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EC3" w:rsidRDefault="00F53EC3">
      <w:pPr>
        <w:spacing w:line="360" w:lineRule="auto"/>
        <w:jc w:val="center"/>
        <w:rPr>
          <w:rFonts w:ascii="仿宋" w:eastAsia="仿宋" w:hAnsi="仿宋"/>
          <w:b/>
          <w:sz w:val="52"/>
          <w:szCs w:val="52"/>
        </w:rPr>
      </w:pPr>
    </w:p>
    <w:p w:rsidR="00F53EC3" w:rsidRDefault="00F53EC3">
      <w:pPr>
        <w:spacing w:line="360" w:lineRule="auto"/>
        <w:jc w:val="center"/>
        <w:rPr>
          <w:rFonts w:ascii="仿宋" w:eastAsia="仿宋" w:hAnsi="仿宋"/>
          <w:b/>
          <w:sz w:val="52"/>
          <w:szCs w:val="52"/>
        </w:rPr>
      </w:pPr>
    </w:p>
    <w:p w:rsidR="00F53EC3" w:rsidRDefault="00F53EC3">
      <w:pPr>
        <w:spacing w:line="360" w:lineRule="auto"/>
        <w:jc w:val="center"/>
        <w:rPr>
          <w:rFonts w:ascii="仿宋" w:eastAsia="仿宋" w:hAnsi="仿宋"/>
          <w:b/>
          <w:sz w:val="52"/>
          <w:szCs w:val="52"/>
        </w:rPr>
      </w:pPr>
    </w:p>
    <w:p w:rsidR="00732220" w:rsidRPr="00845A2F" w:rsidRDefault="00796013">
      <w:pPr>
        <w:spacing w:line="360" w:lineRule="auto"/>
        <w:jc w:val="center"/>
        <w:rPr>
          <w:rFonts w:asciiTheme="minorEastAsia" w:eastAsiaTheme="minorEastAsia" w:hAnsiTheme="minorEastAsia" w:cs="Arial"/>
          <w:b/>
          <w:bCs/>
          <w:sz w:val="44"/>
          <w:szCs w:val="44"/>
        </w:rPr>
      </w:pPr>
      <w:r w:rsidRPr="00845A2F">
        <w:rPr>
          <w:rFonts w:asciiTheme="minorEastAsia" w:eastAsiaTheme="minorEastAsia" w:hAnsiTheme="minorEastAsia" w:cs="Arial" w:hint="eastAsia"/>
          <w:b/>
          <w:bCs/>
          <w:sz w:val="44"/>
          <w:szCs w:val="44"/>
        </w:rPr>
        <w:t>青岛高新电力发展有限公司</w:t>
      </w:r>
    </w:p>
    <w:p w:rsidR="00732220" w:rsidRDefault="00732220" w:rsidP="00732220">
      <w:pPr>
        <w:widowControl/>
        <w:ind w:firstLineChars="50" w:firstLine="180"/>
        <w:jc w:val="center"/>
        <w:rPr>
          <w:rFonts w:asciiTheme="minorEastAsia" w:eastAsiaTheme="minorEastAsia" w:hAnsiTheme="minorEastAsia" w:cs="Arial"/>
          <w:bCs/>
          <w:sz w:val="36"/>
          <w:szCs w:val="36"/>
        </w:rPr>
      </w:pPr>
    </w:p>
    <w:p w:rsidR="00F53EC3" w:rsidRDefault="00796013" w:rsidP="00732220">
      <w:pPr>
        <w:widowControl/>
        <w:ind w:firstLineChars="50" w:firstLine="180"/>
        <w:jc w:val="center"/>
        <w:rPr>
          <w:rFonts w:asciiTheme="minorEastAsia" w:eastAsiaTheme="minorEastAsia" w:hAnsiTheme="minorEastAsia" w:cs="Arial"/>
          <w:bCs/>
          <w:sz w:val="36"/>
          <w:szCs w:val="36"/>
        </w:rPr>
      </w:pPr>
      <w:r w:rsidRPr="00796013">
        <w:rPr>
          <w:rFonts w:asciiTheme="minorEastAsia" w:eastAsiaTheme="minorEastAsia" w:hAnsiTheme="minorEastAsia" w:cs="Arial" w:hint="eastAsia"/>
          <w:bCs/>
          <w:sz w:val="36"/>
          <w:szCs w:val="36"/>
        </w:rPr>
        <w:t>土建零星外包施工方项目</w:t>
      </w:r>
      <w:r w:rsidR="001E7665">
        <w:rPr>
          <w:rFonts w:asciiTheme="minorEastAsia" w:eastAsiaTheme="minorEastAsia" w:hAnsiTheme="minorEastAsia" w:cs="Arial" w:hint="eastAsia"/>
          <w:bCs/>
          <w:sz w:val="36"/>
          <w:szCs w:val="36"/>
        </w:rPr>
        <w:t>招标</w:t>
      </w:r>
      <w:bookmarkStart w:id="0" w:name="_GoBack"/>
      <w:bookmarkEnd w:id="0"/>
      <w:r w:rsidR="001E7665">
        <w:rPr>
          <w:rFonts w:asciiTheme="minorEastAsia" w:eastAsiaTheme="minorEastAsia" w:hAnsiTheme="minorEastAsia" w:cs="Arial" w:hint="eastAsia"/>
          <w:bCs/>
          <w:sz w:val="36"/>
          <w:szCs w:val="36"/>
        </w:rPr>
        <w:t>文件</w:t>
      </w:r>
    </w:p>
    <w:p w:rsidR="00F53EC3" w:rsidRDefault="00F53EC3">
      <w:pPr>
        <w:spacing w:line="360" w:lineRule="auto"/>
        <w:jc w:val="center"/>
        <w:rPr>
          <w:rFonts w:ascii="仿宋" w:eastAsia="仿宋" w:hAnsi="仿宋" w:cs="Arial"/>
          <w:b/>
          <w:bCs/>
          <w:sz w:val="32"/>
        </w:rPr>
      </w:pPr>
    </w:p>
    <w:p w:rsidR="00F53EC3" w:rsidRPr="00796013" w:rsidRDefault="00F53EC3">
      <w:pPr>
        <w:spacing w:line="360" w:lineRule="auto"/>
        <w:jc w:val="center"/>
        <w:rPr>
          <w:rFonts w:ascii="仿宋" w:eastAsia="仿宋" w:hAnsi="仿宋" w:cs="Arial"/>
          <w:b/>
          <w:bCs/>
          <w:sz w:val="32"/>
        </w:rPr>
      </w:pPr>
    </w:p>
    <w:p w:rsidR="00F53EC3" w:rsidRDefault="00F53EC3">
      <w:pPr>
        <w:spacing w:line="360" w:lineRule="auto"/>
        <w:jc w:val="center"/>
        <w:rPr>
          <w:rFonts w:ascii="仿宋" w:eastAsia="仿宋" w:hAnsi="仿宋" w:cs="Arial"/>
          <w:b/>
          <w:bCs/>
          <w:sz w:val="32"/>
        </w:rPr>
      </w:pPr>
    </w:p>
    <w:p w:rsidR="00F53EC3" w:rsidRDefault="00F53EC3">
      <w:pPr>
        <w:spacing w:line="360" w:lineRule="auto"/>
        <w:jc w:val="center"/>
        <w:rPr>
          <w:rFonts w:ascii="仿宋" w:eastAsia="仿宋" w:hAnsi="仿宋" w:cs="Arial"/>
          <w:b/>
          <w:bCs/>
          <w:sz w:val="32"/>
        </w:rPr>
      </w:pPr>
    </w:p>
    <w:p w:rsidR="00F53EC3" w:rsidRDefault="00F53EC3">
      <w:pPr>
        <w:spacing w:line="360" w:lineRule="auto"/>
        <w:rPr>
          <w:rFonts w:ascii="仿宋" w:eastAsia="仿宋" w:hAnsi="仿宋"/>
          <w:b/>
          <w:bCs/>
          <w:sz w:val="32"/>
        </w:rPr>
      </w:pPr>
    </w:p>
    <w:p w:rsidR="00F53EC3" w:rsidRDefault="00F53EC3">
      <w:pPr>
        <w:spacing w:line="360" w:lineRule="auto"/>
        <w:ind w:firstLineChars="412" w:firstLine="1318"/>
        <w:rPr>
          <w:rFonts w:ascii="仿宋" w:eastAsia="仿宋" w:hAnsi="仿宋"/>
          <w:bCs/>
          <w:sz w:val="32"/>
          <w:szCs w:val="32"/>
        </w:rPr>
      </w:pPr>
    </w:p>
    <w:p w:rsidR="00F53EC3" w:rsidRDefault="00F53EC3">
      <w:pPr>
        <w:spacing w:line="360" w:lineRule="auto"/>
        <w:ind w:firstLineChars="412" w:firstLine="1318"/>
        <w:rPr>
          <w:rFonts w:ascii="仿宋" w:eastAsia="仿宋" w:hAnsi="仿宋"/>
          <w:bCs/>
          <w:sz w:val="32"/>
          <w:szCs w:val="32"/>
        </w:rPr>
      </w:pPr>
    </w:p>
    <w:p w:rsidR="001E7665" w:rsidRDefault="001E7665">
      <w:pPr>
        <w:spacing w:line="360" w:lineRule="auto"/>
        <w:ind w:firstLineChars="412" w:firstLine="1318"/>
        <w:rPr>
          <w:rFonts w:ascii="仿宋" w:eastAsia="仿宋" w:hAnsi="仿宋"/>
          <w:bCs/>
          <w:sz w:val="32"/>
          <w:szCs w:val="32"/>
        </w:rPr>
      </w:pPr>
    </w:p>
    <w:p w:rsidR="001E7665" w:rsidRDefault="001E7665">
      <w:pPr>
        <w:spacing w:line="360" w:lineRule="auto"/>
        <w:ind w:firstLineChars="412" w:firstLine="1318"/>
        <w:rPr>
          <w:rFonts w:ascii="仿宋" w:eastAsia="仿宋" w:hAnsi="仿宋"/>
          <w:bCs/>
          <w:sz w:val="32"/>
          <w:szCs w:val="32"/>
        </w:rPr>
      </w:pPr>
    </w:p>
    <w:p w:rsidR="001E7665" w:rsidRDefault="001E7665">
      <w:pPr>
        <w:spacing w:line="360" w:lineRule="auto"/>
        <w:ind w:firstLineChars="412" w:firstLine="1318"/>
        <w:rPr>
          <w:rFonts w:ascii="仿宋" w:eastAsia="仿宋" w:hAnsi="仿宋"/>
          <w:bCs/>
          <w:sz w:val="32"/>
          <w:szCs w:val="32"/>
        </w:rPr>
      </w:pPr>
    </w:p>
    <w:p w:rsidR="001E7665" w:rsidRDefault="001E7665">
      <w:pPr>
        <w:spacing w:line="360" w:lineRule="auto"/>
        <w:ind w:firstLineChars="412" w:firstLine="1318"/>
        <w:rPr>
          <w:rFonts w:ascii="仿宋" w:eastAsia="仿宋" w:hAnsi="仿宋"/>
          <w:bCs/>
          <w:sz w:val="32"/>
          <w:szCs w:val="32"/>
        </w:rPr>
      </w:pPr>
    </w:p>
    <w:p w:rsidR="00F53EC3" w:rsidRDefault="001E7665">
      <w:pPr>
        <w:spacing w:line="360" w:lineRule="auto"/>
        <w:ind w:firstLineChars="412" w:firstLine="1318"/>
        <w:rPr>
          <w:rFonts w:ascii="仿宋" w:eastAsia="仿宋" w:hAnsi="仿宋"/>
          <w:bCs/>
          <w:sz w:val="32"/>
          <w:szCs w:val="32"/>
        </w:rPr>
      </w:pPr>
      <w:r>
        <w:rPr>
          <w:rFonts w:ascii="仿宋" w:eastAsia="仿宋" w:hAnsi="仿宋" w:hint="eastAsia"/>
          <w:bCs/>
          <w:sz w:val="32"/>
          <w:szCs w:val="32"/>
        </w:rPr>
        <w:t>采   购  人：青岛高新电力发展有限公司</w:t>
      </w:r>
    </w:p>
    <w:p w:rsidR="00F53EC3" w:rsidRDefault="001E7665" w:rsidP="007C659E">
      <w:pPr>
        <w:spacing w:afterLines="75" w:line="360" w:lineRule="auto"/>
        <w:ind w:firstLineChars="400" w:firstLine="1280"/>
        <w:rPr>
          <w:rFonts w:ascii="仿宋" w:eastAsia="仿宋" w:hAnsi="仿宋" w:cs="仿宋_GB2312"/>
          <w:bCs/>
          <w:sz w:val="32"/>
          <w:szCs w:val="32"/>
        </w:rPr>
      </w:pPr>
      <w:r>
        <w:rPr>
          <w:rFonts w:ascii="仿宋" w:eastAsia="仿宋" w:hAnsi="仿宋" w:hint="eastAsia"/>
          <w:bCs/>
          <w:sz w:val="32"/>
          <w:szCs w:val="32"/>
        </w:rPr>
        <w:t>日       期：</w:t>
      </w:r>
      <w:r w:rsidR="00E03771">
        <w:rPr>
          <w:rFonts w:ascii="仿宋" w:eastAsia="仿宋" w:hAnsi="仿宋" w:hint="eastAsia"/>
          <w:bCs/>
          <w:sz w:val="32"/>
          <w:szCs w:val="32"/>
        </w:rPr>
        <w:t>二</w:t>
      </w:r>
      <w:r w:rsidR="00E03771">
        <w:rPr>
          <w:rFonts w:ascii="仿宋" w:eastAsia="仿宋" w:hAnsi="仿宋" w:cs="宋体" w:hint="eastAsia"/>
          <w:bCs/>
          <w:sz w:val="32"/>
          <w:szCs w:val="32"/>
        </w:rPr>
        <w:t>〇</w:t>
      </w:r>
      <w:r w:rsidR="00E03771">
        <w:rPr>
          <w:rFonts w:ascii="仿宋" w:eastAsia="仿宋" w:hAnsi="仿宋" w:hint="eastAsia"/>
          <w:bCs/>
          <w:sz w:val="32"/>
          <w:szCs w:val="32"/>
        </w:rPr>
        <w:t>二</w:t>
      </w:r>
      <w:r w:rsidR="00E03771">
        <w:rPr>
          <w:rFonts w:ascii="仿宋" w:eastAsia="仿宋" w:hAnsi="仿宋" w:cs="宋体" w:hint="eastAsia"/>
          <w:bCs/>
          <w:sz w:val="32"/>
          <w:szCs w:val="32"/>
        </w:rPr>
        <w:t>三</w:t>
      </w:r>
      <w:r w:rsidR="00E03771">
        <w:rPr>
          <w:rFonts w:ascii="仿宋" w:eastAsia="仿宋" w:hAnsi="仿宋" w:cs="仿宋_GB2312" w:hint="eastAsia"/>
          <w:bCs/>
          <w:sz w:val="32"/>
          <w:szCs w:val="32"/>
        </w:rPr>
        <w:t>年三月三十日</w:t>
      </w:r>
    </w:p>
    <w:p w:rsidR="00F53EC3" w:rsidRDefault="00F53EC3" w:rsidP="007C659E">
      <w:pPr>
        <w:spacing w:afterLines="75" w:line="360" w:lineRule="auto"/>
        <w:ind w:firstLineChars="400" w:firstLine="1280"/>
        <w:rPr>
          <w:rFonts w:ascii="仿宋" w:eastAsia="仿宋" w:hAnsi="仿宋" w:cs="仿宋_GB2312"/>
          <w:bCs/>
          <w:sz w:val="32"/>
          <w:szCs w:val="32"/>
        </w:rPr>
      </w:pPr>
    </w:p>
    <w:p w:rsidR="00F53EC3" w:rsidRDefault="001E7665">
      <w:pPr>
        <w:widowControl/>
        <w:jc w:val="center"/>
        <w:rPr>
          <w:rFonts w:ascii="仿宋" w:eastAsia="仿宋" w:hAnsi="仿宋"/>
          <w:sz w:val="28"/>
          <w:szCs w:val="28"/>
        </w:rPr>
      </w:pPr>
      <w:r>
        <w:rPr>
          <w:rFonts w:ascii="仿宋" w:eastAsia="仿宋" w:hAnsi="仿宋"/>
          <w:sz w:val="28"/>
          <w:szCs w:val="28"/>
        </w:rPr>
        <w:br w:type="page"/>
      </w:r>
      <w:r>
        <w:rPr>
          <w:rFonts w:ascii="仿宋" w:eastAsia="仿宋" w:hAnsi="仿宋"/>
          <w:sz w:val="28"/>
          <w:szCs w:val="28"/>
        </w:rPr>
        <w:lastRenderedPageBreak/>
        <w:t>目录</w:t>
      </w:r>
    </w:p>
    <w:p w:rsidR="00136D33" w:rsidRDefault="0059465E">
      <w:pPr>
        <w:pStyle w:val="20"/>
        <w:tabs>
          <w:tab w:val="right" w:leader="dot" w:pos="9060"/>
        </w:tabs>
        <w:rPr>
          <w:rFonts w:asciiTheme="minorHAnsi" w:eastAsiaTheme="minorEastAsia" w:hAnsiTheme="minorHAnsi" w:cstheme="minorBidi"/>
          <w:noProof/>
        </w:rPr>
      </w:pPr>
      <w:r w:rsidRPr="0059465E">
        <w:rPr>
          <w:rFonts w:ascii="仿宋" w:eastAsia="仿宋" w:hAnsi="仿宋"/>
          <w:sz w:val="20"/>
        </w:rPr>
        <w:fldChar w:fldCharType="begin"/>
      </w:r>
      <w:r w:rsidR="001E7665">
        <w:rPr>
          <w:rFonts w:ascii="仿宋" w:eastAsia="仿宋" w:hAnsi="仿宋"/>
          <w:sz w:val="20"/>
        </w:rPr>
        <w:instrText xml:space="preserve"> TOC \o "1-3" \h \z \u </w:instrText>
      </w:r>
      <w:r w:rsidRPr="0059465E">
        <w:rPr>
          <w:rFonts w:ascii="仿宋" w:eastAsia="仿宋" w:hAnsi="仿宋"/>
          <w:sz w:val="20"/>
        </w:rPr>
        <w:fldChar w:fldCharType="separate"/>
      </w:r>
      <w:hyperlink w:anchor="_Toc130471685" w:history="1">
        <w:r w:rsidR="00136D33" w:rsidRPr="001A6F1D">
          <w:rPr>
            <w:rStyle w:val="af4"/>
            <w:rFonts w:ascii="仿宋" w:eastAsia="仿宋" w:hAnsi="仿宋" w:hint="eastAsia"/>
            <w:b/>
            <w:noProof/>
          </w:rPr>
          <w:t>第一章</w:t>
        </w:r>
        <w:r w:rsidR="00136D33" w:rsidRPr="001A6F1D">
          <w:rPr>
            <w:rStyle w:val="af4"/>
            <w:rFonts w:ascii="仿宋" w:eastAsia="仿宋" w:hAnsi="仿宋"/>
            <w:b/>
            <w:noProof/>
          </w:rPr>
          <w:t xml:space="preserve">  </w:t>
        </w:r>
        <w:r w:rsidR="00136D33" w:rsidRPr="001A6F1D">
          <w:rPr>
            <w:rStyle w:val="af4"/>
            <w:rFonts w:ascii="仿宋" w:eastAsia="仿宋" w:hAnsi="仿宋" w:hint="eastAsia"/>
            <w:b/>
            <w:noProof/>
          </w:rPr>
          <w:t>招标公告</w:t>
        </w:r>
        <w:r w:rsidR="00136D33">
          <w:rPr>
            <w:noProof/>
            <w:webHidden/>
          </w:rPr>
          <w:tab/>
        </w:r>
        <w:r>
          <w:rPr>
            <w:noProof/>
            <w:webHidden/>
          </w:rPr>
          <w:fldChar w:fldCharType="begin"/>
        </w:r>
        <w:r w:rsidR="00136D33">
          <w:rPr>
            <w:noProof/>
            <w:webHidden/>
          </w:rPr>
          <w:instrText xml:space="preserve"> PAGEREF _Toc130471685 \h </w:instrText>
        </w:r>
        <w:r>
          <w:rPr>
            <w:noProof/>
            <w:webHidden/>
          </w:rPr>
        </w:r>
        <w:r>
          <w:rPr>
            <w:noProof/>
            <w:webHidden/>
          </w:rPr>
          <w:fldChar w:fldCharType="separate"/>
        </w:r>
        <w:r w:rsidR="00136D33">
          <w:rPr>
            <w:noProof/>
            <w:webHidden/>
          </w:rPr>
          <w:t>2</w:t>
        </w:r>
        <w:r>
          <w:rPr>
            <w:noProof/>
            <w:webHidden/>
          </w:rPr>
          <w:fldChar w:fldCharType="end"/>
        </w:r>
      </w:hyperlink>
    </w:p>
    <w:p w:rsidR="00136D33" w:rsidRDefault="0059465E">
      <w:pPr>
        <w:pStyle w:val="20"/>
        <w:tabs>
          <w:tab w:val="right" w:leader="dot" w:pos="9060"/>
        </w:tabs>
        <w:rPr>
          <w:rFonts w:asciiTheme="minorHAnsi" w:eastAsiaTheme="minorEastAsia" w:hAnsiTheme="minorHAnsi" w:cstheme="minorBidi"/>
          <w:noProof/>
        </w:rPr>
      </w:pPr>
      <w:hyperlink w:anchor="_Toc130471686" w:history="1">
        <w:r w:rsidR="00136D33" w:rsidRPr="001A6F1D">
          <w:rPr>
            <w:rStyle w:val="af4"/>
            <w:rFonts w:ascii="仿宋" w:eastAsia="仿宋" w:hAnsi="仿宋" w:hint="eastAsia"/>
            <w:b/>
            <w:noProof/>
          </w:rPr>
          <w:t>第二章</w:t>
        </w:r>
        <w:r w:rsidR="00136D33" w:rsidRPr="001A6F1D">
          <w:rPr>
            <w:rStyle w:val="af4"/>
            <w:rFonts w:ascii="仿宋" w:eastAsia="仿宋" w:hAnsi="仿宋"/>
            <w:b/>
            <w:noProof/>
          </w:rPr>
          <w:t xml:space="preserve">  </w:t>
        </w:r>
        <w:r w:rsidR="00136D33" w:rsidRPr="001A6F1D">
          <w:rPr>
            <w:rStyle w:val="af4"/>
            <w:rFonts w:ascii="仿宋" w:eastAsia="仿宋" w:hAnsi="仿宋" w:hint="eastAsia"/>
            <w:b/>
            <w:noProof/>
          </w:rPr>
          <w:t>投标人须知前附表</w:t>
        </w:r>
        <w:r w:rsidR="00136D33">
          <w:rPr>
            <w:noProof/>
            <w:webHidden/>
          </w:rPr>
          <w:tab/>
        </w:r>
        <w:r>
          <w:rPr>
            <w:noProof/>
            <w:webHidden/>
          </w:rPr>
          <w:fldChar w:fldCharType="begin"/>
        </w:r>
        <w:r w:rsidR="00136D33">
          <w:rPr>
            <w:noProof/>
            <w:webHidden/>
          </w:rPr>
          <w:instrText xml:space="preserve"> PAGEREF _Toc130471686 \h </w:instrText>
        </w:r>
        <w:r>
          <w:rPr>
            <w:noProof/>
            <w:webHidden/>
          </w:rPr>
        </w:r>
        <w:r>
          <w:rPr>
            <w:noProof/>
            <w:webHidden/>
          </w:rPr>
          <w:fldChar w:fldCharType="separate"/>
        </w:r>
        <w:r w:rsidR="00136D33">
          <w:rPr>
            <w:noProof/>
            <w:webHidden/>
          </w:rPr>
          <w:t>4</w:t>
        </w:r>
        <w:r>
          <w:rPr>
            <w:noProof/>
            <w:webHidden/>
          </w:rPr>
          <w:fldChar w:fldCharType="end"/>
        </w:r>
      </w:hyperlink>
    </w:p>
    <w:p w:rsidR="00136D33" w:rsidRDefault="0059465E">
      <w:pPr>
        <w:pStyle w:val="20"/>
        <w:tabs>
          <w:tab w:val="right" w:leader="dot" w:pos="9060"/>
        </w:tabs>
        <w:rPr>
          <w:rFonts w:asciiTheme="minorHAnsi" w:eastAsiaTheme="minorEastAsia" w:hAnsiTheme="minorHAnsi" w:cstheme="minorBidi"/>
          <w:noProof/>
        </w:rPr>
      </w:pPr>
      <w:hyperlink w:anchor="_Toc130471687" w:history="1">
        <w:r w:rsidR="00136D33" w:rsidRPr="001A6F1D">
          <w:rPr>
            <w:rStyle w:val="af4"/>
            <w:rFonts w:ascii="仿宋" w:eastAsia="仿宋" w:hAnsi="仿宋" w:hint="eastAsia"/>
            <w:b/>
            <w:noProof/>
          </w:rPr>
          <w:t>第三章</w:t>
        </w:r>
        <w:r w:rsidR="00136D33" w:rsidRPr="001A6F1D">
          <w:rPr>
            <w:rStyle w:val="af4"/>
            <w:rFonts w:ascii="仿宋" w:eastAsia="仿宋" w:hAnsi="仿宋"/>
            <w:b/>
            <w:noProof/>
          </w:rPr>
          <w:t xml:space="preserve">  </w:t>
        </w:r>
        <w:r w:rsidR="00136D33" w:rsidRPr="001A6F1D">
          <w:rPr>
            <w:rStyle w:val="af4"/>
            <w:rFonts w:ascii="仿宋" w:eastAsia="仿宋" w:hAnsi="仿宋" w:hint="eastAsia"/>
            <w:b/>
            <w:noProof/>
          </w:rPr>
          <w:t>采购需求</w:t>
        </w:r>
        <w:r w:rsidR="00136D33">
          <w:rPr>
            <w:noProof/>
            <w:webHidden/>
          </w:rPr>
          <w:tab/>
        </w:r>
        <w:r>
          <w:rPr>
            <w:noProof/>
            <w:webHidden/>
          </w:rPr>
          <w:fldChar w:fldCharType="begin"/>
        </w:r>
        <w:r w:rsidR="00136D33">
          <w:rPr>
            <w:noProof/>
            <w:webHidden/>
          </w:rPr>
          <w:instrText xml:space="preserve"> PAGEREF _Toc130471687 \h </w:instrText>
        </w:r>
        <w:r>
          <w:rPr>
            <w:noProof/>
            <w:webHidden/>
          </w:rPr>
        </w:r>
        <w:r>
          <w:rPr>
            <w:noProof/>
            <w:webHidden/>
          </w:rPr>
          <w:fldChar w:fldCharType="separate"/>
        </w:r>
        <w:r w:rsidR="00136D33">
          <w:rPr>
            <w:noProof/>
            <w:webHidden/>
          </w:rPr>
          <w:t>7</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688" w:history="1">
        <w:r w:rsidR="00136D33" w:rsidRPr="001A6F1D">
          <w:rPr>
            <w:rStyle w:val="af4"/>
            <w:rFonts w:ascii="仿宋" w:eastAsia="仿宋" w:hAnsi="仿宋"/>
            <w:noProof/>
          </w:rPr>
          <w:t>1.</w:t>
        </w:r>
        <w:r w:rsidR="00136D33" w:rsidRPr="001A6F1D">
          <w:rPr>
            <w:rStyle w:val="af4"/>
            <w:rFonts w:ascii="仿宋" w:eastAsia="仿宋" w:hAnsi="仿宋" w:hint="eastAsia"/>
            <w:noProof/>
          </w:rPr>
          <w:t>采购需求</w:t>
        </w:r>
        <w:r w:rsidR="00136D33">
          <w:rPr>
            <w:noProof/>
            <w:webHidden/>
          </w:rPr>
          <w:tab/>
        </w:r>
        <w:r>
          <w:rPr>
            <w:noProof/>
            <w:webHidden/>
          </w:rPr>
          <w:fldChar w:fldCharType="begin"/>
        </w:r>
        <w:r w:rsidR="00136D33">
          <w:rPr>
            <w:noProof/>
            <w:webHidden/>
          </w:rPr>
          <w:instrText xml:space="preserve"> PAGEREF _Toc130471688 \h </w:instrText>
        </w:r>
        <w:r>
          <w:rPr>
            <w:noProof/>
            <w:webHidden/>
          </w:rPr>
        </w:r>
        <w:r>
          <w:rPr>
            <w:noProof/>
            <w:webHidden/>
          </w:rPr>
          <w:fldChar w:fldCharType="separate"/>
        </w:r>
        <w:r w:rsidR="00136D33">
          <w:rPr>
            <w:noProof/>
            <w:webHidden/>
          </w:rPr>
          <w:t>7</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689" w:history="1">
        <w:r w:rsidR="00136D33" w:rsidRPr="001A6F1D">
          <w:rPr>
            <w:rStyle w:val="af4"/>
            <w:rFonts w:ascii="仿宋" w:eastAsia="仿宋" w:hAnsi="仿宋"/>
            <w:noProof/>
          </w:rPr>
          <w:t>2.</w:t>
        </w:r>
        <w:r w:rsidR="00136D33" w:rsidRPr="001A6F1D">
          <w:rPr>
            <w:rStyle w:val="af4"/>
            <w:rFonts w:ascii="仿宋" w:eastAsia="仿宋" w:hAnsi="仿宋" w:hint="eastAsia"/>
            <w:noProof/>
          </w:rPr>
          <w:t>承包期限</w:t>
        </w:r>
        <w:r w:rsidR="00136D33">
          <w:rPr>
            <w:noProof/>
            <w:webHidden/>
          </w:rPr>
          <w:tab/>
        </w:r>
        <w:r>
          <w:rPr>
            <w:noProof/>
            <w:webHidden/>
          </w:rPr>
          <w:fldChar w:fldCharType="begin"/>
        </w:r>
        <w:r w:rsidR="00136D33">
          <w:rPr>
            <w:noProof/>
            <w:webHidden/>
          </w:rPr>
          <w:instrText xml:space="preserve"> PAGEREF _Toc130471689 \h </w:instrText>
        </w:r>
        <w:r>
          <w:rPr>
            <w:noProof/>
            <w:webHidden/>
          </w:rPr>
        </w:r>
        <w:r>
          <w:rPr>
            <w:noProof/>
            <w:webHidden/>
          </w:rPr>
          <w:fldChar w:fldCharType="separate"/>
        </w:r>
        <w:r w:rsidR="00136D33">
          <w:rPr>
            <w:noProof/>
            <w:webHidden/>
          </w:rPr>
          <w:t>7</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690" w:history="1">
        <w:r w:rsidR="00136D33" w:rsidRPr="001A6F1D">
          <w:rPr>
            <w:rStyle w:val="af4"/>
            <w:rFonts w:ascii="仿宋" w:eastAsia="仿宋" w:hAnsi="仿宋"/>
            <w:noProof/>
          </w:rPr>
          <w:t>3.</w:t>
        </w:r>
        <w:r w:rsidR="00136D33" w:rsidRPr="001A6F1D">
          <w:rPr>
            <w:rStyle w:val="af4"/>
            <w:rFonts w:ascii="仿宋" w:eastAsia="仿宋" w:hAnsi="仿宋" w:hint="eastAsia"/>
            <w:noProof/>
          </w:rPr>
          <w:t>质量标准</w:t>
        </w:r>
        <w:r w:rsidR="00136D33">
          <w:rPr>
            <w:noProof/>
            <w:webHidden/>
          </w:rPr>
          <w:tab/>
        </w:r>
        <w:r>
          <w:rPr>
            <w:noProof/>
            <w:webHidden/>
          </w:rPr>
          <w:fldChar w:fldCharType="begin"/>
        </w:r>
        <w:r w:rsidR="00136D33">
          <w:rPr>
            <w:noProof/>
            <w:webHidden/>
          </w:rPr>
          <w:instrText xml:space="preserve"> PAGEREF _Toc130471690 \h </w:instrText>
        </w:r>
        <w:r>
          <w:rPr>
            <w:noProof/>
            <w:webHidden/>
          </w:rPr>
        </w:r>
        <w:r>
          <w:rPr>
            <w:noProof/>
            <w:webHidden/>
          </w:rPr>
          <w:fldChar w:fldCharType="separate"/>
        </w:r>
        <w:r w:rsidR="00136D33">
          <w:rPr>
            <w:noProof/>
            <w:webHidden/>
          </w:rPr>
          <w:t>7</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691" w:history="1">
        <w:r w:rsidR="00136D33" w:rsidRPr="001A6F1D">
          <w:rPr>
            <w:rStyle w:val="af4"/>
            <w:rFonts w:ascii="仿宋" w:eastAsia="仿宋" w:hAnsi="仿宋"/>
            <w:noProof/>
          </w:rPr>
          <w:t>4.</w:t>
        </w:r>
        <w:r w:rsidR="00136D33" w:rsidRPr="001A6F1D">
          <w:rPr>
            <w:rStyle w:val="af4"/>
            <w:rFonts w:ascii="仿宋" w:eastAsia="仿宋" w:hAnsi="仿宋" w:hint="eastAsia"/>
            <w:noProof/>
          </w:rPr>
          <w:t>付款及结算方式</w:t>
        </w:r>
        <w:r w:rsidR="00136D33">
          <w:rPr>
            <w:noProof/>
            <w:webHidden/>
          </w:rPr>
          <w:tab/>
        </w:r>
        <w:r>
          <w:rPr>
            <w:noProof/>
            <w:webHidden/>
          </w:rPr>
          <w:fldChar w:fldCharType="begin"/>
        </w:r>
        <w:r w:rsidR="00136D33">
          <w:rPr>
            <w:noProof/>
            <w:webHidden/>
          </w:rPr>
          <w:instrText xml:space="preserve"> PAGEREF _Toc130471691 \h </w:instrText>
        </w:r>
        <w:r>
          <w:rPr>
            <w:noProof/>
            <w:webHidden/>
          </w:rPr>
        </w:r>
        <w:r>
          <w:rPr>
            <w:noProof/>
            <w:webHidden/>
          </w:rPr>
          <w:fldChar w:fldCharType="separate"/>
        </w:r>
        <w:r w:rsidR="00136D33">
          <w:rPr>
            <w:noProof/>
            <w:webHidden/>
          </w:rPr>
          <w:t>7</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692" w:history="1">
        <w:r w:rsidR="00136D33" w:rsidRPr="001A6F1D">
          <w:rPr>
            <w:rStyle w:val="af4"/>
            <w:rFonts w:ascii="仿宋" w:eastAsia="仿宋" w:hAnsi="仿宋"/>
            <w:noProof/>
          </w:rPr>
          <w:t>5.</w:t>
        </w:r>
        <w:r w:rsidR="00136D33" w:rsidRPr="001A6F1D">
          <w:rPr>
            <w:rStyle w:val="af4"/>
            <w:rFonts w:ascii="仿宋" w:eastAsia="仿宋" w:hAnsi="仿宋" w:hint="eastAsia"/>
            <w:noProof/>
          </w:rPr>
          <w:t>质量保修期</w:t>
        </w:r>
        <w:r w:rsidR="00136D33">
          <w:rPr>
            <w:noProof/>
            <w:webHidden/>
          </w:rPr>
          <w:tab/>
        </w:r>
        <w:r>
          <w:rPr>
            <w:noProof/>
            <w:webHidden/>
          </w:rPr>
          <w:fldChar w:fldCharType="begin"/>
        </w:r>
        <w:r w:rsidR="00136D33">
          <w:rPr>
            <w:noProof/>
            <w:webHidden/>
          </w:rPr>
          <w:instrText xml:space="preserve"> PAGEREF _Toc130471692 \h </w:instrText>
        </w:r>
        <w:r>
          <w:rPr>
            <w:noProof/>
            <w:webHidden/>
          </w:rPr>
        </w:r>
        <w:r>
          <w:rPr>
            <w:noProof/>
            <w:webHidden/>
          </w:rPr>
          <w:fldChar w:fldCharType="separate"/>
        </w:r>
        <w:r w:rsidR="00136D33">
          <w:rPr>
            <w:noProof/>
            <w:webHidden/>
          </w:rPr>
          <w:t>7</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693" w:history="1">
        <w:r w:rsidR="00136D33" w:rsidRPr="001A6F1D">
          <w:rPr>
            <w:rStyle w:val="af4"/>
            <w:rFonts w:ascii="仿宋" w:eastAsia="仿宋" w:hAnsi="仿宋"/>
            <w:noProof/>
          </w:rPr>
          <w:t>6.</w:t>
        </w:r>
        <w:r w:rsidR="00136D33" w:rsidRPr="001A6F1D">
          <w:rPr>
            <w:rStyle w:val="af4"/>
            <w:rFonts w:ascii="仿宋" w:eastAsia="仿宋" w:hAnsi="仿宋" w:hint="eastAsia"/>
            <w:noProof/>
          </w:rPr>
          <w:t>工程质量保修范围和内容</w:t>
        </w:r>
        <w:r w:rsidR="00136D33">
          <w:rPr>
            <w:noProof/>
            <w:webHidden/>
          </w:rPr>
          <w:tab/>
        </w:r>
        <w:r>
          <w:rPr>
            <w:noProof/>
            <w:webHidden/>
          </w:rPr>
          <w:fldChar w:fldCharType="begin"/>
        </w:r>
        <w:r w:rsidR="00136D33">
          <w:rPr>
            <w:noProof/>
            <w:webHidden/>
          </w:rPr>
          <w:instrText xml:space="preserve"> PAGEREF _Toc130471693 \h </w:instrText>
        </w:r>
        <w:r>
          <w:rPr>
            <w:noProof/>
            <w:webHidden/>
          </w:rPr>
        </w:r>
        <w:r>
          <w:rPr>
            <w:noProof/>
            <w:webHidden/>
          </w:rPr>
          <w:fldChar w:fldCharType="separate"/>
        </w:r>
        <w:r w:rsidR="00136D33">
          <w:rPr>
            <w:noProof/>
            <w:webHidden/>
          </w:rPr>
          <w:t>8</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694" w:history="1">
        <w:r w:rsidR="00136D33" w:rsidRPr="001A6F1D">
          <w:rPr>
            <w:rStyle w:val="af4"/>
            <w:rFonts w:ascii="仿宋" w:eastAsia="仿宋" w:hAnsi="仿宋"/>
            <w:noProof/>
          </w:rPr>
          <w:t>7.</w:t>
        </w:r>
        <w:r w:rsidR="00136D33" w:rsidRPr="001A6F1D">
          <w:rPr>
            <w:rStyle w:val="af4"/>
            <w:rFonts w:ascii="仿宋" w:eastAsia="仿宋" w:hAnsi="仿宋" w:hint="eastAsia"/>
            <w:noProof/>
          </w:rPr>
          <w:t>质量保修责任</w:t>
        </w:r>
        <w:r w:rsidR="00136D33">
          <w:rPr>
            <w:noProof/>
            <w:webHidden/>
          </w:rPr>
          <w:tab/>
        </w:r>
        <w:r>
          <w:rPr>
            <w:noProof/>
            <w:webHidden/>
          </w:rPr>
          <w:fldChar w:fldCharType="begin"/>
        </w:r>
        <w:r w:rsidR="00136D33">
          <w:rPr>
            <w:noProof/>
            <w:webHidden/>
          </w:rPr>
          <w:instrText xml:space="preserve"> PAGEREF _Toc130471694 \h </w:instrText>
        </w:r>
        <w:r>
          <w:rPr>
            <w:noProof/>
            <w:webHidden/>
          </w:rPr>
        </w:r>
        <w:r>
          <w:rPr>
            <w:noProof/>
            <w:webHidden/>
          </w:rPr>
          <w:fldChar w:fldCharType="separate"/>
        </w:r>
        <w:r w:rsidR="00136D33">
          <w:rPr>
            <w:noProof/>
            <w:webHidden/>
          </w:rPr>
          <w:t>8</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695" w:history="1">
        <w:r w:rsidR="00136D33" w:rsidRPr="001A6F1D">
          <w:rPr>
            <w:rStyle w:val="af4"/>
            <w:rFonts w:ascii="仿宋" w:eastAsia="仿宋" w:hAnsi="仿宋"/>
            <w:noProof/>
          </w:rPr>
          <w:t>8.</w:t>
        </w:r>
        <w:r w:rsidR="00136D33" w:rsidRPr="001A6F1D">
          <w:rPr>
            <w:rStyle w:val="af4"/>
            <w:rFonts w:ascii="仿宋" w:eastAsia="仿宋" w:hAnsi="仿宋" w:hint="eastAsia"/>
            <w:noProof/>
          </w:rPr>
          <w:t>安全施工及责任</w:t>
        </w:r>
        <w:r w:rsidR="00136D33">
          <w:rPr>
            <w:noProof/>
            <w:webHidden/>
          </w:rPr>
          <w:tab/>
        </w:r>
        <w:r>
          <w:rPr>
            <w:noProof/>
            <w:webHidden/>
          </w:rPr>
          <w:fldChar w:fldCharType="begin"/>
        </w:r>
        <w:r w:rsidR="00136D33">
          <w:rPr>
            <w:noProof/>
            <w:webHidden/>
          </w:rPr>
          <w:instrText xml:space="preserve"> PAGEREF _Toc130471695 \h </w:instrText>
        </w:r>
        <w:r>
          <w:rPr>
            <w:noProof/>
            <w:webHidden/>
          </w:rPr>
        </w:r>
        <w:r>
          <w:rPr>
            <w:noProof/>
            <w:webHidden/>
          </w:rPr>
          <w:fldChar w:fldCharType="separate"/>
        </w:r>
        <w:r w:rsidR="00136D33">
          <w:rPr>
            <w:noProof/>
            <w:webHidden/>
          </w:rPr>
          <w:t>8</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696" w:history="1">
        <w:r w:rsidR="00136D33" w:rsidRPr="001A6F1D">
          <w:rPr>
            <w:rStyle w:val="af4"/>
            <w:rFonts w:ascii="仿宋" w:eastAsia="仿宋" w:hAnsi="仿宋"/>
            <w:noProof/>
          </w:rPr>
          <w:t>9.</w:t>
        </w:r>
        <w:r w:rsidR="00136D33" w:rsidRPr="001A6F1D">
          <w:rPr>
            <w:rStyle w:val="af4"/>
            <w:rFonts w:ascii="仿宋" w:eastAsia="仿宋" w:hAnsi="仿宋" w:hint="eastAsia"/>
            <w:noProof/>
          </w:rPr>
          <w:t>价格调整</w:t>
        </w:r>
        <w:r w:rsidR="00136D33">
          <w:rPr>
            <w:noProof/>
            <w:webHidden/>
          </w:rPr>
          <w:tab/>
        </w:r>
        <w:r>
          <w:rPr>
            <w:noProof/>
            <w:webHidden/>
          </w:rPr>
          <w:fldChar w:fldCharType="begin"/>
        </w:r>
        <w:r w:rsidR="00136D33">
          <w:rPr>
            <w:noProof/>
            <w:webHidden/>
          </w:rPr>
          <w:instrText xml:space="preserve"> PAGEREF _Toc130471696 \h </w:instrText>
        </w:r>
        <w:r>
          <w:rPr>
            <w:noProof/>
            <w:webHidden/>
          </w:rPr>
        </w:r>
        <w:r>
          <w:rPr>
            <w:noProof/>
            <w:webHidden/>
          </w:rPr>
          <w:fldChar w:fldCharType="separate"/>
        </w:r>
        <w:r w:rsidR="00136D33">
          <w:rPr>
            <w:noProof/>
            <w:webHidden/>
          </w:rPr>
          <w:t>8</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697" w:history="1">
        <w:r w:rsidR="00136D33" w:rsidRPr="001A6F1D">
          <w:rPr>
            <w:rStyle w:val="af4"/>
            <w:rFonts w:ascii="仿宋" w:eastAsia="仿宋" w:hAnsi="仿宋" w:cs="宋体"/>
            <w:noProof/>
          </w:rPr>
          <w:t>10.</w:t>
        </w:r>
        <w:r w:rsidR="00136D33" w:rsidRPr="001A6F1D">
          <w:rPr>
            <w:rStyle w:val="af4"/>
            <w:rFonts w:ascii="仿宋" w:eastAsia="仿宋" w:hAnsi="仿宋" w:cs="宋体" w:hint="eastAsia"/>
            <w:noProof/>
          </w:rPr>
          <w:t>商砼材料基准价</w:t>
        </w:r>
        <w:r w:rsidR="00136D33">
          <w:rPr>
            <w:noProof/>
            <w:webHidden/>
          </w:rPr>
          <w:tab/>
        </w:r>
        <w:r>
          <w:rPr>
            <w:noProof/>
            <w:webHidden/>
          </w:rPr>
          <w:fldChar w:fldCharType="begin"/>
        </w:r>
        <w:r w:rsidR="00136D33">
          <w:rPr>
            <w:noProof/>
            <w:webHidden/>
          </w:rPr>
          <w:instrText xml:space="preserve"> PAGEREF _Toc130471697 \h </w:instrText>
        </w:r>
        <w:r>
          <w:rPr>
            <w:noProof/>
            <w:webHidden/>
          </w:rPr>
        </w:r>
        <w:r>
          <w:rPr>
            <w:noProof/>
            <w:webHidden/>
          </w:rPr>
          <w:fldChar w:fldCharType="separate"/>
        </w:r>
        <w:r w:rsidR="00136D33">
          <w:rPr>
            <w:noProof/>
            <w:webHidden/>
          </w:rPr>
          <w:t>9</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698" w:history="1">
        <w:r w:rsidR="00136D33" w:rsidRPr="001A6F1D">
          <w:rPr>
            <w:rStyle w:val="af4"/>
            <w:rFonts w:ascii="仿宋" w:eastAsia="仿宋" w:hAnsi="仿宋" w:cs="宋体"/>
            <w:noProof/>
          </w:rPr>
          <w:t>11.</w:t>
        </w:r>
        <w:r w:rsidR="00136D33" w:rsidRPr="001A6F1D">
          <w:rPr>
            <w:rStyle w:val="af4"/>
            <w:rFonts w:ascii="仿宋" w:eastAsia="仿宋" w:hAnsi="仿宋" w:cs="宋体" w:hint="eastAsia"/>
            <w:noProof/>
          </w:rPr>
          <w:t>工程量控制价清单</w:t>
        </w:r>
        <w:r w:rsidR="00136D33">
          <w:rPr>
            <w:noProof/>
            <w:webHidden/>
          </w:rPr>
          <w:tab/>
        </w:r>
        <w:r>
          <w:rPr>
            <w:noProof/>
            <w:webHidden/>
          </w:rPr>
          <w:fldChar w:fldCharType="begin"/>
        </w:r>
        <w:r w:rsidR="00136D33">
          <w:rPr>
            <w:noProof/>
            <w:webHidden/>
          </w:rPr>
          <w:instrText xml:space="preserve"> PAGEREF _Toc130471698 \h </w:instrText>
        </w:r>
        <w:r>
          <w:rPr>
            <w:noProof/>
            <w:webHidden/>
          </w:rPr>
        </w:r>
        <w:r>
          <w:rPr>
            <w:noProof/>
            <w:webHidden/>
          </w:rPr>
          <w:fldChar w:fldCharType="separate"/>
        </w:r>
        <w:r w:rsidR="00136D33">
          <w:rPr>
            <w:noProof/>
            <w:webHidden/>
          </w:rPr>
          <w:t>9</w:t>
        </w:r>
        <w:r>
          <w:rPr>
            <w:noProof/>
            <w:webHidden/>
          </w:rPr>
          <w:fldChar w:fldCharType="end"/>
        </w:r>
      </w:hyperlink>
    </w:p>
    <w:p w:rsidR="00136D33" w:rsidRDefault="0059465E">
      <w:pPr>
        <w:pStyle w:val="20"/>
        <w:tabs>
          <w:tab w:val="right" w:leader="dot" w:pos="9060"/>
        </w:tabs>
        <w:rPr>
          <w:rFonts w:asciiTheme="minorHAnsi" w:eastAsiaTheme="minorEastAsia" w:hAnsiTheme="minorHAnsi" w:cstheme="minorBidi"/>
          <w:noProof/>
        </w:rPr>
      </w:pPr>
      <w:hyperlink w:anchor="_Toc130471699" w:history="1">
        <w:r w:rsidR="00136D33" w:rsidRPr="001A6F1D">
          <w:rPr>
            <w:rStyle w:val="af4"/>
            <w:rFonts w:ascii="仿宋" w:eastAsia="仿宋" w:hAnsi="仿宋" w:hint="eastAsia"/>
            <w:b/>
            <w:noProof/>
          </w:rPr>
          <w:t>第四章</w:t>
        </w:r>
        <w:r w:rsidR="00136D33" w:rsidRPr="001A6F1D">
          <w:rPr>
            <w:rStyle w:val="af4"/>
            <w:rFonts w:ascii="仿宋" w:eastAsia="仿宋" w:hAnsi="仿宋"/>
            <w:b/>
            <w:noProof/>
          </w:rPr>
          <w:t xml:space="preserve">  </w:t>
        </w:r>
        <w:r w:rsidR="00136D33" w:rsidRPr="001A6F1D">
          <w:rPr>
            <w:rStyle w:val="af4"/>
            <w:rFonts w:ascii="仿宋" w:eastAsia="仿宋" w:hAnsi="仿宋" w:hint="eastAsia"/>
            <w:b/>
            <w:noProof/>
          </w:rPr>
          <w:t>评标办法</w:t>
        </w:r>
        <w:r w:rsidR="00136D33">
          <w:rPr>
            <w:noProof/>
            <w:webHidden/>
          </w:rPr>
          <w:tab/>
        </w:r>
        <w:r>
          <w:rPr>
            <w:noProof/>
            <w:webHidden/>
          </w:rPr>
          <w:fldChar w:fldCharType="begin"/>
        </w:r>
        <w:r w:rsidR="00136D33">
          <w:rPr>
            <w:noProof/>
            <w:webHidden/>
          </w:rPr>
          <w:instrText xml:space="preserve"> PAGEREF _Toc130471699 \h </w:instrText>
        </w:r>
        <w:r>
          <w:rPr>
            <w:noProof/>
            <w:webHidden/>
          </w:rPr>
        </w:r>
        <w:r>
          <w:rPr>
            <w:noProof/>
            <w:webHidden/>
          </w:rPr>
          <w:fldChar w:fldCharType="separate"/>
        </w:r>
        <w:r w:rsidR="00136D33">
          <w:rPr>
            <w:noProof/>
            <w:webHidden/>
          </w:rPr>
          <w:t>16</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00" w:history="1">
        <w:r w:rsidR="00136D33" w:rsidRPr="001A6F1D">
          <w:rPr>
            <w:rStyle w:val="af4"/>
            <w:rFonts w:ascii="仿宋" w:eastAsia="仿宋" w:hAnsi="仿宋"/>
            <w:noProof/>
          </w:rPr>
          <w:t>1.</w:t>
        </w:r>
        <w:r w:rsidR="00136D33" w:rsidRPr="001A6F1D">
          <w:rPr>
            <w:rStyle w:val="af4"/>
            <w:rFonts w:ascii="仿宋" w:eastAsia="仿宋" w:hAnsi="仿宋" w:hint="eastAsia"/>
            <w:noProof/>
          </w:rPr>
          <w:t>低价中标法</w:t>
        </w:r>
        <w:r w:rsidR="00136D33">
          <w:rPr>
            <w:noProof/>
            <w:webHidden/>
          </w:rPr>
          <w:tab/>
        </w:r>
        <w:r>
          <w:rPr>
            <w:noProof/>
            <w:webHidden/>
          </w:rPr>
          <w:fldChar w:fldCharType="begin"/>
        </w:r>
        <w:r w:rsidR="00136D33">
          <w:rPr>
            <w:noProof/>
            <w:webHidden/>
          </w:rPr>
          <w:instrText xml:space="preserve"> PAGEREF _Toc130471700 \h </w:instrText>
        </w:r>
        <w:r>
          <w:rPr>
            <w:noProof/>
            <w:webHidden/>
          </w:rPr>
        </w:r>
        <w:r>
          <w:rPr>
            <w:noProof/>
            <w:webHidden/>
          </w:rPr>
          <w:fldChar w:fldCharType="separate"/>
        </w:r>
        <w:r w:rsidR="00136D33">
          <w:rPr>
            <w:noProof/>
            <w:webHidden/>
          </w:rPr>
          <w:t>16</w:t>
        </w:r>
        <w:r>
          <w:rPr>
            <w:noProof/>
            <w:webHidden/>
          </w:rPr>
          <w:fldChar w:fldCharType="end"/>
        </w:r>
      </w:hyperlink>
    </w:p>
    <w:p w:rsidR="00136D33" w:rsidRDefault="0059465E">
      <w:pPr>
        <w:pStyle w:val="20"/>
        <w:tabs>
          <w:tab w:val="right" w:leader="dot" w:pos="9060"/>
        </w:tabs>
        <w:rPr>
          <w:rFonts w:asciiTheme="minorHAnsi" w:eastAsiaTheme="minorEastAsia" w:hAnsiTheme="minorHAnsi" w:cstheme="minorBidi"/>
          <w:noProof/>
        </w:rPr>
      </w:pPr>
      <w:hyperlink w:anchor="_Toc130471701" w:history="1">
        <w:r w:rsidR="00136D33" w:rsidRPr="001A6F1D">
          <w:rPr>
            <w:rStyle w:val="af4"/>
            <w:rFonts w:ascii="仿宋" w:eastAsia="仿宋" w:hAnsi="仿宋" w:hint="eastAsia"/>
            <w:b/>
            <w:noProof/>
          </w:rPr>
          <w:t>第五章</w:t>
        </w:r>
        <w:r w:rsidR="00136D33" w:rsidRPr="001A6F1D">
          <w:rPr>
            <w:rStyle w:val="af4"/>
            <w:rFonts w:ascii="仿宋" w:eastAsia="仿宋" w:hAnsi="仿宋"/>
            <w:b/>
            <w:noProof/>
          </w:rPr>
          <w:t xml:space="preserve">  </w:t>
        </w:r>
        <w:r w:rsidR="00136D33" w:rsidRPr="001A6F1D">
          <w:rPr>
            <w:rStyle w:val="af4"/>
            <w:rFonts w:ascii="仿宋" w:eastAsia="仿宋" w:hAnsi="仿宋" w:hint="eastAsia"/>
            <w:b/>
            <w:noProof/>
          </w:rPr>
          <w:t>供应商须知</w:t>
        </w:r>
        <w:r w:rsidR="00136D33">
          <w:rPr>
            <w:noProof/>
            <w:webHidden/>
          </w:rPr>
          <w:tab/>
        </w:r>
        <w:r>
          <w:rPr>
            <w:noProof/>
            <w:webHidden/>
          </w:rPr>
          <w:fldChar w:fldCharType="begin"/>
        </w:r>
        <w:r w:rsidR="00136D33">
          <w:rPr>
            <w:noProof/>
            <w:webHidden/>
          </w:rPr>
          <w:instrText xml:space="preserve"> PAGEREF _Toc130471701 \h </w:instrText>
        </w:r>
        <w:r>
          <w:rPr>
            <w:noProof/>
            <w:webHidden/>
          </w:rPr>
        </w:r>
        <w:r>
          <w:rPr>
            <w:noProof/>
            <w:webHidden/>
          </w:rPr>
          <w:fldChar w:fldCharType="separate"/>
        </w:r>
        <w:r w:rsidR="00136D33">
          <w:rPr>
            <w:noProof/>
            <w:webHidden/>
          </w:rPr>
          <w:t>16</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02" w:history="1">
        <w:r w:rsidR="00136D33" w:rsidRPr="001A6F1D">
          <w:rPr>
            <w:rStyle w:val="af4"/>
            <w:rFonts w:ascii="仿宋" w:eastAsia="仿宋" w:hAnsi="仿宋"/>
            <w:noProof/>
          </w:rPr>
          <w:t>1.</w:t>
        </w:r>
        <w:r w:rsidR="00136D33" w:rsidRPr="001A6F1D">
          <w:rPr>
            <w:rStyle w:val="af4"/>
            <w:rFonts w:ascii="仿宋" w:eastAsia="仿宋" w:hAnsi="仿宋" w:hint="eastAsia"/>
            <w:noProof/>
          </w:rPr>
          <w:t>采购参考依据以及原则</w:t>
        </w:r>
        <w:r w:rsidR="00136D33">
          <w:rPr>
            <w:noProof/>
            <w:webHidden/>
          </w:rPr>
          <w:tab/>
        </w:r>
        <w:r>
          <w:rPr>
            <w:noProof/>
            <w:webHidden/>
          </w:rPr>
          <w:fldChar w:fldCharType="begin"/>
        </w:r>
        <w:r w:rsidR="00136D33">
          <w:rPr>
            <w:noProof/>
            <w:webHidden/>
          </w:rPr>
          <w:instrText xml:space="preserve"> PAGEREF _Toc130471702 \h </w:instrText>
        </w:r>
        <w:r>
          <w:rPr>
            <w:noProof/>
            <w:webHidden/>
          </w:rPr>
        </w:r>
        <w:r>
          <w:rPr>
            <w:noProof/>
            <w:webHidden/>
          </w:rPr>
          <w:fldChar w:fldCharType="separate"/>
        </w:r>
        <w:r w:rsidR="00136D33">
          <w:rPr>
            <w:noProof/>
            <w:webHidden/>
          </w:rPr>
          <w:t>16</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03" w:history="1">
        <w:r w:rsidR="00136D33" w:rsidRPr="001A6F1D">
          <w:rPr>
            <w:rStyle w:val="af4"/>
            <w:rFonts w:ascii="仿宋" w:eastAsia="仿宋" w:hAnsi="仿宋"/>
            <w:noProof/>
          </w:rPr>
          <w:t>2.</w:t>
        </w:r>
        <w:r w:rsidR="00136D33" w:rsidRPr="001A6F1D">
          <w:rPr>
            <w:rStyle w:val="af4"/>
            <w:rFonts w:ascii="仿宋" w:eastAsia="仿宋" w:hAnsi="仿宋" w:hint="eastAsia"/>
            <w:noProof/>
          </w:rPr>
          <w:t>合格的供应商</w:t>
        </w:r>
        <w:r w:rsidR="00136D33">
          <w:rPr>
            <w:noProof/>
            <w:webHidden/>
          </w:rPr>
          <w:tab/>
        </w:r>
        <w:r>
          <w:rPr>
            <w:noProof/>
            <w:webHidden/>
          </w:rPr>
          <w:fldChar w:fldCharType="begin"/>
        </w:r>
        <w:r w:rsidR="00136D33">
          <w:rPr>
            <w:noProof/>
            <w:webHidden/>
          </w:rPr>
          <w:instrText xml:space="preserve"> PAGEREF _Toc130471703 \h </w:instrText>
        </w:r>
        <w:r>
          <w:rPr>
            <w:noProof/>
            <w:webHidden/>
          </w:rPr>
        </w:r>
        <w:r>
          <w:rPr>
            <w:noProof/>
            <w:webHidden/>
          </w:rPr>
          <w:fldChar w:fldCharType="separate"/>
        </w:r>
        <w:r w:rsidR="00136D33">
          <w:rPr>
            <w:noProof/>
            <w:webHidden/>
          </w:rPr>
          <w:t>16</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04" w:history="1">
        <w:r w:rsidR="00136D33" w:rsidRPr="001A6F1D">
          <w:rPr>
            <w:rStyle w:val="af4"/>
            <w:rFonts w:ascii="仿宋" w:eastAsia="仿宋" w:hAnsi="仿宋"/>
            <w:noProof/>
          </w:rPr>
          <w:t>3.</w:t>
        </w:r>
        <w:r w:rsidR="00136D33" w:rsidRPr="001A6F1D">
          <w:rPr>
            <w:rStyle w:val="af4"/>
            <w:rFonts w:ascii="仿宋" w:eastAsia="仿宋" w:hAnsi="仿宋" w:hint="eastAsia"/>
            <w:noProof/>
          </w:rPr>
          <w:t>保密</w:t>
        </w:r>
        <w:r w:rsidR="00136D33">
          <w:rPr>
            <w:noProof/>
            <w:webHidden/>
          </w:rPr>
          <w:tab/>
        </w:r>
        <w:r>
          <w:rPr>
            <w:noProof/>
            <w:webHidden/>
          </w:rPr>
          <w:fldChar w:fldCharType="begin"/>
        </w:r>
        <w:r w:rsidR="00136D33">
          <w:rPr>
            <w:noProof/>
            <w:webHidden/>
          </w:rPr>
          <w:instrText xml:space="preserve"> PAGEREF _Toc130471704 \h </w:instrText>
        </w:r>
        <w:r>
          <w:rPr>
            <w:noProof/>
            <w:webHidden/>
          </w:rPr>
        </w:r>
        <w:r>
          <w:rPr>
            <w:noProof/>
            <w:webHidden/>
          </w:rPr>
          <w:fldChar w:fldCharType="separate"/>
        </w:r>
        <w:r w:rsidR="00136D33">
          <w:rPr>
            <w:noProof/>
            <w:webHidden/>
          </w:rPr>
          <w:t>17</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05" w:history="1">
        <w:r w:rsidR="00136D33" w:rsidRPr="001A6F1D">
          <w:rPr>
            <w:rStyle w:val="af4"/>
            <w:rFonts w:ascii="仿宋" w:eastAsia="仿宋" w:hAnsi="仿宋"/>
            <w:noProof/>
          </w:rPr>
          <w:t>4.</w:t>
        </w:r>
        <w:r w:rsidR="00136D33" w:rsidRPr="001A6F1D">
          <w:rPr>
            <w:rStyle w:val="af4"/>
            <w:rFonts w:ascii="仿宋" w:eastAsia="仿宋" w:hAnsi="仿宋" w:hint="eastAsia"/>
            <w:noProof/>
          </w:rPr>
          <w:t>语言文字、计量单位、时间单位、报价有效期以及参与采购活动费用</w:t>
        </w:r>
        <w:r w:rsidR="00136D33">
          <w:rPr>
            <w:noProof/>
            <w:webHidden/>
          </w:rPr>
          <w:tab/>
        </w:r>
        <w:r>
          <w:rPr>
            <w:noProof/>
            <w:webHidden/>
          </w:rPr>
          <w:fldChar w:fldCharType="begin"/>
        </w:r>
        <w:r w:rsidR="00136D33">
          <w:rPr>
            <w:noProof/>
            <w:webHidden/>
          </w:rPr>
          <w:instrText xml:space="preserve"> PAGEREF _Toc130471705 \h </w:instrText>
        </w:r>
        <w:r>
          <w:rPr>
            <w:noProof/>
            <w:webHidden/>
          </w:rPr>
        </w:r>
        <w:r>
          <w:rPr>
            <w:noProof/>
            <w:webHidden/>
          </w:rPr>
          <w:fldChar w:fldCharType="separate"/>
        </w:r>
        <w:r w:rsidR="00136D33">
          <w:rPr>
            <w:noProof/>
            <w:webHidden/>
          </w:rPr>
          <w:t>17</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06" w:history="1">
        <w:r w:rsidR="00136D33" w:rsidRPr="001A6F1D">
          <w:rPr>
            <w:rStyle w:val="af4"/>
            <w:rFonts w:ascii="仿宋" w:eastAsia="仿宋" w:hAnsi="仿宋"/>
            <w:noProof/>
          </w:rPr>
          <w:t>5.</w:t>
        </w:r>
        <w:r w:rsidR="00136D33" w:rsidRPr="001A6F1D">
          <w:rPr>
            <w:rStyle w:val="af4"/>
            <w:rFonts w:ascii="仿宋" w:eastAsia="仿宋" w:hAnsi="仿宋" w:hint="eastAsia"/>
            <w:noProof/>
          </w:rPr>
          <w:t>踏勘现场：</w:t>
        </w:r>
        <w:r w:rsidR="00136D33" w:rsidRPr="001A6F1D">
          <w:rPr>
            <w:rStyle w:val="af4"/>
            <w:rFonts w:ascii="仿宋" w:eastAsia="仿宋" w:hAnsi="仿宋"/>
            <w:noProof/>
          </w:rPr>
          <w:t>/</w:t>
        </w:r>
        <w:r w:rsidR="00136D33" w:rsidRPr="001A6F1D">
          <w:rPr>
            <w:rStyle w:val="af4"/>
            <w:rFonts w:ascii="仿宋" w:eastAsia="仿宋" w:hAnsi="仿宋" w:hint="eastAsia"/>
            <w:noProof/>
          </w:rPr>
          <w:t>。</w:t>
        </w:r>
        <w:r w:rsidR="00136D33">
          <w:rPr>
            <w:noProof/>
            <w:webHidden/>
          </w:rPr>
          <w:tab/>
        </w:r>
        <w:r>
          <w:rPr>
            <w:noProof/>
            <w:webHidden/>
          </w:rPr>
          <w:fldChar w:fldCharType="begin"/>
        </w:r>
        <w:r w:rsidR="00136D33">
          <w:rPr>
            <w:noProof/>
            <w:webHidden/>
          </w:rPr>
          <w:instrText xml:space="preserve"> PAGEREF _Toc130471706 \h </w:instrText>
        </w:r>
        <w:r>
          <w:rPr>
            <w:noProof/>
            <w:webHidden/>
          </w:rPr>
        </w:r>
        <w:r>
          <w:rPr>
            <w:noProof/>
            <w:webHidden/>
          </w:rPr>
          <w:fldChar w:fldCharType="separate"/>
        </w:r>
        <w:r w:rsidR="00136D33">
          <w:rPr>
            <w:noProof/>
            <w:webHidden/>
          </w:rPr>
          <w:t>18</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07" w:history="1">
        <w:r w:rsidR="00136D33" w:rsidRPr="001A6F1D">
          <w:rPr>
            <w:rStyle w:val="af4"/>
            <w:rFonts w:ascii="仿宋" w:eastAsia="仿宋" w:hAnsi="仿宋"/>
            <w:noProof/>
          </w:rPr>
          <w:t>6.</w:t>
        </w:r>
        <w:r w:rsidR="00136D33" w:rsidRPr="001A6F1D">
          <w:rPr>
            <w:rStyle w:val="af4"/>
            <w:rFonts w:ascii="仿宋" w:eastAsia="仿宋" w:hAnsi="仿宋" w:hint="eastAsia"/>
            <w:noProof/>
          </w:rPr>
          <w:t>偏离</w:t>
        </w:r>
        <w:r w:rsidR="00136D33">
          <w:rPr>
            <w:noProof/>
            <w:webHidden/>
          </w:rPr>
          <w:tab/>
        </w:r>
        <w:r>
          <w:rPr>
            <w:noProof/>
            <w:webHidden/>
          </w:rPr>
          <w:fldChar w:fldCharType="begin"/>
        </w:r>
        <w:r w:rsidR="00136D33">
          <w:rPr>
            <w:noProof/>
            <w:webHidden/>
          </w:rPr>
          <w:instrText xml:space="preserve"> PAGEREF _Toc130471707 \h </w:instrText>
        </w:r>
        <w:r>
          <w:rPr>
            <w:noProof/>
            <w:webHidden/>
          </w:rPr>
        </w:r>
        <w:r>
          <w:rPr>
            <w:noProof/>
            <w:webHidden/>
          </w:rPr>
          <w:fldChar w:fldCharType="separate"/>
        </w:r>
        <w:r w:rsidR="00136D33">
          <w:rPr>
            <w:noProof/>
            <w:webHidden/>
          </w:rPr>
          <w:t>18</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08" w:history="1">
        <w:r w:rsidR="00136D33" w:rsidRPr="001A6F1D">
          <w:rPr>
            <w:rStyle w:val="af4"/>
            <w:rFonts w:ascii="仿宋" w:eastAsia="仿宋" w:hAnsi="仿宋"/>
            <w:noProof/>
          </w:rPr>
          <w:t>7.</w:t>
        </w:r>
        <w:r w:rsidR="00136D33" w:rsidRPr="001A6F1D">
          <w:rPr>
            <w:rStyle w:val="af4"/>
            <w:rFonts w:ascii="仿宋" w:eastAsia="仿宋" w:hAnsi="仿宋" w:hint="eastAsia"/>
            <w:noProof/>
          </w:rPr>
          <w:t>履约担保：</w:t>
        </w:r>
        <w:r w:rsidR="00136D33" w:rsidRPr="001A6F1D">
          <w:rPr>
            <w:rStyle w:val="af4"/>
            <w:rFonts w:ascii="仿宋" w:eastAsia="仿宋" w:hAnsi="仿宋"/>
            <w:noProof/>
          </w:rPr>
          <w:t>/</w:t>
        </w:r>
        <w:r w:rsidR="00136D33" w:rsidRPr="001A6F1D">
          <w:rPr>
            <w:rStyle w:val="af4"/>
            <w:rFonts w:ascii="仿宋" w:eastAsia="仿宋" w:hAnsi="仿宋" w:hint="eastAsia"/>
            <w:noProof/>
          </w:rPr>
          <w:t>。</w:t>
        </w:r>
        <w:r w:rsidR="00136D33">
          <w:rPr>
            <w:noProof/>
            <w:webHidden/>
          </w:rPr>
          <w:tab/>
        </w:r>
        <w:r>
          <w:rPr>
            <w:noProof/>
            <w:webHidden/>
          </w:rPr>
          <w:fldChar w:fldCharType="begin"/>
        </w:r>
        <w:r w:rsidR="00136D33">
          <w:rPr>
            <w:noProof/>
            <w:webHidden/>
          </w:rPr>
          <w:instrText xml:space="preserve"> PAGEREF _Toc130471708 \h </w:instrText>
        </w:r>
        <w:r>
          <w:rPr>
            <w:noProof/>
            <w:webHidden/>
          </w:rPr>
        </w:r>
        <w:r>
          <w:rPr>
            <w:noProof/>
            <w:webHidden/>
          </w:rPr>
          <w:fldChar w:fldCharType="separate"/>
        </w:r>
        <w:r w:rsidR="00136D33">
          <w:rPr>
            <w:noProof/>
            <w:webHidden/>
          </w:rPr>
          <w:t>18</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09" w:history="1">
        <w:r w:rsidR="00136D33" w:rsidRPr="001A6F1D">
          <w:rPr>
            <w:rStyle w:val="af4"/>
            <w:rFonts w:ascii="仿宋" w:eastAsia="仿宋" w:hAnsi="仿宋"/>
            <w:noProof/>
          </w:rPr>
          <w:t>8.</w:t>
        </w:r>
        <w:r w:rsidR="00136D33" w:rsidRPr="001A6F1D">
          <w:rPr>
            <w:rStyle w:val="af4"/>
            <w:rFonts w:ascii="仿宋" w:eastAsia="仿宋" w:hAnsi="仿宋" w:hint="eastAsia"/>
            <w:noProof/>
          </w:rPr>
          <w:t>其他需补充的内容</w:t>
        </w:r>
        <w:r w:rsidR="00136D33">
          <w:rPr>
            <w:noProof/>
            <w:webHidden/>
          </w:rPr>
          <w:tab/>
        </w:r>
        <w:r>
          <w:rPr>
            <w:noProof/>
            <w:webHidden/>
          </w:rPr>
          <w:fldChar w:fldCharType="begin"/>
        </w:r>
        <w:r w:rsidR="00136D33">
          <w:rPr>
            <w:noProof/>
            <w:webHidden/>
          </w:rPr>
          <w:instrText xml:space="preserve"> PAGEREF _Toc130471709 \h </w:instrText>
        </w:r>
        <w:r>
          <w:rPr>
            <w:noProof/>
            <w:webHidden/>
          </w:rPr>
        </w:r>
        <w:r>
          <w:rPr>
            <w:noProof/>
            <w:webHidden/>
          </w:rPr>
          <w:fldChar w:fldCharType="separate"/>
        </w:r>
        <w:r w:rsidR="00136D33">
          <w:rPr>
            <w:noProof/>
            <w:webHidden/>
          </w:rPr>
          <w:t>18</w:t>
        </w:r>
        <w:r>
          <w:rPr>
            <w:noProof/>
            <w:webHidden/>
          </w:rPr>
          <w:fldChar w:fldCharType="end"/>
        </w:r>
      </w:hyperlink>
    </w:p>
    <w:p w:rsidR="00136D33" w:rsidRDefault="0059465E">
      <w:pPr>
        <w:pStyle w:val="20"/>
        <w:tabs>
          <w:tab w:val="right" w:leader="dot" w:pos="9060"/>
        </w:tabs>
        <w:rPr>
          <w:rFonts w:asciiTheme="minorHAnsi" w:eastAsiaTheme="minorEastAsia" w:hAnsiTheme="minorHAnsi" w:cstheme="minorBidi"/>
          <w:noProof/>
        </w:rPr>
      </w:pPr>
      <w:hyperlink w:anchor="_Toc130471710" w:history="1">
        <w:r w:rsidR="00136D33" w:rsidRPr="001A6F1D">
          <w:rPr>
            <w:rStyle w:val="af4"/>
            <w:rFonts w:ascii="仿宋" w:eastAsia="仿宋" w:hAnsi="仿宋" w:hint="eastAsia"/>
            <w:b/>
            <w:noProof/>
          </w:rPr>
          <w:t>第六章</w:t>
        </w:r>
        <w:r w:rsidR="00136D33" w:rsidRPr="001A6F1D">
          <w:rPr>
            <w:rStyle w:val="af4"/>
            <w:rFonts w:ascii="仿宋" w:eastAsia="仿宋" w:hAnsi="仿宋"/>
            <w:b/>
            <w:noProof/>
          </w:rPr>
          <w:t xml:space="preserve">  </w:t>
        </w:r>
        <w:r w:rsidR="00136D33" w:rsidRPr="001A6F1D">
          <w:rPr>
            <w:rStyle w:val="af4"/>
            <w:rFonts w:ascii="仿宋" w:eastAsia="仿宋" w:hAnsi="仿宋" w:hint="eastAsia"/>
            <w:b/>
            <w:noProof/>
          </w:rPr>
          <w:t>成交</w:t>
        </w:r>
        <w:r w:rsidR="00136D33">
          <w:rPr>
            <w:noProof/>
            <w:webHidden/>
          </w:rPr>
          <w:tab/>
        </w:r>
        <w:r>
          <w:rPr>
            <w:noProof/>
            <w:webHidden/>
          </w:rPr>
          <w:fldChar w:fldCharType="begin"/>
        </w:r>
        <w:r w:rsidR="00136D33">
          <w:rPr>
            <w:noProof/>
            <w:webHidden/>
          </w:rPr>
          <w:instrText xml:space="preserve"> PAGEREF _Toc130471710 \h </w:instrText>
        </w:r>
        <w:r>
          <w:rPr>
            <w:noProof/>
            <w:webHidden/>
          </w:rPr>
        </w:r>
        <w:r>
          <w:rPr>
            <w:noProof/>
            <w:webHidden/>
          </w:rPr>
          <w:fldChar w:fldCharType="separate"/>
        </w:r>
        <w:r w:rsidR="00136D33">
          <w:rPr>
            <w:noProof/>
            <w:webHidden/>
          </w:rPr>
          <w:t>19</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11" w:history="1">
        <w:r w:rsidR="00136D33" w:rsidRPr="001A6F1D">
          <w:rPr>
            <w:rStyle w:val="af4"/>
            <w:rFonts w:ascii="仿宋" w:eastAsia="仿宋" w:hAnsi="仿宋"/>
            <w:noProof/>
          </w:rPr>
          <w:t>1.</w:t>
        </w:r>
        <w:r w:rsidR="00136D33" w:rsidRPr="001A6F1D">
          <w:rPr>
            <w:rStyle w:val="af4"/>
            <w:rFonts w:ascii="仿宋" w:eastAsia="仿宋" w:hAnsi="仿宋" w:hint="eastAsia"/>
            <w:noProof/>
          </w:rPr>
          <w:t>成交</w:t>
        </w:r>
        <w:r w:rsidR="00136D33">
          <w:rPr>
            <w:noProof/>
            <w:webHidden/>
          </w:rPr>
          <w:tab/>
        </w:r>
        <w:r>
          <w:rPr>
            <w:noProof/>
            <w:webHidden/>
          </w:rPr>
          <w:fldChar w:fldCharType="begin"/>
        </w:r>
        <w:r w:rsidR="00136D33">
          <w:rPr>
            <w:noProof/>
            <w:webHidden/>
          </w:rPr>
          <w:instrText xml:space="preserve"> PAGEREF _Toc130471711 \h </w:instrText>
        </w:r>
        <w:r>
          <w:rPr>
            <w:noProof/>
            <w:webHidden/>
          </w:rPr>
        </w:r>
        <w:r>
          <w:rPr>
            <w:noProof/>
            <w:webHidden/>
          </w:rPr>
          <w:fldChar w:fldCharType="separate"/>
        </w:r>
        <w:r w:rsidR="00136D33">
          <w:rPr>
            <w:noProof/>
            <w:webHidden/>
          </w:rPr>
          <w:t>19</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12" w:history="1">
        <w:r w:rsidR="00136D33" w:rsidRPr="001A6F1D">
          <w:rPr>
            <w:rStyle w:val="af4"/>
            <w:rFonts w:ascii="仿宋" w:eastAsia="仿宋" w:hAnsi="仿宋"/>
            <w:noProof/>
          </w:rPr>
          <w:t>2.</w:t>
        </w:r>
        <w:r w:rsidR="00136D33" w:rsidRPr="001A6F1D">
          <w:rPr>
            <w:rStyle w:val="af4"/>
            <w:rFonts w:ascii="仿宋" w:eastAsia="仿宋" w:hAnsi="仿宋" w:hint="eastAsia"/>
            <w:noProof/>
          </w:rPr>
          <w:t>成交结果公示以及成交通知书</w:t>
        </w:r>
        <w:r w:rsidR="00136D33">
          <w:rPr>
            <w:noProof/>
            <w:webHidden/>
          </w:rPr>
          <w:tab/>
        </w:r>
        <w:r>
          <w:rPr>
            <w:noProof/>
            <w:webHidden/>
          </w:rPr>
          <w:fldChar w:fldCharType="begin"/>
        </w:r>
        <w:r w:rsidR="00136D33">
          <w:rPr>
            <w:noProof/>
            <w:webHidden/>
          </w:rPr>
          <w:instrText xml:space="preserve"> PAGEREF _Toc130471712 \h </w:instrText>
        </w:r>
        <w:r>
          <w:rPr>
            <w:noProof/>
            <w:webHidden/>
          </w:rPr>
        </w:r>
        <w:r>
          <w:rPr>
            <w:noProof/>
            <w:webHidden/>
          </w:rPr>
          <w:fldChar w:fldCharType="separate"/>
        </w:r>
        <w:r w:rsidR="00136D33">
          <w:rPr>
            <w:noProof/>
            <w:webHidden/>
          </w:rPr>
          <w:t>19</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13" w:history="1">
        <w:r w:rsidR="00136D33" w:rsidRPr="001A6F1D">
          <w:rPr>
            <w:rStyle w:val="af4"/>
            <w:rFonts w:ascii="仿宋" w:eastAsia="仿宋" w:hAnsi="仿宋"/>
            <w:noProof/>
          </w:rPr>
          <w:t>3.</w:t>
        </w:r>
        <w:r w:rsidR="00136D33" w:rsidRPr="001A6F1D">
          <w:rPr>
            <w:rStyle w:val="af4"/>
            <w:rFonts w:ascii="仿宋" w:eastAsia="仿宋" w:hAnsi="仿宋" w:hint="eastAsia"/>
            <w:noProof/>
          </w:rPr>
          <w:t>响应无效</w:t>
        </w:r>
        <w:r w:rsidR="00136D33">
          <w:rPr>
            <w:noProof/>
            <w:webHidden/>
          </w:rPr>
          <w:tab/>
        </w:r>
        <w:r>
          <w:rPr>
            <w:noProof/>
            <w:webHidden/>
          </w:rPr>
          <w:fldChar w:fldCharType="begin"/>
        </w:r>
        <w:r w:rsidR="00136D33">
          <w:rPr>
            <w:noProof/>
            <w:webHidden/>
          </w:rPr>
          <w:instrText xml:space="preserve"> PAGEREF _Toc130471713 \h </w:instrText>
        </w:r>
        <w:r>
          <w:rPr>
            <w:noProof/>
            <w:webHidden/>
          </w:rPr>
        </w:r>
        <w:r>
          <w:rPr>
            <w:noProof/>
            <w:webHidden/>
          </w:rPr>
          <w:fldChar w:fldCharType="separate"/>
        </w:r>
        <w:r w:rsidR="00136D33">
          <w:rPr>
            <w:noProof/>
            <w:webHidden/>
          </w:rPr>
          <w:t>19</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14" w:history="1">
        <w:r w:rsidR="00136D33" w:rsidRPr="001A6F1D">
          <w:rPr>
            <w:rStyle w:val="af4"/>
            <w:rFonts w:ascii="仿宋" w:eastAsia="仿宋" w:hAnsi="仿宋"/>
            <w:noProof/>
          </w:rPr>
          <w:t>4.</w:t>
        </w:r>
        <w:r w:rsidR="00136D33" w:rsidRPr="001A6F1D">
          <w:rPr>
            <w:rStyle w:val="af4"/>
            <w:rFonts w:ascii="仿宋" w:eastAsia="仿宋" w:hAnsi="仿宋" w:hint="eastAsia"/>
            <w:noProof/>
          </w:rPr>
          <w:t>废标</w:t>
        </w:r>
        <w:r w:rsidR="00136D33">
          <w:rPr>
            <w:noProof/>
            <w:webHidden/>
          </w:rPr>
          <w:tab/>
        </w:r>
        <w:r>
          <w:rPr>
            <w:noProof/>
            <w:webHidden/>
          </w:rPr>
          <w:fldChar w:fldCharType="begin"/>
        </w:r>
        <w:r w:rsidR="00136D33">
          <w:rPr>
            <w:noProof/>
            <w:webHidden/>
          </w:rPr>
          <w:instrText xml:space="preserve"> PAGEREF _Toc130471714 \h </w:instrText>
        </w:r>
        <w:r>
          <w:rPr>
            <w:noProof/>
            <w:webHidden/>
          </w:rPr>
        </w:r>
        <w:r>
          <w:rPr>
            <w:noProof/>
            <w:webHidden/>
          </w:rPr>
          <w:fldChar w:fldCharType="separate"/>
        </w:r>
        <w:r w:rsidR="00136D33">
          <w:rPr>
            <w:noProof/>
            <w:webHidden/>
          </w:rPr>
          <w:t>20</w:t>
        </w:r>
        <w:r>
          <w:rPr>
            <w:noProof/>
            <w:webHidden/>
          </w:rPr>
          <w:fldChar w:fldCharType="end"/>
        </w:r>
      </w:hyperlink>
    </w:p>
    <w:p w:rsidR="00136D33" w:rsidRDefault="0059465E">
      <w:pPr>
        <w:pStyle w:val="20"/>
        <w:tabs>
          <w:tab w:val="right" w:leader="dot" w:pos="9060"/>
        </w:tabs>
        <w:rPr>
          <w:rFonts w:asciiTheme="minorHAnsi" w:eastAsiaTheme="minorEastAsia" w:hAnsiTheme="minorHAnsi" w:cstheme="minorBidi"/>
          <w:noProof/>
        </w:rPr>
      </w:pPr>
      <w:hyperlink w:anchor="_Toc130471715" w:history="1">
        <w:r w:rsidR="00136D33" w:rsidRPr="001A6F1D">
          <w:rPr>
            <w:rStyle w:val="af4"/>
            <w:rFonts w:ascii="仿宋" w:eastAsia="仿宋" w:hAnsi="仿宋" w:hint="eastAsia"/>
            <w:b/>
            <w:noProof/>
          </w:rPr>
          <w:t>第七章</w:t>
        </w:r>
        <w:r w:rsidR="00136D33" w:rsidRPr="001A6F1D">
          <w:rPr>
            <w:rStyle w:val="af4"/>
            <w:rFonts w:ascii="仿宋" w:eastAsia="仿宋" w:hAnsi="仿宋"/>
            <w:b/>
            <w:noProof/>
          </w:rPr>
          <w:t xml:space="preserve">  </w:t>
        </w:r>
        <w:r w:rsidR="00136D33" w:rsidRPr="001A6F1D">
          <w:rPr>
            <w:rStyle w:val="af4"/>
            <w:rFonts w:ascii="仿宋" w:eastAsia="仿宋" w:hAnsi="仿宋" w:hint="eastAsia"/>
            <w:b/>
            <w:noProof/>
          </w:rPr>
          <w:t>纪律要求</w:t>
        </w:r>
        <w:r w:rsidR="00136D33">
          <w:rPr>
            <w:noProof/>
            <w:webHidden/>
          </w:rPr>
          <w:tab/>
        </w:r>
        <w:r>
          <w:rPr>
            <w:noProof/>
            <w:webHidden/>
          </w:rPr>
          <w:fldChar w:fldCharType="begin"/>
        </w:r>
        <w:r w:rsidR="00136D33">
          <w:rPr>
            <w:noProof/>
            <w:webHidden/>
          </w:rPr>
          <w:instrText xml:space="preserve"> PAGEREF _Toc130471715 \h </w:instrText>
        </w:r>
        <w:r>
          <w:rPr>
            <w:noProof/>
            <w:webHidden/>
          </w:rPr>
        </w:r>
        <w:r>
          <w:rPr>
            <w:noProof/>
            <w:webHidden/>
          </w:rPr>
          <w:fldChar w:fldCharType="separate"/>
        </w:r>
        <w:r w:rsidR="00136D33">
          <w:rPr>
            <w:noProof/>
            <w:webHidden/>
          </w:rPr>
          <w:t>21</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16" w:history="1">
        <w:r w:rsidR="00136D33" w:rsidRPr="001A6F1D">
          <w:rPr>
            <w:rStyle w:val="af4"/>
            <w:rFonts w:ascii="仿宋" w:eastAsia="仿宋" w:hAnsi="仿宋"/>
            <w:noProof/>
          </w:rPr>
          <w:t>1.</w:t>
        </w:r>
        <w:r w:rsidR="00136D33" w:rsidRPr="001A6F1D">
          <w:rPr>
            <w:rStyle w:val="af4"/>
            <w:rFonts w:ascii="仿宋" w:eastAsia="仿宋" w:hAnsi="仿宋" w:hint="eastAsia"/>
            <w:noProof/>
          </w:rPr>
          <w:t>对采购人的纪律要求</w:t>
        </w:r>
        <w:r w:rsidR="00136D33">
          <w:rPr>
            <w:noProof/>
            <w:webHidden/>
          </w:rPr>
          <w:tab/>
        </w:r>
        <w:r>
          <w:rPr>
            <w:noProof/>
            <w:webHidden/>
          </w:rPr>
          <w:fldChar w:fldCharType="begin"/>
        </w:r>
        <w:r w:rsidR="00136D33">
          <w:rPr>
            <w:noProof/>
            <w:webHidden/>
          </w:rPr>
          <w:instrText xml:space="preserve"> PAGEREF _Toc130471716 \h </w:instrText>
        </w:r>
        <w:r>
          <w:rPr>
            <w:noProof/>
            <w:webHidden/>
          </w:rPr>
        </w:r>
        <w:r>
          <w:rPr>
            <w:noProof/>
            <w:webHidden/>
          </w:rPr>
          <w:fldChar w:fldCharType="separate"/>
        </w:r>
        <w:r w:rsidR="00136D33">
          <w:rPr>
            <w:noProof/>
            <w:webHidden/>
          </w:rPr>
          <w:t>21</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17" w:history="1">
        <w:r w:rsidR="00136D33" w:rsidRPr="001A6F1D">
          <w:rPr>
            <w:rStyle w:val="af4"/>
            <w:rFonts w:ascii="仿宋" w:eastAsia="仿宋" w:hAnsi="仿宋"/>
            <w:noProof/>
          </w:rPr>
          <w:t>2.</w:t>
        </w:r>
        <w:r w:rsidR="00136D33" w:rsidRPr="001A6F1D">
          <w:rPr>
            <w:rStyle w:val="af4"/>
            <w:rFonts w:ascii="仿宋" w:eastAsia="仿宋" w:hAnsi="仿宋" w:hint="eastAsia"/>
            <w:noProof/>
          </w:rPr>
          <w:t>对供应商的纪律要求</w:t>
        </w:r>
        <w:r w:rsidR="00136D33">
          <w:rPr>
            <w:noProof/>
            <w:webHidden/>
          </w:rPr>
          <w:tab/>
        </w:r>
        <w:r>
          <w:rPr>
            <w:noProof/>
            <w:webHidden/>
          </w:rPr>
          <w:fldChar w:fldCharType="begin"/>
        </w:r>
        <w:r w:rsidR="00136D33">
          <w:rPr>
            <w:noProof/>
            <w:webHidden/>
          </w:rPr>
          <w:instrText xml:space="preserve"> PAGEREF _Toc130471717 \h </w:instrText>
        </w:r>
        <w:r>
          <w:rPr>
            <w:noProof/>
            <w:webHidden/>
          </w:rPr>
        </w:r>
        <w:r>
          <w:rPr>
            <w:noProof/>
            <w:webHidden/>
          </w:rPr>
          <w:fldChar w:fldCharType="separate"/>
        </w:r>
        <w:r w:rsidR="00136D33">
          <w:rPr>
            <w:noProof/>
            <w:webHidden/>
          </w:rPr>
          <w:t>21</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18" w:history="1">
        <w:r w:rsidR="00136D33" w:rsidRPr="001A6F1D">
          <w:rPr>
            <w:rStyle w:val="af4"/>
            <w:rFonts w:ascii="仿宋" w:eastAsia="仿宋" w:hAnsi="仿宋"/>
            <w:noProof/>
          </w:rPr>
          <w:t>3.</w:t>
        </w:r>
        <w:r w:rsidR="00136D33" w:rsidRPr="001A6F1D">
          <w:rPr>
            <w:rStyle w:val="af4"/>
            <w:rFonts w:ascii="仿宋" w:eastAsia="仿宋" w:hAnsi="仿宋" w:hint="eastAsia"/>
            <w:noProof/>
          </w:rPr>
          <w:t>对评标小组成员的纪律要求</w:t>
        </w:r>
        <w:r w:rsidR="00136D33">
          <w:rPr>
            <w:noProof/>
            <w:webHidden/>
          </w:rPr>
          <w:tab/>
        </w:r>
        <w:r>
          <w:rPr>
            <w:noProof/>
            <w:webHidden/>
          </w:rPr>
          <w:fldChar w:fldCharType="begin"/>
        </w:r>
        <w:r w:rsidR="00136D33">
          <w:rPr>
            <w:noProof/>
            <w:webHidden/>
          </w:rPr>
          <w:instrText xml:space="preserve"> PAGEREF _Toc130471718 \h </w:instrText>
        </w:r>
        <w:r>
          <w:rPr>
            <w:noProof/>
            <w:webHidden/>
          </w:rPr>
        </w:r>
        <w:r>
          <w:rPr>
            <w:noProof/>
            <w:webHidden/>
          </w:rPr>
          <w:fldChar w:fldCharType="separate"/>
        </w:r>
        <w:r w:rsidR="00136D33">
          <w:rPr>
            <w:noProof/>
            <w:webHidden/>
          </w:rPr>
          <w:t>21</w:t>
        </w:r>
        <w:r>
          <w:rPr>
            <w:noProof/>
            <w:webHidden/>
          </w:rPr>
          <w:fldChar w:fldCharType="end"/>
        </w:r>
      </w:hyperlink>
    </w:p>
    <w:p w:rsidR="00136D33" w:rsidRDefault="0059465E">
      <w:pPr>
        <w:pStyle w:val="32"/>
        <w:tabs>
          <w:tab w:val="right" w:leader="dot" w:pos="9060"/>
        </w:tabs>
        <w:rPr>
          <w:rFonts w:asciiTheme="minorHAnsi" w:eastAsiaTheme="minorEastAsia" w:hAnsiTheme="minorHAnsi" w:cstheme="minorBidi"/>
          <w:noProof/>
        </w:rPr>
      </w:pPr>
      <w:hyperlink w:anchor="_Toc130471719" w:history="1">
        <w:r w:rsidR="00136D33" w:rsidRPr="001A6F1D">
          <w:rPr>
            <w:rStyle w:val="af4"/>
            <w:rFonts w:ascii="仿宋" w:eastAsia="仿宋" w:hAnsi="仿宋"/>
            <w:noProof/>
          </w:rPr>
          <w:t>4.</w:t>
        </w:r>
        <w:r w:rsidR="00136D33" w:rsidRPr="001A6F1D">
          <w:rPr>
            <w:rStyle w:val="af4"/>
            <w:rFonts w:ascii="仿宋" w:eastAsia="仿宋" w:hAnsi="仿宋" w:hint="eastAsia"/>
            <w:noProof/>
          </w:rPr>
          <w:t>对与评审活动有关的工作人员的纪律要求</w:t>
        </w:r>
        <w:r w:rsidR="00136D33">
          <w:rPr>
            <w:noProof/>
            <w:webHidden/>
          </w:rPr>
          <w:tab/>
        </w:r>
        <w:r>
          <w:rPr>
            <w:noProof/>
            <w:webHidden/>
          </w:rPr>
          <w:fldChar w:fldCharType="begin"/>
        </w:r>
        <w:r w:rsidR="00136D33">
          <w:rPr>
            <w:noProof/>
            <w:webHidden/>
          </w:rPr>
          <w:instrText xml:space="preserve"> PAGEREF _Toc130471719 \h </w:instrText>
        </w:r>
        <w:r>
          <w:rPr>
            <w:noProof/>
            <w:webHidden/>
          </w:rPr>
        </w:r>
        <w:r>
          <w:rPr>
            <w:noProof/>
            <w:webHidden/>
          </w:rPr>
          <w:fldChar w:fldCharType="separate"/>
        </w:r>
        <w:r w:rsidR="00136D33">
          <w:rPr>
            <w:noProof/>
            <w:webHidden/>
          </w:rPr>
          <w:t>21</w:t>
        </w:r>
        <w:r>
          <w:rPr>
            <w:noProof/>
            <w:webHidden/>
          </w:rPr>
          <w:fldChar w:fldCharType="end"/>
        </w:r>
      </w:hyperlink>
    </w:p>
    <w:p w:rsidR="00136D33" w:rsidRDefault="0059465E">
      <w:pPr>
        <w:pStyle w:val="20"/>
        <w:tabs>
          <w:tab w:val="right" w:leader="dot" w:pos="9060"/>
        </w:tabs>
        <w:rPr>
          <w:rFonts w:asciiTheme="minorHAnsi" w:eastAsiaTheme="minorEastAsia" w:hAnsiTheme="minorHAnsi" w:cstheme="minorBidi"/>
          <w:noProof/>
        </w:rPr>
      </w:pPr>
      <w:hyperlink w:anchor="_Toc130471720" w:history="1">
        <w:r w:rsidR="00136D33" w:rsidRPr="001A6F1D">
          <w:rPr>
            <w:rStyle w:val="af4"/>
            <w:rFonts w:ascii="仿宋" w:eastAsia="仿宋" w:hAnsi="仿宋" w:hint="eastAsia"/>
            <w:b/>
            <w:noProof/>
          </w:rPr>
          <w:t>第八章</w:t>
        </w:r>
        <w:r w:rsidR="00136D33" w:rsidRPr="001A6F1D">
          <w:rPr>
            <w:rStyle w:val="af4"/>
            <w:rFonts w:ascii="仿宋" w:eastAsia="仿宋" w:hAnsi="仿宋"/>
            <w:b/>
            <w:noProof/>
          </w:rPr>
          <w:t xml:space="preserve">  </w:t>
        </w:r>
        <w:r w:rsidR="00136D33" w:rsidRPr="001A6F1D">
          <w:rPr>
            <w:rStyle w:val="af4"/>
            <w:rFonts w:ascii="仿宋" w:eastAsia="仿宋" w:hAnsi="仿宋" w:hint="eastAsia"/>
            <w:b/>
            <w:noProof/>
          </w:rPr>
          <w:t>签订合同、合同主要条款</w:t>
        </w:r>
        <w:r w:rsidR="00136D33">
          <w:rPr>
            <w:noProof/>
            <w:webHidden/>
          </w:rPr>
          <w:tab/>
        </w:r>
        <w:r>
          <w:rPr>
            <w:noProof/>
            <w:webHidden/>
          </w:rPr>
          <w:fldChar w:fldCharType="begin"/>
        </w:r>
        <w:r w:rsidR="00136D33">
          <w:rPr>
            <w:noProof/>
            <w:webHidden/>
          </w:rPr>
          <w:instrText xml:space="preserve"> PAGEREF _Toc130471720 \h </w:instrText>
        </w:r>
        <w:r>
          <w:rPr>
            <w:noProof/>
            <w:webHidden/>
          </w:rPr>
        </w:r>
        <w:r>
          <w:rPr>
            <w:noProof/>
            <w:webHidden/>
          </w:rPr>
          <w:fldChar w:fldCharType="separate"/>
        </w:r>
        <w:r w:rsidR="00136D33">
          <w:rPr>
            <w:noProof/>
            <w:webHidden/>
          </w:rPr>
          <w:t>22</w:t>
        </w:r>
        <w:r>
          <w:rPr>
            <w:noProof/>
            <w:webHidden/>
          </w:rPr>
          <w:fldChar w:fldCharType="end"/>
        </w:r>
      </w:hyperlink>
    </w:p>
    <w:p w:rsidR="00136D33" w:rsidRDefault="0059465E">
      <w:pPr>
        <w:pStyle w:val="20"/>
        <w:tabs>
          <w:tab w:val="right" w:leader="dot" w:pos="9060"/>
        </w:tabs>
        <w:rPr>
          <w:rFonts w:asciiTheme="minorHAnsi" w:eastAsiaTheme="minorEastAsia" w:hAnsiTheme="minorHAnsi" w:cstheme="minorBidi"/>
          <w:noProof/>
        </w:rPr>
      </w:pPr>
      <w:hyperlink w:anchor="_Toc130471721" w:history="1">
        <w:r w:rsidR="00136D33" w:rsidRPr="001A6F1D">
          <w:rPr>
            <w:rStyle w:val="af4"/>
            <w:rFonts w:ascii="仿宋" w:eastAsia="仿宋" w:hAnsi="仿宋" w:hint="eastAsia"/>
            <w:b/>
            <w:noProof/>
          </w:rPr>
          <w:t>第九章</w:t>
        </w:r>
        <w:r w:rsidR="00136D33" w:rsidRPr="001A6F1D">
          <w:rPr>
            <w:rStyle w:val="af4"/>
            <w:rFonts w:ascii="仿宋" w:eastAsia="仿宋" w:hAnsi="仿宋"/>
            <w:b/>
            <w:noProof/>
          </w:rPr>
          <w:t xml:space="preserve">  </w:t>
        </w:r>
        <w:r w:rsidR="00136D33" w:rsidRPr="001A6F1D">
          <w:rPr>
            <w:rStyle w:val="af4"/>
            <w:rFonts w:ascii="仿宋" w:eastAsia="仿宋" w:hAnsi="仿宋" w:hint="eastAsia"/>
            <w:b/>
            <w:noProof/>
          </w:rPr>
          <w:t>响应文件格式</w:t>
        </w:r>
        <w:r w:rsidR="00136D33">
          <w:rPr>
            <w:noProof/>
            <w:webHidden/>
          </w:rPr>
          <w:tab/>
        </w:r>
        <w:r>
          <w:rPr>
            <w:noProof/>
            <w:webHidden/>
          </w:rPr>
          <w:fldChar w:fldCharType="begin"/>
        </w:r>
        <w:r w:rsidR="00136D33">
          <w:rPr>
            <w:noProof/>
            <w:webHidden/>
          </w:rPr>
          <w:instrText xml:space="preserve"> PAGEREF _Toc130471721 \h </w:instrText>
        </w:r>
        <w:r>
          <w:rPr>
            <w:noProof/>
            <w:webHidden/>
          </w:rPr>
        </w:r>
        <w:r>
          <w:rPr>
            <w:noProof/>
            <w:webHidden/>
          </w:rPr>
          <w:fldChar w:fldCharType="separate"/>
        </w:r>
        <w:r w:rsidR="00136D33">
          <w:rPr>
            <w:noProof/>
            <w:webHidden/>
          </w:rPr>
          <w:t>25</w:t>
        </w:r>
        <w:r>
          <w:rPr>
            <w:noProof/>
            <w:webHidden/>
          </w:rPr>
          <w:fldChar w:fldCharType="end"/>
        </w:r>
      </w:hyperlink>
    </w:p>
    <w:p w:rsidR="00F53EC3" w:rsidRDefault="0059465E">
      <w:pPr>
        <w:rPr>
          <w:rFonts w:ascii="仿宋" w:eastAsia="仿宋" w:hAnsi="仿宋"/>
          <w:sz w:val="20"/>
        </w:rPr>
        <w:sectPr w:rsidR="00F53EC3">
          <w:footerReference w:type="default" r:id="rId8"/>
          <w:pgSz w:w="11906" w:h="16838"/>
          <w:pgMar w:top="1418" w:right="1418" w:bottom="1418" w:left="1418" w:header="851" w:footer="992" w:gutter="0"/>
          <w:pgNumType w:start="0"/>
          <w:cols w:space="720"/>
          <w:titlePg/>
          <w:docGrid w:type="lines" w:linePitch="312"/>
        </w:sectPr>
      </w:pPr>
      <w:r>
        <w:rPr>
          <w:rFonts w:ascii="仿宋" w:eastAsia="仿宋" w:hAnsi="仿宋"/>
        </w:rPr>
        <w:fldChar w:fldCharType="end"/>
      </w:r>
    </w:p>
    <w:p w:rsidR="00F53EC3" w:rsidRDefault="001E7665" w:rsidP="007C659E">
      <w:pPr>
        <w:spacing w:afterLines="100" w:line="360" w:lineRule="auto"/>
        <w:jc w:val="center"/>
        <w:outlineLvl w:val="1"/>
        <w:rPr>
          <w:rFonts w:ascii="仿宋" w:eastAsia="仿宋" w:hAnsi="仿宋"/>
          <w:b/>
          <w:sz w:val="28"/>
          <w:szCs w:val="28"/>
        </w:rPr>
      </w:pPr>
      <w:bookmarkStart w:id="1" w:name="_Toc130471685"/>
      <w:r>
        <w:rPr>
          <w:rFonts w:ascii="仿宋" w:eastAsia="仿宋" w:hAnsi="仿宋" w:hint="eastAsia"/>
          <w:b/>
          <w:sz w:val="28"/>
          <w:szCs w:val="28"/>
        </w:rPr>
        <w:lastRenderedPageBreak/>
        <w:t>第一章  招标公告</w:t>
      </w:r>
      <w:bookmarkEnd w:id="1"/>
    </w:p>
    <w:p w:rsidR="00F53EC3" w:rsidRDefault="001E7665">
      <w:pPr>
        <w:ind w:firstLineChars="200" w:firstLine="560"/>
        <w:rPr>
          <w:rFonts w:ascii="仿宋" w:eastAsia="仿宋" w:hAnsi="仿宋"/>
          <w:sz w:val="28"/>
          <w:szCs w:val="28"/>
        </w:rPr>
      </w:pPr>
      <w:r>
        <w:rPr>
          <w:rFonts w:ascii="仿宋" w:eastAsia="仿宋" w:hAnsi="仿宋" w:hint="eastAsia"/>
          <w:sz w:val="28"/>
          <w:szCs w:val="28"/>
        </w:rPr>
        <w:t>我公司现对</w:t>
      </w:r>
      <w:r w:rsidR="00DC47D7" w:rsidRPr="00DC47D7">
        <w:rPr>
          <w:rFonts w:ascii="仿宋" w:eastAsia="仿宋" w:hAnsi="仿宋" w:hint="eastAsia"/>
          <w:sz w:val="28"/>
          <w:szCs w:val="28"/>
          <w:u w:val="single"/>
        </w:rPr>
        <w:t>青岛高新电力发展有限公司土建零星外包施工方项目</w:t>
      </w:r>
      <w:r>
        <w:rPr>
          <w:rFonts w:ascii="仿宋" w:eastAsia="仿宋" w:hAnsi="仿宋" w:hint="eastAsia"/>
          <w:sz w:val="28"/>
          <w:szCs w:val="28"/>
        </w:rPr>
        <w:t>进行招标，具体要求如下：</w:t>
      </w:r>
    </w:p>
    <w:p w:rsidR="001E7665" w:rsidRDefault="001E7665">
      <w:pPr>
        <w:rPr>
          <w:rFonts w:ascii="仿宋" w:eastAsia="仿宋" w:hAnsi="仿宋"/>
          <w:sz w:val="28"/>
          <w:szCs w:val="28"/>
        </w:rPr>
      </w:pPr>
      <w:r>
        <w:rPr>
          <w:rFonts w:ascii="仿宋" w:eastAsia="仿宋" w:hAnsi="仿宋" w:hint="eastAsia"/>
          <w:sz w:val="28"/>
          <w:szCs w:val="28"/>
        </w:rPr>
        <w:t xml:space="preserve">    1.项目名称：</w:t>
      </w:r>
      <w:r w:rsidR="005E42AE" w:rsidRPr="005E42AE">
        <w:rPr>
          <w:rFonts w:ascii="仿宋" w:eastAsia="仿宋" w:hAnsi="仿宋" w:hint="eastAsia"/>
          <w:sz w:val="28"/>
          <w:szCs w:val="28"/>
        </w:rPr>
        <w:t>土建零星外包施工方项目</w:t>
      </w:r>
    </w:p>
    <w:p w:rsidR="00F53EC3" w:rsidRDefault="001E7665">
      <w:pPr>
        <w:rPr>
          <w:rFonts w:ascii="仿宋" w:eastAsia="仿宋" w:hAnsi="仿宋"/>
          <w:sz w:val="28"/>
          <w:szCs w:val="28"/>
        </w:rPr>
      </w:pPr>
      <w:r>
        <w:rPr>
          <w:rFonts w:ascii="仿宋" w:eastAsia="仿宋" w:hAnsi="仿宋" w:hint="eastAsia"/>
          <w:sz w:val="28"/>
          <w:szCs w:val="28"/>
        </w:rPr>
        <w:t xml:space="preserve">    2.项目地点：高新区</w:t>
      </w:r>
    </w:p>
    <w:p w:rsidR="00F53EC3" w:rsidRPr="001E7665" w:rsidRDefault="001E7665" w:rsidP="008713B1">
      <w:pPr>
        <w:ind w:firstLineChars="200" w:firstLine="560"/>
        <w:rPr>
          <w:rFonts w:ascii="仿宋" w:eastAsia="仿宋" w:hAnsi="仿宋" w:cs="宋体"/>
          <w:color w:val="000000"/>
          <w:sz w:val="30"/>
          <w:szCs w:val="30"/>
        </w:rPr>
      </w:pPr>
      <w:r>
        <w:rPr>
          <w:rFonts w:ascii="仿宋" w:eastAsia="仿宋" w:hAnsi="仿宋" w:hint="eastAsia"/>
          <w:sz w:val="28"/>
          <w:szCs w:val="28"/>
        </w:rPr>
        <w:t>3.服务内容：</w:t>
      </w:r>
      <w:r w:rsidR="008713B1" w:rsidRPr="008713B1">
        <w:rPr>
          <w:rFonts w:ascii="仿宋" w:eastAsia="仿宋" w:hAnsi="仿宋" w:hint="eastAsia"/>
          <w:sz w:val="28"/>
          <w:szCs w:val="28"/>
        </w:rPr>
        <w:t>挖沟槽土方；电缆管敷设；人行道铺荷兰砖；砌筑变压器基础；砌筑电缆检查井；砌抹线杆基础；路灯基础浇筑；墙体剔槽；电缆井防水；余土弃置；模板安装；其他零工；安装电缆桥架；沥青混凝土摊铺等零星工程。</w:t>
      </w:r>
      <w:r w:rsidR="008713B1">
        <w:rPr>
          <w:rFonts w:ascii="仿宋" w:eastAsia="仿宋" w:hAnsi="仿宋" w:cs="宋体" w:hint="eastAsia"/>
          <w:color w:val="000000"/>
          <w:sz w:val="30"/>
          <w:szCs w:val="30"/>
        </w:rPr>
        <w:t>（详见工程分部分项清单）</w:t>
      </w:r>
      <w:r>
        <w:rPr>
          <w:rFonts w:ascii="仿宋" w:eastAsia="仿宋" w:hAnsi="仿宋" w:hint="eastAsia"/>
          <w:sz w:val="28"/>
          <w:szCs w:val="28"/>
        </w:rPr>
        <w:t>。</w:t>
      </w:r>
    </w:p>
    <w:p w:rsidR="00F53EC3" w:rsidRDefault="001E7665">
      <w:pPr>
        <w:rPr>
          <w:rFonts w:ascii="仿宋" w:eastAsia="仿宋" w:hAnsi="仿宋"/>
          <w:sz w:val="28"/>
          <w:szCs w:val="28"/>
        </w:rPr>
      </w:pPr>
      <w:r>
        <w:rPr>
          <w:rFonts w:ascii="仿宋" w:eastAsia="仿宋" w:hAnsi="仿宋" w:hint="eastAsia"/>
          <w:sz w:val="28"/>
          <w:szCs w:val="28"/>
        </w:rPr>
        <w:t xml:space="preserve">    4.招标控制价： </w:t>
      </w:r>
      <w:r w:rsidR="003D630F">
        <w:rPr>
          <w:rFonts w:ascii="仿宋" w:eastAsia="仿宋" w:hAnsi="仿宋" w:hint="eastAsia"/>
          <w:sz w:val="28"/>
          <w:szCs w:val="28"/>
        </w:rPr>
        <w:t>详见工程</w:t>
      </w:r>
      <w:r w:rsidR="004C3BB2">
        <w:rPr>
          <w:rFonts w:ascii="仿宋" w:eastAsia="仿宋" w:hAnsi="仿宋" w:hint="eastAsia"/>
          <w:sz w:val="28"/>
          <w:szCs w:val="28"/>
        </w:rPr>
        <w:t>清单</w:t>
      </w:r>
      <w:r w:rsidR="003D630F">
        <w:rPr>
          <w:rFonts w:ascii="仿宋" w:eastAsia="仿宋" w:hAnsi="仿宋" w:hint="eastAsia"/>
          <w:sz w:val="28"/>
          <w:szCs w:val="28"/>
        </w:rPr>
        <w:t>控制价</w:t>
      </w:r>
      <w:r>
        <w:rPr>
          <w:rFonts w:ascii="仿宋" w:eastAsia="仿宋" w:hAnsi="仿宋" w:hint="eastAsia"/>
          <w:sz w:val="28"/>
          <w:szCs w:val="28"/>
        </w:rPr>
        <w:t>。</w:t>
      </w:r>
    </w:p>
    <w:p w:rsidR="00F53EC3" w:rsidRDefault="001E7665">
      <w:pPr>
        <w:rPr>
          <w:rFonts w:ascii="仿宋" w:eastAsia="仿宋" w:hAnsi="仿宋"/>
          <w:sz w:val="28"/>
          <w:szCs w:val="28"/>
        </w:rPr>
      </w:pPr>
      <w:r>
        <w:rPr>
          <w:rFonts w:ascii="仿宋" w:eastAsia="仿宋" w:hAnsi="仿宋" w:hint="eastAsia"/>
          <w:sz w:val="28"/>
          <w:szCs w:val="28"/>
        </w:rPr>
        <w:t xml:space="preserve">    5.供应商资格要求</w:t>
      </w:r>
    </w:p>
    <w:p w:rsidR="001E7665" w:rsidRDefault="001E7665" w:rsidP="001E7665">
      <w:pPr>
        <w:spacing w:line="360" w:lineRule="auto"/>
        <w:jc w:val="left"/>
        <w:rPr>
          <w:rFonts w:ascii="仿宋" w:eastAsia="仿宋" w:hAnsi="仿宋" w:cs="宋体"/>
          <w:bCs/>
          <w:sz w:val="28"/>
          <w:szCs w:val="28"/>
        </w:rPr>
      </w:pPr>
      <w:r>
        <w:rPr>
          <w:rFonts w:ascii="仿宋" w:eastAsia="仿宋" w:hAnsi="仿宋" w:cs="宋体" w:hint="eastAsia"/>
          <w:bCs/>
          <w:sz w:val="28"/>
          <w:szCs w:val="28"/>
        </w:rPr>
        <w:t xml:space="preserve">    5.1投标人必须具有独立法人资格和一般纳税人资格,各投标人不得有企业关联或股权关系。</w:t>
      </w:r>
    </w:p>
    <w:p w:rsidR="00F93739" w:rsidRDefault="001E7665" w:rsidP="00F93739">
      <w:pPr>
        <w:spacing w:line="360" w:lineRule="auto"/>
        <w:jc w:val="left"/>
        <w:rPr>
          <w:rFonts w:ascii="仿宋" w:eastAsia="仿宋" w:hAnsi="仿宋" w:cs="宋体"/>
          <w:bCs/>
          <w:color w:val="FF0000"/>
          <w:sz w:val="28"/>
          <w:szCs w:val="28"/>
        </w:rPr>
      </w:pPr>
      <w:r>
        <w:rPr>
          <w:rFonts w:ascii="仿宋" w:eastAsia="仿宋" w:hAnsi="仿宋" w:cs="宋体" w:hint="eastAsia"/>
          <w:bCs/>
          <w:sz w:val="28"/>
          <w:szCs w:val="28"/>
        </w:rPr>
        <w:t xml:space="preserve">    5.2</w:t>
      </w:r>
      <w:r w:rsidR="00F93739">
        <w:rPr>
          <w:rFonts w:ascii="仿宋" w:eastAsia="仿宋" w:hAnsi="仿宋" w:cs="宋体" w:hint="eastAsia"/>
          <w:bCs/>
          <w:sz w:val="28"/>
          <w:szCs w:val="28"/>
          <w:lang w:val="zh-CN"/>
        </w:rPr>
        <w:t>必须具备符合国家、行业标准要求的相关资格证书，并在人员、设备、技术、资</w:t>
      </w:r>
      <w:r w:rsidR="00F93739" w:rsidRPr="0022466F">
        <w:rPr>
          <w:rFonts w:ascii="仿宋" w:eastAsia="仿宋" w:hAnsi="仿宋" w:cs="宋体" w:hint="eastAsia"/>
          <w:bCs/>
          <w:sz w:val="28"/>
          <w:szCs w:val="28"/>
        </w:rPr>
        <w:t>金等方面具备相应的能力。</w:t>
      </w:r>
    </w:p>
    <w:p w:rsidR="00F53EC3" w:rsidRDefault="00441E4E">
      <w:pPr>
        <w:spacing w:line="360" w:lineRule="auto"/>
        <w:jc w:val="left"/>
        <w:rPr>
          <w:rFonts w:ascii="仿宋" w:eastAsia="仿宋" w:hAnsi="仿宋" w:cs="宋体"/>
          <w:bCs/>
          <w:sz w:val="28"/>
          <w:szCs w:val="28"/>
        </w:rPr>
      </w:pPr>
      <w:r>
        <w:rPr>
          <w:rFonts w:ascii="仿宋" w:eastAsia="仿宋" w:hAnsi="仿宋" w:cs="宋体" w:hint="eastAsia"/>
          <w:bCs/>
          <w:sz w:val="28"/>
          <w:szCs w:val="28"/>
        </w:rPr>
        <w:t xml:space="preserve">  </w:t>
      </w:r>
      <w:r w:rsidR="001E7665">
        <w:rPr>
          <w:rFonts w:ascii="仿宋" w:eastAsia="仿宋" w:hAnsi="仿宋" w:cs="宋体" w:hint="eastAsia"/>
          <w:bCs/>
          <w:sz w:val="28"/>
          <w:szCs w:val="28"/>
        </w:rPr>
        <w:t xml:space="preserve">  5.</w:t>
      </w:r>
      <w:r w:rsidR="00F93739">
        <w:rPr>
          <w:rFonts w:ascii="仿宋" w:eastAsia="仿宋" w:hAnsi="仿宋" w:cs="宋体" w:hint="eastAsia"/>
          <w:bCs/>
          <w:sz w:val="28"/>
          <w:szCs w:val="28"/>
        </w:rPr>
        <w:t>3</w:t>
      </w:r>
      <w:r w:rsidR="001E7665">
        <w:rPr>
          <w:rFonts w:ascii="仿宋" w:eastAsia="仿宋" w:hAnsi="仿宋" w:cs="宋体" w:hint="eastAsia"/>
          <w:bCs/>
          <w:sz w:val="28"/>
          <w:szCs w:val="28"/>
        </w:rPr>
        <w:t>采购公告发布之日前三年内无行贿犯罪等重大违法记录。</w:t>
      </w:r>
    </w:p>
    <w:p w:rsidR="00F53EC3" w:rsidRDefault="001E7665">
      <w:pPr>
        <w:spacing w:line="360" w:lineRule="auto"/>
        <w:jc w:val="left"/>
        <w:rPr>
          <w:rFonts w:ascii="仿宋" w:eastAsia="仿宋" w:hAnsi="仿宋" w:cs="宋体"/>
          <w:bCs/>
          <w:sz w:val="28"/>
          <w:szCs w:val="28"/>
        </w:rPr>
      </w:pPr>
      <w:bookmarkStart w:id="2" w:name="_Toc521332562"/>
      <w:r>
        <w:rPr>
          <w:rFonts w:ascii="仿宋" w:eastAsia="仿宋" w:hAnsi="仿宋" w:cs="宋体" w:hint="eastAsia"/>
          <w:bCs/>
          <w:sz w:val="28"/>
          <w:szCs w:val="28"/>
        </w:rPr>
        <w:t xml:space="preserve">    5.</w:t>
      </w:r>
      <w:r w:rsidR="00F93739">
        <w:rPr>
          <w:rFonts w:ascii="仿宋" w:eastAsia="仿宋" w:hAnsi="仿宋" w:cs="宋体" w:hint="eastAsia"/>
          <w:bCs/>
          <w:sz w:val="28"/>
          <w:szCs w:val="28"/>
        </w:rPr>
        <w:t>4</w:t>
      </w:r>
      <w:r>
        <w:rPr>
          <w:rFonts w:ascii="仿宋" w:eastAsia="仿宋" w:hAnsi="仿宋" w:cs="宋体" w:hint="eastAsia"/>
          <w:bCs/>
          <w:sz w:val="28"/>
          <w:szCs w:val="28"/>
        </w:rPr>
        <w:t>通过“信用中国”网站（www.creditchina.gov.cn）、中国政府采购网（www.ccgp.gov.cn）、信用山东(www.creditsd.gov.cn) 及信用青岛（credit.qingdao.gov.cn）查询，未被列入失信被执行人、重大税收违法案件当事人、政府采购严重违法失信行为记录名单；</w:t>
      </w:r>
    </w:p>
    <w:bookmarkEnd w:id="2"/>
    <w:p w:rsidR="00F53EC3" w:rsidRDefault="001E7665" w:rsidP="001E7665">
      <w:pPr>
        <w:tabs>
          <w:tab w:val="left" w:pos="567"/>
        </w:tabs>
        <w:ind w:left="567"/>
        <w:rPr>
          <w:rFonts w:ascii="仿宋" w:eastAsia="仿宋" w:hAnsi="仿宋"/>
          <w:sz w:val="28"/>
          <w:szCs w:val="28"/>
        </w:rPr>
      </w:pPr>
      <w:r>
        <w:rPr>
          <w:rFonts w:ascii="仿宋" w:eastAsia="仿宋" w:hAnsi="仿宋" w:hint="eastAsia"/>
          <w:sz w:val="28"/>
          <w:szCs w:val="28"/>
        </w:rPr>
        <w:t>6.报名时间及地点</w:t>
      </w:r>
    </w:p>
    <w:p w:rsidR="00F53EC3" w:rsidRDefault="001E7665">
      <w:pPr>
        <w:rPr>
          <w:rFonts w:ascii="仿宋" w:eastAsia="仿宋" w:hAnsi="仿宋"/>
          <w:sz w:val="28"/>
          <w:szCs w:val="28"/>
        </w:rPr>
      </w:pPr>
      <w:r>
        <w:rPr>
          <w:rFonts w:ascii="仿宋" w:eastAsia="仿宋" w:hAnsi="仿宋" w:hint="eastAsia"/>
          <w:sz w:val="28"/>
          <w:szCs w:val="28"/>
        </w:rPr>
        <w:t xml:space="preserve">    6.1报名截止时间：</w:t>
      </w:r>
      <w:r w:rsidR="00E03771">
        <w:rPr>
          <w:rFonts w:ascii="仿宋" w:eastAsia="仿宋" w:hAnsi="仿宋" w:hint="eastAsia"/>
          <w:sz w:val="28"/>
          <w:szCs w:val="28"/>
        </w:rPr>
        <w:t>2023年3月31</w:t>
      </w:r>
      <w:r>
        <w:rPr>
          <w:rFonts w:ascii="仿宋" w:eastAsia="仿宋" w:hAnsi="仿宋" w:hint="eastAsia"/>
          <w:sz w:val="28"/>
          <w:szCs w:val="28"/>
        </w:rPr>
        <w:t>日</w:t>
      </w:r>
      <w:r w:rsidR="00DA491F">
        <w:rPr>
          <w:rFonts w:ascii="仿宋" w:eastAsia="仿宋" w:hAnsi="仿宋" w:hint="eastAsia"/>
          <w:sz w:val="28"/>
          <w:szCs w:val="28"/>
        </w:rPr>
        <w:t>16</w:t>
      </w:r>
      <w:r>
        <w:rPr>
          <w:rFonts w:ascii="仿宋" w:eastAsia="仿宋" w:hAnsi="仿宋" w:hint="eastAsia"/>
          <w:sz w:val="28"/>
          <w:szCs w:val="28"/>
        </w:rPr>
        <w:t>时</w:t>
      </w:r>
      <w:r w:rsidR="00DA491F">
        <w:rPr>
          <w:rFonts w:ascii="仿宋" w:eastAsia="仿宋" w:hAnsi="仿宋" w:hint="eastAsia"/>
          <w:sz w:val="28"/>
          <w:szCs w:val="28"/>
        </w:rPr>
        <w:t>30</w:t>
      </w:r>
      <w:r>
        <w:rPr>
          <w:rFonts w:ascii="仿宋" w:eastAsia="仿宋" w:hAnsi="仿宋" w:hint="eastAsia"/>
          <w:sz w:val="28"/>
          <w:szCs w:val="28"/>
        </w:rPr>
        <w:t>分。</w:t>
      </w:r>
    </w:p>
    <w:p w:rsidR="00F53EC3" w:rsidRDefault="001E7665">
      <w:pPr>
        <w:rPr>
          <w:rFonts w:ascii="仿宋" w:eastAsia="仿宋" w:hAnsi="仿宋"/>
          <w:sz w:val="28"/>
          <w:szCs w:val="28"/>
        </w:rPr>
      </w:pPr>
      <w:r>
        <w:rPr>
          <w:rFonts w:ascii="仿宋" w:eastAsia="仿宋" w:hAnsi="仿宋" w:hint="eastAsia"/>
          <w:sz w:val="28"/>
          <w:szCs w:val="28"/>
        </w:rPr>
        <w:lastRenderedPageBreak/>
        <w:t xml:space="preserve">    6.2地点：</w:t>
      </w:r>
      <w:r w:rsidRPr="001E65D6">
        <w:rPr>
          <w:rFonts w:ascii="仿宋" w:eastAsia="仿宋" w:hAnsi="仿宋" w:hint="eastAsia"/>
          <w:sz w:val="28"/>
          <w:szCs w:val="28"/>
        </w:rPr>
        <w:t>青岛高新区河东路以北、岙东路以东高新电力市场发展部；</w:t>
      </w:r>
    </w:p>
    <w:p w:rsidR="0097131C" w:rsidRPr="0097131C" w:rsidRDefault="0097131C" w:rsidP="0097131C">
      <w:pPr>
        <w:rPr>
          <w:rFonts w:ascii="仿宋" w:eastAsia="仿宋" w:hAnsi="仿宋"/>
          <w:sz w:val="28"/>
          <w:szCs w:val="28"/>
        </w:rPr>
      </w:pPr>
      <w:r>
        <w:rPr>
          <w:rFonts w:ascii="仿宋" w:eastAsia="仿宋" w:hAnsi="仿宋" w:hint="eastAsia"/>
          <w:sz w:val="28"/>
          <w:szCs w:val="28"/>
        </w:rPr>
        <w:t xml:space="preserve">    </w:t>
      </w:r>
      <w:r w:rsidRPr="0097131C">
        <w:rPr>
          <w:rFonts w:ascii="仿宋" w:eastAsia="仿宋" w:hAnsi="仿宋" w:hint="eastAsia"/>
          <w:sz w:val="28"/>
          <w:szCs w:val="28"/>
        </w:rPr>
        <w:t>7.</w:t>
      </w:r>
      <w:r>
        <w:rPr>
          <w:rFonts w:ascii="仿宋" w:eastAsia="仿宋" w:hAnsi="仿宋" w:hint="eastAsia"/>
          <w:sz w:val="28"/>
          <w:szCs w:val="28"/>
        </w:rPr>
        <w:t>招标</w:t>
      </w:r>
      <w:r w:rsidRPr="0097131C">
        <w:rPr>
          <w:rFonts w:ascii="仿宋" w:eastAsia="仿宋" w:hAnsi="仿宋" w:hint="eastAsia"/>
          <w:sz w:val="28"/>
          <w:szCs w:val="28"/>
        </w:rPr>
        <w:t>文件的获取</w:t>
      </w:r>
    </w:p>
    <w:p w:rsidR="0097131C" w:rsidRPr="0097131C" w:rsidRDefault="0097131C" w:rsidP="0097131C">
      <w:pPr>
        <w:rPr>
          <w:rFonts w:ascii="仿宋" w:eastAsia="仿宋" w:hAnsi="仿宋"/>
          <w:sz w:val="28"/>
          <w:szCs w:val="28"/>
        </w:rPr>
      </w:pPr>
      <w:r>
        <w:rPr>
          <w:rFonts w:ascii="仿宋" w:eastAsia="仿宋" w:hAnsi="仿宋" w:hint="eastAsia"/>
          <w:sz w:val="28"/>
          <w:szCs w:val="28"/>
        </w:rPr>
        <w:t xml:space="preserve">    </w:t>
      </w:r>
      <w:r w:rsidRPr="0097131C">
        <w:rPr>
          <w:rFonts w:ascii="仿宋" w:eastAsia="仿宋" w:hAnsi="仿宋" w:hint="eastAsia"/>
          <w:sz w:val="28"/>
          <w:szCs w:val="28"/>
        </w:rPr>
        <w:t>7.1 时间：自</w:t>
      </w:r>
      <w:r w:rsidR="00DA491F">
        <w:rPr>
          <w:rFonts w:ascii="仿宋" w:eastAsia="仿宋" w:hAnsi="仿宋" w:hint="eastAsia"/>
          <w:sz w:val="28"/>
          <w:szCs w:val="28"/>
        </w:rPr>
        <w:t>2023</w:t>
      </w:r>
      <w:r w:rsidRPr="0097131C">
        <w:rPr>
          <w:rFonts w:ascii="仿宋" w:eastAsia="仿宋" w:hAnsi="仿宋" w:hint="eastAsia"/>
          <w:sz w:val="28"/>
          <w:szCs w:val="28"/>
        </w:rPr>
        <w:t xml:space="preserve">年 </w:t>
      </w:r>
      <w:r w:rsidR="00DA491F">
        <w:rPr>
          <w:rFonts w:ascii="仿宋" w:eastAsia="仿宋" w:hAnsi="仿宋" w:hint="eastAsia"/>
          <w:sz w:val="28"/>
          <w:szCs w:val="28"/>
        </w:rPr>
        <w:t>3</w:t>
      </w:r>
      <w:r w:rsidRPr="0097131C">
        <w:rPr>
          <w:rFonts w:ascii="仿宋" w:eastAsia="仿宋" w:hAnsi="仿宋" w:hint="eastAsia"/>
          <w:sz w:val="28"/>
          <w:szCs w:val="28"/>
        </w:rPr>
        <w:t xml:space="preserve">月 </w:t>
      </w:r>
      <w:r w:rsidR="00E03771">
        <w:rPr>
          <w:rFonts w:ascii="仿宋" w:eastAsia="仿宋" w:hAnsi="仿宋" w:hint="eastAsia"/>
          <w:sz w:val="28"/>
          <w:szCs w:val="28"/>
        </w:rPr>
        <w:t>30</w:t>
      </w:r>
      <w:r w:rsidRPr="0097131C">
        <w:rPr>
          <w:rFonts w:ascii="仿宋" w:eastAsia="仿宋" w:hAnsi="仿宋" w:hint="eastAsia"/>
          <w:sz w:val="28"/>
          <w:szCs w:val="28"/>
        </w:rPr>
        <w:t>日起至</w:t>
      </w:r>
      <w:r w:rsidR="00DA491F">
        <w:rPr>
          <w:rFonts w:ascii="仿宋" w:eastAsia="仿宋" w:hAnsi="仿宋" w:hint="eastAsia"/>
          <w:sz w:val="28"/>
          <w:szCs w:val="28"/>
        </w:rPr>
        <w:t>2023</w:t>
      </w:r>
      <w:r w:rsidRPr="0097131C">
        <w:rPr>
          <w:rFonts w:ascii="仿宋" w:eastAsia="仿宋" w:hAnsi="仿宋" w:hint="eastAsia"/>
          <w:sz w:val="28"/>
          <w:szCs w:val="28"/>
        </w:rPr>
        <w:t>年</w:t>
      </w:r>
      <w:r w:rsidR="00DA491F">
        <w:rPr>
          <w:rFonts w:ascii="仿宋" w:eastAsia="仿宋" w:hAnsi="仿宋" w:hint="eastAsia"/>
          <w:sz w:val="28"/>
          <w:szCs w:val="28"/>
        </w:rPr>
        <w:t>3</w:t>
      </w:r>
      <w:r w:rsidRPr="0097131C">
        <w:rPr>
          <w:rFonts w:ascii="仿宋" w:eastAsia="仿宋" w:hAnsi="仿宋" w:hint="eastAsia"/>
          <w:sz w:val="28"/>
          <w:szCs w:val="28"/>
        </w:rPr>
        <w:t xml:space="preserve"> 月</w:t>
      </w:r>
      <w:r w:rsidR="00E03771">
        <w:rPr>
          <w:rFonts w:ascii="仿宋" w:eastAsia="仿宋" w:hAnsi="仿宋" w:hint="eastAsia"/>
          <w:sz w:val="28"/>
          <w:szCs w:val="28"/>
        </w:rPr>
        <w:t>31</w:t>
      </w:r>
      <w:r w:rsidR="00E03771" w:rsidRPr="0097131C">
        <w:rPr>
          <w:rFonts w:ascii="仿宋" w:eastAsia="仿宋" w:hAnsi="仿宋" w:hint="eastAsia"/>
          <w:sz w:val="28"/>
          <w:szCs w:val="28"/>
        </w:rPr>
        <w:t xml:space="preserve"> </w:t>
      </w:r>
      <w:r w:rsidRPr="0097131C">
        <w:rPr>
          <w:rFonts w:ascii="仿宋" w:eastAsia="仿宋" w:hAnsi="仿宋" w:hint="eastAsia"/>
          <w:sz w:val="28"/>
          <w:szCs w:val="28"/>
        </w:rPr>
        <w:t xml:space="preserve">日，每天上午 </w:t>
      </w:r>
      <w:r w:rsidR="00DA491F">
        <w:rPr>
          <w:rFonts w:ascii="仿宋" w:eastAsia="仿宋" w:hAnsi="仿宋" w:hint="eastAsia"/>
          <w:sz w:val="28"/>
          <w:szCs w:val="28"/>
        </w:rPr>
        <w:t>8</w:t>
      </w:r>
      <w:r w:rsidRPr="0097131C">
        <w:rPr>
          <w:rFonts w:ascii="仿宋" w:eastAsia="仿宋" w:hAnsi="仿宋" w:hint="eastAsia"/>
          <w:sz w:val="28"/>
          <w:szCs w:val="28"/>
        </w:rPr>
        <w:t>:</w:t>
      </w:r>
      <w:r w:rsidR="00DA491F">
        <w:rPr>
          <w:rFonts w:ascii="仿宋" w:eastAsia="仿宋" w:hAnsi="仿宋" w:hint="eastAsia"/>
          <w:sz w:val="28"/>
          <w:szCs w:val="28"/>
        </w:rPr>
        <w:t>30</w:t>
      </w:r>
      <w:r w:rsidRPr="0097131C">
        <w:rPr>
          <w:rFonts w:ascii="仿宋" w:eastAsia="仿宋" w:hAnsi="仿宋" w:hint="eastAsia"/>
          <w:sz w:val="28"/>
          <w:szCs w:val="28"/>
        </w:rPr>
        <w:t xml:space="preserve"> 至 11:30，下午 13:30 至 16:30（北京时间）；</w:t>
      </w:r>
    </w:p>
    <w:p w:rsidR="0097131C" w:rsidRPr="0097131C" w:rsidRDefault="0097131C" w:rsidP="0097131C">
      <w:pPr>
        <w:rPr>
          <w:rFonts w:ascii="仿宋" w:eastAsia="仿宋" w:hAnsi="仿宋"/>
          <w:sz w:val="28"/>
          <w:szCs w:val="28"/>
        </w:rPr>
      </w:pPr>
      <w:r>
        <w:rPr>
          <w:rFonts w:ascii="仿宋" w:eastAsia="仿宋" w:hAnsi="仿宋" w:hint="eastAsia"/>
          <w:sz w:val="28"/>
          <w:szCs w:val="28"/>
        </w:rPr>
        <w:t xml:space="preserve">    </w:t>
      </w:r>
      <w:r w:rsidRPr="0097131C">
        <w:rPr>
          <w:rFonts w:ascii="仿宋" w:eastAsia="仿宋" w:hAnsi="仿宋" w:hint="eastAsia"/>
          <w:sz w:val="28"/>
          <w:szCs w:val="28"/>
        </w:rPr>
        <w:t>7.2 地点：</w:t>
      </w:r>
      <w:r w:rsidR="00DA491F">
        <w:rPr>
          <w:rFonts w:ascii="仿宋" w:eastAsia="仿宋" w:hAnsi="仿宋" w:hint="eastAsia"/>
          <w:sz w:val="28"/>
          <w:szCs w:val="28"/>
        </w:rPr>
        <w:t>青岛高新区河东路以北、岙东路以东高新电力市场发展部</w:t>
      </w:r>
      <w:r w:rsidRPr="0097131C">
        <w:rPr>
          <w:rFonts w:ascii="仿宋" w:eastAsia="仿宋" w:hAnsi="仿宋" w:hint="eastAsia"/>
          <w:sz w:val="28"/>
          <w:szCs w:val="28"/>
        </w:rPr>
        <w:t>；</w:t>
      </w:r>
    </w:p>
    <w:p w:rsidR="0097131C" w:rsidRDefault="0097131C" w:rsidP="0097131C">
      <w:pPr>
        <w:rPr>
          <w:rFonts w:ascii="仿宋" w:eastAsia="仿宋" w:hAnsi="仿宋"/>
          <w:sz w:val="28"/>
          <w:szCs w:val="28"/>
        </w:rPr>
      </w:pPr>
      <w:r>
        <w:rPr>
          <w:rFonts w:ascii="仿宋" w:eastAsia="仿宋" w:hAnsi="仿宋" w:hint="eastAsia"/>
          <w:sz w:val="28"/>
          <w:szCs w:val="28"/>
        </w:rPr>
        <w:t xml:space="preserve">    </w:t>
      </w:r>
      <w:r w:rsidRPr="0097131C">
        <w:rPr>
          <w:rFonts w:ascii="仿宋" w:eastAsia="仿宋" w:hAnsi="仿宋" w:hint="eastAsia"/>
          <w:sz w:val="28"/>
          <w:szCs w:val="28"/>
        </w:rPr>
        <w:t>7.3 方式：在获取采购文件时须携带加盖公章的营业执照副本复印件</w:t>
      </w:r>
      <w:r w:rsidR="00DA491F">
        <w:rPr>
          <w:rFonts w:ascii="仿宋" w:eastAsia="仿宋" w:hAnsi="仿宋" w:hint="eastAsia"/>
          <w:sz w:val="28"/>
          <w:szCs w:val="28"/>
        </w:rPr>
        <w:t>及相关</w:t>
      </w:r>
      <w:r w:rsidR="00B97C3E">
        <w:rPr>
          <w:rFonts w:ascii="仿宋" w:eastAsia="仿宋" w:hAnsi="仿宋" w:hint="eastAsia"/>
          <w:sz w:val="28"/>
          <w:szCs w:val="28"/>
        </w:rPr>
        <w:t>资质</w:t>
      </w:r>
      <w:r w:rsidR="00DA491F">
        <w:rPr>
          <w:rFonts w:ascii="仿宋" w:eastAsia="仿宋" w:hAnsi="仿宋" w:hint="eastAsia"/>
          <w:sz w:val="28"/>
          <w:szCs w:val="28"/>
        </w:rPr>
        <w:t>证书</w:t>
      </w:r>
      <w:r w:rsidR="00B97C3E">
        <w:rPr>
          <w:rFonts w:ascii="仿宋" w:eastAsia="仿宋" w:hAnsi="仿宋" w:hint="eastAsia"/>
          <w:sz w:val="28"/>
          <w:szCs w:val="28"/>
        </w:rPr>
        <w:t>复印件</w:t>
      </w:r>
      <w:r w:rsidRPr="0097131C">
        <w:rPr>
          <w:rFonts w:ascii="仿宋" w:eastAsia="仿宋" w:hAnsi="仿宋" w:hint="eastAsia"/>
          <w:sz w:val="28"/>
          <w:szCs w:val="28"/>
        </w:rPr>
        <w:t>、单位授权委托书原件，按照上述时间、地点获取采购文件；</w:t>
      </w:r>
    </w:p>
    <w:p w:rsidR="00F53EC3" w:rsidRDefault="001E7665">
      <w:pPr>
        <w:rPr>
          <w:rFonts w:ascii="仿宋" w:eastAsia="仿宋" w:hAnsi="仿宋"/>
          <w:sz w:val="28"/>
          <w:szCs w:val="28"/>
        </w:rPr>
      </w:pPr>
      <w:r>
        <w:rPr>
          <w:rFonts w:ascii="仿宋" w:eastAsia="仿宋" w:hAnsi="仿宋" w:hint="eastAsia"/>
          <w:sz w:val="28"/>
          <w:szCs w:val="28"/>
        </w:rPr>
        <w:t xml:space="preserve">    </w:t>
      </w:r>
      <w:r w:rsidR="00B97C3E">
        <w:rPr>
          <w:rFonts w:ascii="仿宋" w:eastAsia="仿宋" w:hAnsi="仿宋" w:hint="eastAsia"/>
          <w:sz w:val="28"/>
          <w:szCs w:val="28"/>
        </w:rPr>
        <w:t>8</w:t>
      </w:r>
      <w:r>
        <w:rPr>
          <w:rFonts w:ascii="仿宋" w:eastAsia="仿宋" w:hAnsi="仿宋" w:hint="eastAsia"/>
          <w:sz w:val="28"/>
          <w:szCs w:val="28"/>
        </w:rPr>
        <w:t>.投标文件递交时间以及地点</w:t>
      </w:r>
    </w:p>
    <w:p w:rsidR="00F53EC3" w:rsidRDefault="001E7665">
      <w:pPr>
        <w:rPr>
          <w:rFonts w:ascii="仿宋" w:eastAsia="仿宋" w:hAnsi="仿宋"/>
          <w:sz w:val="28"/>
          <w:szCs w:val="28"/>
        </w:rPr>
      </w:pPr>
      <w:r>
        <w:rPr>
          <w:rFonts w:ascii="仿宋" w:eastAsia="仿宋" w:hAnsi="仿宋" w:hint="eastAsia"/>
          <w:sz w:val="28"/>
          <w:szCs w:val="28"/>
        </w:rPr>
        <w:t xml:space="preserve">    </w:t>
      </w:r>
      <w:r w:rsidR="00B97C3E">
        <w:rPr>
          <w:rFonts w:ascii="仿宋" w:eastAsia="仿宋" w:hAnsi="仿宋" w:hint="eastAsia"/>
          <w:sz w:val="28"/>
          <w:szCs w:val="28"/>
        </w:rPr>
        <w:t>8</w:t>
      </w:r>
      <w:r>
        <w:rPr>
          <w:rFonts w:ascii="仿宋" w:eastAsia="仿宋" w:hAnsi="仿宋" w:hint="eastAsia"/>
          <w:sz w:val="28"/>
          <w:szCs w:val="28"/>
        </w:rPr>
        <w:t>.1时间：</w:t>
      </w:r>
      <w:r w:rsidR="00E03771">
        <w:rPr>
          <w:rFonts w:ascii="仿宋" w:eastAsia="仿宋" w:hAnsi="仿宋" w:hint="eastAsia"/>
          <w:sz w:val="28"/>
          <w:szCs w:val="28"/>
        </w:rPr>
        <w:t>2023年4</w:t>
      </w:r>
      <w:r>
        <w:rPr>
          <w:rFonts w:ascii="仿宋" w:eastAsia="仿宋" w:hAnsi="仿宋" w:hint="eastAsia"/>
          <w:sz w:val="28"/>
          <w:szCs w:val="28"/>
        </w:rPr>
        <w:t>月</w:t>
      </w:r>
      <w:r w:rsidR="00E03771">
        <w:rPr>
          <w:rFonts w:ascii="仿宋" w:eastAsia="仿宋" w:hAnsi="仿宋" w:hint="eastAsia"/>
          <w:sz w:val="28"/>
          <w:szCs w:val="28"/>
        </w:rPr>
        <w:t>6</w:t>
      </w:r>
      <w:r>
        <w:rPr>
          <w:rFonts w:ascii="仿宋" w:eastAsia="仿宋" w:hAnsi="仿宋" w:hint="eastAsia"/>
          <w:sz w:val="28"/>
          <w:szCs w:val="28"/>
        </w:rPr>
        <w:t>日</w:t>
      </w:r>
      <w:r w:rsidR="00B97C3E">
        <w:rPr>
          <w:rFonts w:ascii="仿宋" w:eastAsia="仿宋" w:hAnsi="仿宋" w:hint="eastAsia"/>
          <w:sz w:val="28"/>
          <w:szCs w:val="28"/>
        </w:rPr>
        <w:t>9</w:t>
      </w:r>
      <w:r>
        <w:rPr>
          <w:rFonts w:ascii="仿宋" w:eastAsia="仿宋" w:hAnsi="仿宋" w:hint="eastAsia"/>
          <w:sz w:val="28"/>
          <w:szCs w:val="28"/>
        </w:rPr>
        <w:t>时</w:t>
      </w:r>
      <w:r w:rsidR="00B97C3E">
        <w:rPr>
          <w:rFonts w:ascii="仿宋" w:eastAsia="仿宋" w:hAnsi="仿宋" w:hint="eastAsia"/>
          <w:sz w:val="28"/>
          <w:szCs w:val="28"/>
        </w:rPr>
        <w:t>00</w:t>
      </w:r>
      <w:r>
        <w:rPr>
          <w:rFonts w:ascii="仿宋" w:eastAsia="仿宋" w:hAnsi="仿宋" w:hint="eastAsia"/>
          <w:sz w:val="28"/>
          <w:szCs w:val="28"/>
        </w:rPr>
        <w:t>分至</w:t>
      </w:r>
      <w:r w:rsidR="00B97C3E">
        <w:rPr>
          <w:rFonts w:ascii="仿宋" w:eastAsia="仿宋" w:hAnsi="仿宋" w:hint="eastAsia"/>
          <w:sz w:val="28"/>
          <w:szCs w:val="28"/>
        </w:rPr>
        <w:t>9</w:t>
      </w:r>
      <w:r>
        <w:rPr>
          <w:rFonts w:ascii="仿宋" w:eastAsia="仿宋" w:hAnsi="仿宋" w:hint="eastAsia"/>
          <w:sz w:val="28"/>
          <w:szCs w:val="28"/>
        </w:rPr>
        <w:t>时30分。</w:t>
      </w:r>
    </w:p>
    <w:p w:rsidR="00F53EC3" w:rsidRDefault="001E7665">
      <w:pPr>
        <w:rPr>
          <w:rFonts w:ascii="仿宋" w:eastAsia="仿宋" w:hAnsi="仿宋"/>
          <w:sz w:val="28"/>
          <w:szCs w:val="28"/>
        </w:rPr>
      </w:pPr>
      <w:r>
        <w:rPr>
          <w:rFonts w:ascii="仿宋" w:eastAsia="仿宋" w:hAnsi="仿宋" w:hint="eastAsia"/>
          <w:sz w:val="28"/>
          <w:szCs w:val="28"/>
        </w:rPr>
        <w:t xml:space="preserve">   </w:t>
      </w:r>
      <w:r w:rsidR="00B97C3E">
        <w:rPr>
          <w:rFonts w:ascii="仿宋" w:eastAsia="仿宋" w:hAnsi="仿宋" w:hint="eastAsia"/>
          <w:sz w:val="28"/>
          <w:szCs w:val="28"/>
        </w:rPr>
        <w:t xml:space="preserve"> 8</w:t>
      </w:r>
      <w:r>
        <w:rPr>
          <w:rFonts w:ascii="仿宋" w:eastAsia="仿宋" w:hAnsi="仿宋" w:hint="eastAsia"/>
          <w:sz w:val="28"/>
          <w:szCs w:val="28"/>
        </w:rPr>
        <w:t xml:space="preserve">.2地点：青岛高新区河东路以北、岙东路以东高新电力4楼会议室 ； </w:t>
      </w:r>
    </w:p>
    <w:p w:rsidR="00F53EC3" w:rsidRDefault="001E7665">
      <w:pPr>
        <w:rPr>
          <w:rFonts w:ascii="仿宋" w:eastAsia="仿宋" w:hAnsi="仿宋"/>
          <w:sz w:val="28"/>
          <w:szCs w:val="28"/>
        </w:rPr>
      </w:pPr>
      <w:r>
        <w:rPr>
          <w:rFonts w:ascii="仿宋" w:eastAsia="仿宋" w:hAnsi="仿宋" w:hint="eastAsia"/>
          <w:sz w:val="28"/>
          <w:szCs w:val="28"/>
        </w:rPr>
        <w:t xml:space="preserve">    </w:t>
      </w:r>
      <w:r w:rsidR="00B97C3E">
        <w:rPr>
          <w:rFonts w:ascii="仿宋" w:eastAsia="仿宋" w:hAnsi="仿宋" w:hint="eastAsia"/>
          <w:sz w:val="28"/>
          <w:szCs w:val="28"/>
        </w:rPr>
        <w:t>9</w:t>
      </w:r>
      <w:r>
        <w:rPr>
          <w:rFonts w:ascii="仿宋" w:eastAsia="仿宋" w:hAnsi="仿宋" w:hint="eastAsia"/>
          <w:sz w:val="28"/>
          <w:szCs w:val="28"/>
        </w:rPr>
        <w:t>.开标时间以及地点</w:t>
      </w:r>
    </w:p>
    <w:p w:rsidR="00F53EC3" w:rsidRDefault="001E7665">
      <w:pPr>
        <w:rPr>
          <w:rFonts w:ascii="仿宋" w:eastAsia="仿宋" w:hAnsi="仿宋"/>
          <w:sz w:val="28"/>
          <w:szCs w:val="28"/>
        </w:rPr>
      </w:pPr>
      <w:r>
        <w:rPr>
          <w:rFonts w:ascii="仿宋" w:eastAsia="仿宋" w:hAnsi="仿宋" w:hint="eastAsia"/>
          <w:sz w:val="28"/>
          <w:szCs w:val="28"/>
        </w:rPr>
        <w:t xml:space="preserve">    </w:t>
      </w:r>
      <w:r w:rsidR="00B97C3E">
        <w:rPr>
          <w:rFonts w:ascii="仿宋" w:eastAsia="仿宋" w:hAnsi="仿宋" w:hint="eastAsia"/>
          <w:sz w:val="28"/>
          <w:szCs w:val="28"/>
        </w:rPr>
        <w:t>9</w:t>
      </w:r>
      <w:r>
        <w:rPr>
          <w:rFonts w:ascii="仿宋" w:eastAsia="仿宋" w:hAnsi="仿宋" w:hint="eastAsia"/>
          <w:sz w:val="28"/>
          <w:szCs w:val="28"/>
        </w:rPr>
        <w:t>.1时间：</w:t>
      </w:r>
      <w:r w:rsidR="00E03771">
        <w:rPr>
          <w:rFonts w:ascii="仿宋" w:eastAsia="仿宋" w:hAnsi="仿宋" w:hint="eastAsia"/>
          <w:sz w:val="28"/>
          <w:szCs w:val="28"/>
        </w:rPr>
        <w:t>2023年4</w:t>
      </w:r>
      <w:r>
        <w:rPr>
          <w:rFonts w:ascii="仿宋" w:eastAsia="仿宋" w:hAnsi="仿宋" w:hint="eastAsia"/>
          <w:sz w:val="28"/>
          <w:szCs w:val="28"/>
        </w:rPr>
        <w:t>月</w:t>
      </w:r>
      <w:r w:rsidR="00E03771">
        <w:rPr>
          <w:rFonts w:ascii="仿宋" w:eastAsia="仿宋" w:hAnsi="仿宋" w:hint="eastAsia"/>
          <w:sz w:val="28"/>
          <w:szCs w:val="28"/>
        </w:rPr>
        <w:t>6</w:t>
      </w:r>
      <w:r>
        <w:rPr>
          <w:rFonts w:ascii="仿宋" w:eastAsia="仿宋" w:hAnsi="仿宋" w:hint="eastAsia"/>
          <w:sz w:val="28"/>
          <w:szCs w:val="28"/>
        </w:rPr>
        <w:t>日</w:t>
      </w:r>
      <w:r w:rsidR="00B97C3E">
        <w:rPr>
          <w:rFonts w:ascii="仿宋" w:eastAsia="仿宋" w:hAnsi="仿宋" w:hint="eastAsia"/>
          <w:sz w:val="28"/>
          <w:szCs w:val="28"/>
        </w:rPr>
        <w:t>9</w:t>
      </w:r>
      <w:r>
        <w:rPr>
          <w:rFonts w:ascii="仿宋" w:eastAsia="仿宋" w:hAnsi="仿宋" w:hint="eastAsia"/>
          <w:sz w:val="28"/>
          <w:szCs w:val="28"/>
        </w:rPr>
        <w:t>时</w:t>
      </w:r>
      <w:r w:rsidR="005746A7">
        <w:rPr>
          <w:rFonts w:ascii="仿宋" w:eastAsia="仿宋" w:hAnsi="仿宋" w:hint="eastAsia"/>
          <w:sz w:val="28"/>
          <w:szCs w:val="28"/>
        </w:rPr>
        <w:t>30</w:t>
      </w:r>
      <w:r>
        <w:rPr>
          <w:rFonts w:ascii="仿宋" w:eastAsia="仿宋" w:hAnsi="仿宋" w:hint="eastAsia"/>
          <w:sz w:val="28"/>
          <w:szCs w:val="28"/>
        </w:rPr>
        <w:t>分。</w:t>
      </w:r>
    </w:p>
    <w:p w:rsidR="00F53EC3" w:rsidRDefault="001E7665">
      <w:pPr>
        <w:rPr>
          <w:rFonts w:ascii="仿宋" w:eastAsia="仿宋" w:hAnsi="仿宋"/>
          <w:sz w:val="28"/>
          <w:szCs w:val="28"/>
        </w:rPr>
      </w:pPr>
      <w:r>
        <w:rPr>
          <w:rFonts w:ascii="仿宋" w:eastAsia="仿宋" w:hAnsi="仿宋" w:hint="eastAsia"/>
          <w:sz w:val="28"/>
          <w:szCs w:val="28"/>
        </w:rPr>
        <w:t xml:space="preserve">    8.2地点：青岛高新区河东路以北、岙东路以东高新电力4楼会议室 ；</w:t>
      </w:r>
    </w:p>
    <w:p w:rsidR="00F53EC3" w:rsidRDefault="001E7665">
      <w:pPr>
        <w:rPr>
          <w:rFonts w:ascii="仿宋" w:eastAsia="仿宋" w:hAnsi="仿宋"/>
          <w:sz w:val="28"/>
          <w:szCs w:val="28"/>
        </w:rPr>
      </w:pPr>
      <w:r>
        <w:rPr>
          <w:rFonts w:ascii="仿宋" w:eastAsia="仿宋" w:hAnsi="仿宋" w:hint="eastAsia"/>
          <w:sz w:val="28"/>
          <w:szCs w:val="28"/>
        </w:rPr>
        <w:t xml:space="preserve">    9.联系方式</w:t>
      </w:r>
    </w:p>
    <w:p w:rsidR="00F53EC3" w:rsidRDefault="001E7665">
      <w:pPr>
        <w:rPr>
          <w:rFonts w:ascii="仿宋" w:eastAsia="仿宋" w:hAnsi="仿宋"/>
          <w:sz w:val="28"/>
          <w:szCs w:val="28"/>
        </w:rPr>
      </w:pPr>
      <w:r>
        <w:rPr>
          <w:rFonts w:ascii="仿宋" w:eastAsia="仿宋" w:hAnsi="仿宋" w:hint="eastAsia"/>
          <w:sz w:val="28"/>
          <w:szCs w:val="28"/>
        </w:rPr>
        <w:t xml:space="preserve">    9.1采购 人：青岛高新电力发展有限公司</w:t>
      </w:r>
    </w:p>
    <w:p w:rsidR="00F53EC3" w:rsidRDefault="001E7665">
      <w:pPr>
        <w:rPr>
          <w:rFonts w:ascii="仿宋" w:eastAsia="仿宋" w:hAnsi="仿宋"/>
          <w:sz w:val="28"/>
          <w:szCs w:val="28"/>
        </w:rPr>
      </w:pPr>
      <w:r>
        <w:rPr>
          <w:rFonts w:ascii="仿宋" w:eastAsia="仿宋" w:hAnsi="仿宋" w:hint="eastAsia"/>
          <w:sz w:val="28"/>
          <w:szCs w:val="28"/>
        </w:rPr>
        <w:t xml:space="preserve">    联 系 人：</w:t>
      </w:r>
      <w:r w:rsidR="00B97C3E">
        <w:rPr>
          <w:rFonts w:ascii="仿宋" w:eastAsia="仿宋" w:hAnsi="仿宋" w:hint="eastAsia"/>
          <w:sz w:val="28"/>
          <w:szCs w:val="28"/>
        </w:rPr>
        <w:t>纪虹延</w:t>
      </w:r>
    </w:p>
    <w:p w:rsidR="00F53EC3" w:rsidRDefault="001E7665">
      <w:pPr>
        <w:rPr>
          <w:rFonts w:ascii="仿宋" w:eastAsia="仿宋" w:hAnsi="仿宋"/>
          <w:sz w:val="28"/>
          <w:szCs w:val="28"/>
        </w:rPr>
      </w:pPr>
      <w:r>
        <w:rPr>
          <w:rFonts w:ascii="仿宋" w:eastAsia="仿宋" w:hAnsi="仿宋" w:hint="eastAsia"/>
          <w:sz w:val="28"/>
          <w:szCs w:val="28"/>
        </w:rPr>
        <w:t xml:space="preserve">    电    话：0532-68687097</w:t>
      </w:r>
    </w:p>
    <w:p w:rsidR="00F53EC3" w:rsidRDefault="001E7665">
      <w:pPr>
        <w:rPr>
          <w:rFonts w:ascii="仿宋" w:eastAsia="仿宋" w:hAnsi="仿宋"/>
          <w:sz w:val="28"/>
          <w:szCs w:val="28"/>
        </w:rPr>
      </w:pPr>
      <w:r>
        <w:rPr>
          <w:rFonts w:ascii="仿宋" w:eastAsia="仿宋" w:hAnsi="仿宋" w:hint="eastAsia"/>
          <w:sz w:val="28"/>
          <w:szCs w:val="28"/>
        </w:rPr>
        <w:t xml:space="preserve">    地    址：青岛高新区河东路以北、岙东路以东</w:t>
      </w:r>
    </w:p>
    <w:p w:rsidR="00F53EC3" w:rsidRDefault="00F53EC3">
      <w:pPr>
        <w:rPr>
          <w:rFonts w:ascii="仿宋" w:eastAsia="仿宋" w:hAnsi="仿宋"/>
          <w:sz w:val="28"/>
          <w:szCs w:val="28"/>
        </w:rPr>
      </w:pPr>
    </w:p>
    <w:p w:rsidR="00F53EC3" w:rsidRDefault="001E7665">
      <w:pPr>
        <w:rPr>
          <w:rFonts w:ascii="仿宋" w:eastAsia="仿宋" w:hAnsi="仿宋"/>
          <w:sz w:val="28"/>
          <w:szCs w:val="28"/>
        </w:rPr>
      </w:pPr>
      <w:r>
        <w:rPr>
          <w:rFonts w:ascii="仿宋" w:eastAsia="仿宋" w:hAnsi="仿宋" w:hint="eastAsia"/>
          <w:sz w:val="28"/>
          <w:szCs w:val="28"/>
        </w:rPr>
        <w:t xml:space="preserve">                                          </w:t>
      </w:r>
      <w:r w:rsidR="00E03771">
        <w:rPr>
          <w:rFonts w:ascii="仿宋" w:eastAsia="仿宋" w:hAnsi="仿宋" w:hint="eastAsia"/>
          <w:sz w:val="28"/>
          <w:szCs w:val="28"/>
        </w:rPr>
        <w:t>2023年3月30</w:t>
      </w:r>
      <w:r>
        <w:rPr>
          <w:rFonts w:ascii="仿宋" w:eastAsia="仿宋" w:hAnsi="仿宋" w:hint="eastAsia"/>
          <w:sz w:val="28"/>
          <w:szCs w:val="28"/>
        </w:rPr>
        <w:t>日</w:t>
      </w:r>
    </w:p>
    <w:p w:rsidR="00B97C3E" w:rsidRDefault="00B97C3E">
      <w:pPr>
        <w:widowControl/>
        <w:jc w:val="left"/>
        <w:rPr>
          <w:rFonts w:ascii="仿宋" w:eastAsia="仿宋" w:hAnsi="仿宋"/>
          <w:b/>
          <w:sz w:val="28"/>
          <w:szCs w:val="28"/>
        </w:rPr>
      </w:pPr>
      <w:r>
        <w:rPr>
          <w:rFonts w:ascii="仿宋" w:eastAsia="仿宋" w:hAnsi="仿宋"/>
          <w:b/>
          <w:sz w:val="28"/>
          <w:szCs w:val="28"/>
        </w:rPr>
        <w:br w:type="page"/>
      </w:r>
    </w:p>
    <w:p w:rsidR="00F53EC3" w:rsidRDefault="001E7665" w:rsidP="007C659E">
      <w:pPr>
        <w:spacing w:afterLines="100" w:line="360" w:lineRule="auto"/>
        <w:jc w:val="center"/>
        <w:outlineLvl w:val="1"/>
        <w:rPr>
          <w:rFonts w:ascii="仿宋" w:eastAsia="仿宋" w:hAnsi="仿宋"/>
          <w:b/>
          <w:sz w:val="28"/>
          <w:szCs w:val="28"/>
        </w:rPr>
      </w:pPr>
      <w:bookmarkStart w:id="3" w:name="_Toc130471686"/>
      <w:r>
        <w:rPr>
          <w:rFonts w:ascii="仿宋" w:eastAsia="仿宋" w:hAnsi="仿宋"/>
          <w:b/>
          <w:sz w:val="28"/>
          <w:szCs w:val="28"/>
        </w:rPr>
        <w:lastRenderedPageBreak/>
        <w:t>第</w:t>
      </w:r>
      <w:r>
        <w:rPr>
          <w:rFonts w:ascii="仿宋" w:eastAsia="仿宋" w:hAnsi="仿宋" w:hint="eastAsia"/>
          <w:b/>
          <w:sz w:val="28"/>
          <w:szCs w:val="28"/>
        </w:rPr>
        <w:t>二</w:t>
      </w:r>
      <w:r>
        <w:rPr>
          <w:rFonts w:ascii="仿宋" w:eastAsia="仿宋" w:hAnsi="仿宋"/>
          <w:b/>
          <w:sz w:val="28"/>
          <w:szCs w:val="28"/>
        </w:rPr>
        <w:t>章</w:t>
      </w:r>
      <w:r>
        <w:rPr>
          <w:rFonts w:ascii="仿宋" w:eastAsia="仿宋" w:hAnsi="仿宋" w:hint="eastAsia"/>
          <w:b/>
          <w:sz w:val="28"/>
          <w:szCs w:val="28"/>
        </w:rPr>
        <w:t xml:space="preserve">  投标人须知前附表</w:t>
      </w:r>
      <w:bookmarkEnd w:id="3"/>
    </w:p>
    <w:tbl>
      <w:tblPr>
        <w:tblW w:w="9747" w:type="dxa"/>
        <w:tblLayout w:type="fixed"/>
        <w:tblLook w:val="04A0"/>
      </w:tblPr>
      <w:tblGrid>
        <w:gridCol w:w="959"/>
        <w:gridCol w:w="2693"/>
        <w:gridCol w:w="100"/>
        <w:gridCol w:w="5995"/>
      </w:tblGrid>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tabs>
                <w:tab w:val="left" w:pos="7665"/>
              </w:tabs>
              <w:spacing w:line="360" w:lineRule="auto"/>
              <w:jc w:val="center"/>
              <w:rPr>
                <w:rFonts w:ascii="仿宋" w:eastAsia="仿宋" w:hAnsi="仿宋"/>
                <w:sz w:val="24"/>
                <w:szCs w:val="24"/>
                <w:lang w:val="zh-CN"/>
              </w:rPr>
            </w:pPr>
            <w:r>
              <w:rPr>
                <w:rFonts w:ascii="仿宋" w:eastAsia="仿宋" w:hAnsi="仿宋" w:cs="仿宋" w:hint="eastAsia"/>
                <w:sz w:val="24"/>
                <w:szCs w:val="24"/>
                <w:lang w:val="zh-CN"/>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tabs>
                <w:tab w:val="left" w:pos="7665"/>
              </w:tabs>
              <w:spacing w:line="360" w:lineRule="auto"/>
              <w:jc w:val="center"/>
              <w:rPr>
                <w:rFonts w:ascii="仿宋" w:eastAsia="仿宋" w:hAnsi="仿宋"/>
                <w:sz w:val="24"/>
                <w:szCs w:val="24"/>
                <w:lang w:val="zh-CN"/>
              </w:rPr>
            </w:pPr>
            <w:r>
              <w:rPr>
                <w:rFonts w:ascii="仿宋" w:eastAsia="仿宋" w:hAnsi="仿宋" w:cs="仿宋" w:hint="eastAsia"/>
                <w:sz w:val="24"/>
                <w:szCs w:val="24"/>
                <w:lang w:val="zh-CN"/>
              </w:rPr>
              <w:t>条款名称</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1E7665">
            <w:pPr>
              <w:tabs>
                <w:tab w:val="left" w:pos="7665"/>
              </w:tabs>
              <w:spacing w:line="360" w:lineRule="auto"/>
              <w:jc w:val="center"/>
              <w:rPr>
                <w:rFonts w:ascii="仿宋" w:eastAsia="仿宋" w:hAnsi="仿宋"/>
                <w:sz w:val="24"/>
                <w:szCs w:val="24"/>
                <w:lang w:val="zh-CN"/>
              </w:rPr>
            </w:pPr>
            <w:r>
              <w:rPr>
                <w:rFonts w:ascii="仿宋" w:eastAsia="仿宋" w:hAnsi="仿宋" w:cs="仿宋" w:hint="eastAsia"/>
                <w:sz w:val="24"/>
                <w:szCs w:val="24"/>
                <w:lang w:val="zh-CN"/>
              </w:rPr>
              <w:t>编列内容</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sz w:val="24"/>
                <w:szCs w:val="24"/>
                <w:lang w:val="zh-CN"/>
              </w:rPr>
              <w:t>1</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hint="eastAsia"/>
                <w:sz w:val="24"/>
                <w:szCs w:val="24"/>
                <w:lang w:val="zh-CN"/>
              </w:rPr>
              <w:t>采购人</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rPr>
            </w:pPr>
            <w:r>
              <w:rPr>
                <w:rFonts w:ascii="仿宋" w:eastAsia="仿宋" w:hAnsi="仿宋" w:hint="eastAsia"/>
                <w:sz w:val="24"/>
                <w:szCs w:val="24"/>
              </w:rPr>
              <w:t>青岛高新电力发展有限公司</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2</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rPr>
            </w:pPr>
            <w:r>
              <w:rPr>
                <w:rFonts w:ascii="仿宋" w:eastAsia="仿宋" w:hAnsi="仿宋"/>
                <w:sz w:val="24"/>
                <w:szCs w:val="24"/>
              </w:rPr>
              <w:t>项目名称</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Pr="001E7665" w:rsidRDefault="00B97C3E" w:rsidP="001E7665">
            <w:pPr>
              <w:rPr>
                <w:rFonts w:ascii="仿宋" w:eastAsia="仿宋" w:hAnsi="仿宋"/>
                <w:sz w:val="28"/>
                <w:szCs w:val="28"/>
              </w:rPr>
            </w:pPr>
            <w:r w:rsidRPr="00B97C3E">
              <w:rPr>
                <w:rFonts w:ascii="仿宋" w:eastAsia="仿宋" w:hAnsi="仿宋" w:hint="eastAsia"/>
                <w:sz w:val="24"/>
                <w:szCs w:val="24"/>
              </w:rPr>
              <w:t>土建零星外包施工方项目</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3</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rPr>
            </w:pPr>
            <w:r>
              <w:rPr>
                <w:rFonts w:ascii="仿宋" w:eastAsia="仿宋" w:hAnsi="仿宋" w:hint="eastAsia"/>
                <w:sz w:val="24"/>
                <w:szCs w:val="24"/>
              </w:rPr>
              <w:t>控制价</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3D630F" w:rsidP="00E03771">
            <w:pPr>
              <w:spacing w:line="360" w:lineRule="auto"/>
              <w:rPr>
                <w:rFonts w:ascii="仿宋" w:eastAsia="仿宋" w:hAnsi="仿宋"/>
                <w:sz w:val="24"/>
                <w:szCs w:val="24"/>
              </w:rPr>
            </w:pPr>
            <w:r w:rsidRPr="003D630F">
              <w:rPr>
                <w:rFonts w:ascii="仿宋" w:eastAsia="仿宋" w:hAnsi="仿宋" w:hint="eastAsia"/>
                <w:sz w:val="24"/>
                <w:szCs w:val="24"/>
              </w:rPr>
              <w:t>详见工程</w:t>
            </w:r>
            <w:r w:rsidR="00E03771" w:rsidRPr="003D630F">
              <w:rPr>
                <w:rFonts w:ascii="仿宋" w:eastAsia="仿宋" w:hAnsi="仿宋" w:hint="eastAsia"/>
                <w:sz w:val="24"/>
                <w:szCs w:val="24"/>
              </w:rPr>
              <w:t>清单</w:t>
            </w:r>
            <w:r w:rsidRPr="003D630F">
              <w:rPr>
                <w:rFonts w:ascii="仿宋" w:eastAsia="仿宋" w:hAnsi="仿宋" w:hint="eastAsia"/>
                <w:sz w:val="24"/>
                <w:szCs w:val="24"/>
              </w:rPr>
              <w:t>控制价</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4</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hint="eastAsia"/>
                <w:sz w:val="24"/>
                <w:szCs w:val="24"/>
              </w:rPr>
              <w:t>资金来源以及资金构成</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rPr>
            </w:pPr>
            <w:r>
              <w:rPr>
                <w:rFonts w:ascii="仿宋" w:eastAsia="仿宋" w:hAnsi="仿宋" w:hint="eastAsia"/>
                <w:sz w:val="24"/>
                <w:szCs w:val="24"/>
              </w:rPr>
              <w:t>自筹资金</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5</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rPr>
            </w:pPr>
            <w:r>
              <w:rPr>
                <w:rFonts w:ascii="仿宋" w:eastAsia="仿宋" w:hAnsi="仿宋" w:hint="eastAsia"/>
                <w:sz w:val="24"/>
                <w:szCs w:val="24"/>
              </w:rPr>
              <w:t>是否接受联合体投标</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59465E">
            <w:pPr>
              <w:spacing w:line="360" w:lineRule="auto"/>
              <w:rPr>
                <w:rFonts w:ascii="仿宋" w:eastAsia="仿宋" w:hAnsi="仿宋"/>
                <w:sz w:val="24"/>
                <w:szCs w:val="24"/>
              </w:rPr>
            </w:pPr>
            <w:r>
              <w:rPr>
                <w:rFonts w:ascii="仿宋" w:eastAsia="仿宋" w:hAnsi="仿宋" w:hint="eastAsia"/>
                <w:sz w:val="24"/>
                <w:szCs w:val="24"/>
              </w:rPr>
              <w:fldChar w:fldCharType="begin"/>
            </w:r>
            <w:r w:rsidR="001E7665">
              <w:rPr>
                <w:rFonts w:ascii="仿宋" w:eastAsia="仿宋" w:hAnsi="仿宋" w:hint="eastAsia"/>
                <w:sz w:val="24"/>
                <w:szCs w:val="24"/>
              </w:rPr>
              <w:instrText xml:space="preserve"> eq \o\ac(□,√)</w:instrText>
            </w:r>
            <w:r>
              <w:rPr>
                <w:rFonts w:ascii="仿宋" w:eastAsia="仿宋" w:hAnsi="仿宋" w:hint="eastAsia"/>
                <w:sz w:val="24"/>
                <w:szCs w:val="24"/>
              </w:rPr>
              <w:fldChar w:fldCharType="end"/>
            </w:r>
            <w:r w:rsidR="001E7665">
              <w:rPr>
                <w:rFonts w:ascii="仿宋" w:eastAsia="仿宋" w:hAnsi="仿宋" w:hint="eastAsia"/>
                <w:sz w:val="24"/>
                <w:szCs w:val="24"/>
              </w:rPr>
              <w:t xml:space="preserve"> 不接受</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6</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hint="eastAsia"/>
                <w:sz w:val="24"/>
                <w:szCs w:val="24"/>
                <w:lang w:val="zh-CN"/>
              </w:rPr>
              <w:t>报价有效期</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hint="eastAsia"/>
                <w:sz w:val="24"/>
                <w:szCs w:val="24"/>
              </w:rPr>
              <w:t>自投标截止之日起</w:t>
            </w:r>
            <w:r>
              <w:rPr>
                <w:rFonts w:ascii="仿宋" w:eastAsia="仿宋" w:hAnsi="仿宋" w:hint="eastAsia"/>
                <w:sz w:val="24"/>
                <w:szCs w:val="24"/>
                <w:u w:val="single"/>
              </w:rPr>
              <w:t xml:space="preserve"> 30</w:t>
            </w:r>
            <w:r>
              <w:rPr>
                <w:rFonts w:ascii="仿宋" w:eastAsia="仿宋" w:hAnsi="仿宋" w:hint="eastAsia"/>
                <w:sz w:val="24"/>
                <w:szCs w:val="24"/>
              </w:rPr>
              <w:t>个日历天。</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7</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cs="仿宋" w:hint="eastAsia"/>
                <w:sz w:val="24"/>
                <w:szCs w:val="24"/>
                <w:lang w:val="zh-CN"/>
              </w:rPr>
              <w:t>踏勘现场</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59465E">
            <w:pPr>
              <w:spacing w:line="360" w:lineRule="auto"/>
              <w:rPr>
                <w:rFonts w:ascii="仿宋" w:eastAsia="仿宋" w:hAnsi="仿宋" w:cs="仿宋"/>
                <w:sz w:val="24"/>
                <w:szCs w:val="24"/>
                <w:lang w:val="zh-CN"/>
              </w:rPr>
            </w:pPr>
            <w:r>
              <w:rPr>
                <w:rFonts w:ascii="仿宋" w:eastAsia="仿宋" w:hAnsi="仿宋" w:hint="eastAsia"/>
                <w:sz w:val="24"/>
                <w:szCs w:val="24"/>
              </w:rPr>
              <w:fldChar w:fldCharType="begin"/>
            </w:r>
            <w:r w:rsidR="001E7665">
              <w:rPr>
                <w:rFonts w:ascii="仿宋" w:eastAsia="仿宋" w:hAnsi="仿宋" w:hint="eastAsia"/>
                <w:sz w:val="24"/>
                <w:szCs w:val="24"/>
              </w:rPr>
              <w:instrText xml:space="preserve"> eq \o\ac(□,√)</w:instrText>
            </w:r>
            <w:r>
              <w:rPr>
                <w:rFonts w:ascii="仿宋" w:eastAsia="仿宋" w:hAnsi="仿宋" w:hint="eastAsia"/>
                <w:sz w:val="24"/>
                <w:szCs w:val="24"/>
              </w:rPr>
              <w:fldChar w:fldCharType="end"/>
            </w:r>
            <w:r w:rsidR="001E7665">
              <w:rPr>
                <w:rFonts w:ascii="仿宋" w:eastAsia="仿宋" w:hAnsi="仿宋" w:cs="仿宋" w:hint="eastAsia"/>
                <w:sz w:val="24"/>
                <w:szCs w:val="24"/>
                <w:lang w:val="zh-CN"/>
              </w:rPr>
              <w:t xml:space="preserve"> 不组织，自行踏勘</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8</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cs="仿宋"/>
                <w:sz w:val="24"/>
                <w:szCs w:val="24"/>
                <w:lang w:val="zh-CN"/>
              </w:rPr>
            </w:pPr>
            <w:r>
              <w:rPr>
                <w:rFonts w:ascii="仿宋" w:eastAsia="仿宋" w:hAnsi="仿宋" w:cs="仿宋" w:hint="eastAsia"/>
                <w:sz w:val="24"/>
                <w:szCs w:val="24"/>
                <w:lang w:val="zh-CN"/>
              </w:rPr>
              <w:t>履约担保</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59465E">
            <w:pPr>
              <w:spacing w:line="360" w:lineRule="auto"/>
              <w:rPr>
                <w:rFonts w:ascii="仿宋" w:eastAsia="仿宋" w:hAnsi="仿宋"/>
                <w:sz w:val="24"/>
                <w:szCs w:val="24"/>
              </w:rPr>
            </w:pPr>
            <w:r>
              <w:rPr>
                <w:rFonts w:ascii="仿宋" w:eastAsia="仿宋" w:hAnsi="仿宋" w:hint="eastAsia"/>
                <w:sz w:val="24"/>
                <w:szCs w:val="24"/>
              </w:rPr>
              <w:fldChar w:fldCharType="begin"/>
            </w:r>
            <w:r w:rsidR="001E7665">
              <w:rPr>
                <w:rFonts w:ascii="仿宋" w:eastAsia="仿宋" w:hAnsi="仿宋" w:hint="eastAsia"/>
                <w:sz w:val="24"/>
                <w:szCs w:val="24"/>
              </w:rPr>
              <w:instrText xml:space="preserve"> eq \o\ac(□,√)</w:instrText>
            </w:r>
            <w:r>
              <w:rPr>
                <w:rFonts w:ascii="仿宋" w:eastAsia="仿宋" w:hAnsi="仿宋" w:hint="eastAsia"/>
                <w:sz w:val="24"/>
                <w:szCs w:val="24"/>
              </w:rPr>
              <w:fldChar w:fldCharType="end"/>
            </w:r>
            <w:r w:rsidR="001E7665">
              <w:rPr>
                <w:rFonts w:ascii="仿宋" w:eastAsia="仿宋" w:hAnsi="仿宋" w:hint="eastAsia"/>
                <w:sz w:val="24"/>
                <w:szCs w:val="24"/>
              </w:rPr>
              <w:t xml:space="preserve"> 不需要</w:t>
            </w:r>
          </w:p>
        </w:tc>
      </w:tr>
      <w:tr w:rsidR="00F53EC3" w:rsidTr="00B97C3E">
        <w:trPr>
          <w:trHeight w:val="90"/>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9</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hint="eastAsia"/>
                <w:sz w:val="24"/>
                <w:szCs w:val="24"/>
                <w:lang w:val="zh-CN"/>
              </w:rPr>
              <w:t>投标保证金</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hint="eastAsia"/>
                <w:sz w:val="24"/>
                <w:szCs w:val="24"/>
                <w:lang w:val="zh-CN"/>
              </w:rPr>
              <w:t>无</w:t>
            </w:r>
          </w:p>
        </w:tc>
      </w:tr>
      <w:tr w:rsidR="00F53EC3" w:rsidTr="00B97C3E">
        <w:trPr>
          <w:trHeight w:val="567"/>
        </w:trPr>
        <w:tc>
          <w:tcPr>
            <w:tcW w:w="959" w:type="dxa"/>
            <w:tcBorders>
              <w:top w:val="single" w:sz="4" w:space="0" w:color="auto"/>
              <w:left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10</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sz w:val="24"/>
                <w:szCs w:val="24"/>
              </w:rPr>
              <w:t>供应商要求澄清采购文件的截止时间</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59465E">
            <w:pPr>
              <w:spacing w:line="360" w:lineRule="auto"/>
              <w:rPr>
                <w:rFonts w:ascii="仿宋" w:eastAsia="仿宋" w:hAnsi="仿宋"/>
                <w:sz w:val="24"/>
                <w:szCs w:val="24"/>
                <w:lang w:val="zh-CN"/>
              </w:rPr>
            </w:pPr>
            <w:r>
              <w:rPr>
                <w:rFonts w:ascii="仿宋" w:eastAsia="仿宋" w:hAnsi="仿宋" w:hint="eastAsia"/>
                <w:sz w:val="24"/>
                <w:szCs w:val="24"/>
              </w:rPr>
              <w:fldChar w:fldCharType="begin"/>
            </w:r>
            <w:r w:rsidR="001E7665">
              <w:rPr>
                <w:rFonts w:ascii="仿宋" w:eastAsia="仿宋" w:hAnsi="仿宋" w:hint="eastAsia"/>
                <w:sz w:val="24"/>
                <w:szCs w:val="24"/>
              </w:rPr>
              <w:instrText xml:space="preserve"> eq \o\ac(□,√)</w:instrText>
            </w:r>
            <w:r>
              <w:rPr>
                <w:rFonts w:ascii="仿宋" w:eastAsia="仿宋" w:hAnsi="仿宋" w:hint="eastAsia"/>
                <w:sz w:val="24"/>
                <w:szCs w:val="24"/>
              </w:rPr>
              <w:fldChar w:fldCharType="end"/>
            </w:r>
            <w:r w:rsidR="001E7665">
              <w:rPr>
                <w:rFonts w:ascii="仿宋" w:eastAsia="仿宋" w:hAnsi="仿宋" w:hint="eastAsia"/>
                <w:sz w:val="24"/>
                <w:szCs w:val="24"/>
                <w:lang w:val="zh-CN"/>
              </w:rPr>
              <w:t>采购文件发出之日起48小时内</w:t>
            </w:r>
          </w:p>
        </w:tc>
      </w:tr>
      <w:tr w:rsidR="00F53EC3" w:rsidTr="00B97C3E">
        <w:trPr>
          <w:trHeight w:val="990"/>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11</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sz w:val="24"/>
                <w:szCs w:val="24"/>
              </w:rPr>
              <w:t>供应商确认收到采购文件澄清或修改的时间</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u w:val="single"/>
                <w:lang w:val="zh-CN"/>
              </w:rPr>
            </w:pPr>
            <w:r>
              <w:rPr>
                <w:rFonts w:ascii="仿宋" w:eastAsia="仿宋" w:hAnsi="仿宋" w:cs="仿宋" w:hint="eastAsia"/>
                <w:sz w:val="24"/>
                <w:szCs w:val="24"/>
                <w:lang w:val="zh-CN"/>
              </w:rPr>
              <w:t>从更正公告发布时间开始</w:t>
            </w:r>
            <w:r>
              <w:rPr>
                <w:rFonts w:ascii="仿宋" w:eastAsia="仿宋" w:hAnsi="仿宋" w:cs="仿宋"/>
                <w:sz w:val="24"/>
                <w:szCs w:val="24"/>
                <w:lang w:val="zh-CN"/>
              </w:rPr>
              <w:t>48</w:t>
            </w:r>
            <w:r>
              <w:rPr>
                <w:rFonts w:ascii="仿宋" w:eastAsia="仿宋" w:hAnsi="仿宋" w:cs="仿宋" w:hint="eastAsia"/>
                <w:sz w:val="24"/>
                <w:szCs w:val="24"/>
                <w:lang w:val="zh-CN"/>
              </w:rPr>
              <w:t>小时内</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2</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cs="仿宋"/>
                <w:sz w:val="24"/>
                <w:szCs w:val="24"/>
                <w:lang w:val="zh-CN"/>
              </w:rPr>
            </w:pPr>
            <w:r>
              <w:rPr>
                <w:rFonts w:ascii="仿宋" w:eastAsia="仿宋" w:hAnsi="仿宋" w:cs="仿宋" w:hint="eastAsia"/>
                <w:sz w:val="24"/>
                <w:szCs w:val="24"/>
                <w:lang w:val="zh-CN"/>
              </w:rPr>
              <w:t>报价截止时间</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E03771" w:rsidP="00E03771">
            <w:pPr>
              <w:spacing w:line="360" w:lineRule="auto"/>
              <w:ind w:left="360" w:hanging="360"/>
              <w:rPr>
                <w:rFonts w:ascii="仿宋" w:eastAsia="仿宋" w:hAnsi="仿宋" w:cs="仿宋"/>
                <w:sz w:val="24"/>
                <w:szCs w:val="24"/>
                <w:highlight w:val="yellow"/>
                <w:lang w:val="zh-CN"/>
              </w:rPr>
            </w:pPr>
            <w:r>
              <w:rPr>
                <w:rFonts w:ascii="仿宋" w:eastAsia="仿宋" w:hAnsi="仿宋" w:cs="宋体" w:hint="eastAsia"/>
                <w:kern w:val="0"/>
                <w:sz w:val="24"/>
                <w:u w:val="single"/>
              </w:rPr>
              <w:t>20</w:t>
            </w:r>
            <w:r>
              <w:rPr>
                <w:rFonts w:ascii="仿宋" w:eastAsia="仿宋" w:hAnsi="仿宋" w:cs="宋体"/>
                <w:kern w:val="0"/>
                <w:sz w:val="24"/>
                <w:u w:val="single"/>
              </w:rPr>
              <w:t>2</w:t>
            </w:r>
            <w:r>
              <w:rPr>
                <w:rFonts w:ascii="仿宋" w:eastAsia="仿宋" w:hAnsi="仿宋" w:cs="宋体" w:hint="eastAsia"/>
                <w:kern w:val="0"/>
                <w:sz w:val="24"/>
                <w:u w:val="single"/>
              </w:rPr>
              <w:t>3</w:t>
            </w:r>
            <w:r>
              <w:rPr>
                <w:rFonts w:ascii="仿宋" w:eastAsia="仿宋" w:hAnsi="仿宋" w:cs="宋体" w:hint="eastAsia"/>
                <w:kern w:val="0"/>
                <w:sz w:val="24"/>
              </w:rPr>
              <w:t>年</w:t>
            </w:r>
            <w:r>
              <w:rPr>
                <w:rFonts w:ascii="仿宋" w:eastAsia="仿宋" w:hAnsi="仿宋" w:cs="宋体" w:hint="eastAsia"/>
                <w:kern w:val="0"/>
                <w:sz w:val="24"/>
                <w:u w:val="single"/>
              </w:rPr>
              <w:t>4</w:t>
            </w:r>
            <w:r w:rsidR="001E7665">
              <w:rPr>
                <w:rFonts w:ascii="仿宋" w:eastAsia="仿宋" w:hAnsi="仿宋" w:cs="宋体" w:hint="eastAsia"/>
                <w:kern w:val="0"/>
                <w:sz w:val="24"/>
              </w:rPr>
              <w:t>月</w:t>
            </w:r>
            <w:r>
              <w:rPr>
                <w:rFonts w:ascii="仿宋" w:eastAsia="仿宋" w:hAnsi="仿宋" w:cs="宋体" w:hint="eastAsia"/>
                <w:kern w:val="0"/>
                <w:sz w:val="24"/>
                <w:u w:val="single"/>
              </w:rPr>
              <w:t>6</w:t>
            </w:r>
            <w:r w:rsidR="001E7665">
              <w:rPr>
                <w:rFonts w:ascii="仿宋" w:eastAsia="仿宋" w:hAnsi="仿宋" w:cs="宋体" w:hint="eastAsia"/>
                <w:kern w:val="0"/>
                <w:sz w:val="24"/>
              </w:rPr>
              <w:t>日</w:t>
            </w:r>
            <w:r w:rsidR="003D630F">
              <w:rPr>
                <w:rFonts w:ascii="仿宋" w:eastAsia="仿宋" w:hAnsi="仿宋" w:hint="eastAsia"/>
                <w:sz w:val="24"/>
                <w:szCs w:val="24"/>
                <w:u w:val="single"/>
              </w:rPr>
              <w:t>9</w:t>
            </w:r>
            <w:r w:rsidR="001E7665">
              <w:rPr>
                <w:rFonts w:ascii="仿宋" w:eastAsia="仿宋" w:hAnsi="仿宋" w:hint="eastAsia"/>
                <w:sz w:val="24"/>
                <w:szCs w:val="24"/>
              </w:rPr>
              <w:t>时</w:t>
            </w:r>
            <w:r w:rsidR="001E7665">
              <w:rPr>
                <w:rFonts w:ascii="仿宋" w:eastAsia="仿宋" w:hAnsi="仿宋" w:hint="eastAsia"/>
                <w:sz w:val="24"/>
                <w:szCs w:val="24"/>
                <w:u w:val="single"/>
              </w:rPr>
              <w:t>30</w:t>
            </w:r>
            <w:r w:rsidR="001E7665">
              <w:rPr>
                <w:rFonts w:ascii="仿宋" w:eastAsia="仿宋" w:hAnsi="仿宋" w:hint="eastAsia"/>
                <w:sz w:val="24"/>
                <w:szCs w:val="24"/>
              </w:rPr>
              <w:t>分</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13</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cs="仿宋" w:hint="eastAsia"/>
                <w:sz w:val="24"/>
                <w:szCs w:val="24"/>
                <w:lang w:val="zh-CN"/>
              </w:rPr>
              <w:t>是否允许递交备选报价方案</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59465E">
            <w:pPr>
              <w:spacing w:line="360" w:lineRule="auto"/>
              <w:rPr>
                <w:rFonts w:ascii="仿宋" w:eastAsia="仿宋" w:hAnsi="仿宋"/>
                <w:sz w:val="24"/>
                <w:szCs w:val="24"/>
                <w:u w:val="single"/>
                <w:lang w:val="zh-CN"/>
              </w:rPr>
            </w:pPr>
            <w:r>
              <w:rPr>
                <w:rFonts w:ascii="仿宋" w:eastAsia="仿宋" w:hAnsi="仿宋" w:hint="eastAsia"/>
                <w:sz w:val="24"/>
                <w:szCs w:val="24"/>
              </w:rPr>
              <w:fldChar w:fldCharType="begin"/>
            </w:r>
            <w:r w:rsidR="001E7665">
              <w:rPr>
                <w:rFonts w:ascii="仿宋" w:eastAsia="仿宋" w:hAnsi="仿宋" w:hint="eastAsia"/>
                <w:sz w:val="24"/>
                <w:szCs w:val="24"/>
              </w:rPr>
              <w:instrText xml:space="preserve"> eq \o\ac(□,√)</w:instrText>
            </w:r>
            <w:r>
              <w:rPr>
                <w:rFonts w:ascii="仿宋" w:eastAsia="仿宋" w:hAnsi="仿宋" w:hint="eastAsia"/>
                <w:sz w:val="24"/>
                <w:szCs w:val="24"/>
              </w:rPr>
              <w:fldChar w:fldCharType="end"/>
            </w:r>
            <w:r w:rsidR="001E7665">
              <w:rPr>
                <w:rFonts w:ascii="仿宋" w:eastAsia="仿宋" w:hAnsi="仿宋" w:cs="仿宋" w:hint="eastAsia"/>
                <w:sz w:val="24"/>
                <w:szCs w:val="24"/>
                <w:lang w:val="zh-CN"/>
              </w:rPr>
              <w:t xml:space="preserve"> 不允许</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14</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cs="仿宋" w:hint="eastAsia"/>
                <w:sz w:val="24"/>
                <w:szCs w:val="24"/>
                <w:lang w:val="zh-CN"/>
              </w:rPr>
              <w:t>响应报价的范围</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9E4C5B">
            <w:pPr>
              <w:spacing w:line="360" w:lineRule="auto"/>
              <w:rPr>
                <w:rFonts w:ascii="仿宋" w:eastAsia="仿宋" w:hAnsi="仿宋" w:cs="仿宋"/>
                <w:sz w:val="24"/>
                <w:szCs w:val="24"/>
                <w:lang w:val="zh-CN"/>
              </w:rPr>
            </w:pPr>
            <w:r>
              <w:rPr>
                <w:rFonts w:ascii="仿宋" w:eastAsia="仿宋" w:hAnsi="仿宋" w:cs="仿宋" w:hint="eastAsia"/>
                <w:sz w:val="24"/>
                <w:szCs w:val="24"/>
                <w:lang w:val="zh-CN"/>
              </w:rPr>
              <w:t>固定单价</w:t>
            </w:r>
            <w:r w:rsidRPr="00880FD4">
              <w:rPr>
                <w:rFonts w:ascii="仿宋" w:eastAsia="仿宋" w:hAnsi="仿宋" w:cs="仿宋" w:hint="eastAsia"/>
                <w:sz w:val="24"/>
                <w:lang w:val="zh-CN"/>
              </w:rPr>
              <w:t>，工程量按照经甲方审核确认的验收合格工程量为准进行结算</w:t>
            </w:r>
            <w:r>
              <w:rPr>
                <w:rFonts w:ascii="仿宋" w:eastAsia="仿宋" w:hAnsi="仿宋" w:cs="仿宋" w:hint="eastAsia"/>
                <w:sz w:val="24"/>
                <w:lang w:val="zh-CN"/>
              </w:rPr>
              <w:t>。</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sz w:val="24"/>
                <w:szCs w:val="24"/>
              </w:rPr>
            </w:pPr>
            <w:r>
              <w:rPr>
                <w:rFonts w:ascii="仿宋" w:eastAsia="仿宋" w:hAnsi="仿宋" w:hint="eastAsia"/>
                <w:sz w:val="24"/>
                <w:szCs w:val="24"/>
              </w:rPr>
              <w:t>15</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rPr>
            </w:pPr>
            <w:r>
              <w:rPr>
                <w:rFonts w:ascii="仿宋" w:eastAsia="仿宋" w:hAnsi="仿宋" w:hint="eastAsia"/>
                <w:sz w:val="24"/>
                <w:szCs w:val="24"/>
              </w:rPr>
              <w:t>响应报价的次数</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D80B19">
            <w:pPr>
              <w:spacing w:line="360" w:lineRule="auto"/>
              <w:rPr>
                <w:rFonts w:ascii="仿宋" w:eastAsia="仿宋" w:hAnsi="仿宋"/>
                <w:sz w:val="24"/>
                <w:szCs w:val="24"/>
              </w:rPr>
            </w:pPr>
            <w:r>
              <w:rPr>
                <w:rFonts w:ascii="仿宋" w:eastAsia="仿宋" w:hAnsi="仿宋" w:hint="eastAsia"/>
                <w:sz w:val="24"/>
                <w:szCs w:val="24"/>
              </w:rPr>
              <w:t>本次响应报价</w:t>
            </w:r>
            <w:r>
              <w:rPr>
                <w:rFonts w:ascii="仿宋" w:eastAsia="仿宋" w:hAnsi="仿宋" w:hint="eastAsia"/>
                <w:sz w:val="24"/>
              </w:rPr>
              <w:t>实行两轮报价，一轮竞谈，</w:t>
            </w:r>
            <w:r>
              <w:rPr>
                <w:rFonts w:ascii="仿宋" w:eastAsia="仿宋" w:hAnsi="仿宋" w:hint="eastAsia"/>
                <w:sz w:val="24"/>
                <w:szCs w:val="24"/>
              </w:rPr>
              <w:t>原则上</w:t>
            </w:r>
            <w:r>
              <w:rPr>
                <w:rFonts w:ascii="仿宋" w:eastAsia="仿宋" w:hAnsi="仿宋" w:hint="eastAsia"/>
                <w:sz w:val="24"/>
              </w:rPr>
              <w:t>竞谈报价为最终报价</w:t>
            </w:r>
            <w:r>
              <w:rPr>
                <w:rFonts w:ascii="仿宋" w:eastAsia="仿宋" w:hAnsi="仿宋" w:cs="Arial" w:hint="eastAsia"/>
                <w:sz w:val="24"/>
                <w:lang w:val="en-GB"/>
              </w:rPr>
              <w:t>。</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400" w:lineRule="exact"/>
              <w:jc w:val="center"/>
              <w:rPr>
                <w:rFonts w:ascii="仿宋" w:eastAsia="仿宋" w:hAnsi="仿宋" w:cs="仿宋"/>
                <w:sz w:val="24"/>
                <w:szCs w:val="24"/>
                <w:lang w:val="zh-CN"/>
              </w:rPr>
            </w:pPr>
            <w:r>
              <w:rPr>
                <w:rFonts w:ascii="仿宋" w:eastAsia="仿宋" w:hAnsi="仿宋" w:cs="仿宋" w:hint="eastAsia"/>
                <w:sz w:val="24"/>
                <w:szCs w:val="24"/>
                <w:lang w:val="zh-CN"/>
              </w:rPr>
              <w:t>16</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400" w:lineRule="exact"/>
              <w:rPr>
                <w:rFonts w:ascii="仿宋" w:eastAsia="仿宋" w:hAnsi="仿宋"/>
                <w:sz w:val="24"/>
                <w:szCs w:val="24"/>
                <w:lang w:val="zh-CN"/>
              </w:rPr>
            </w:pPr>
            <w:r>
              <w:rPr>
                <w:rFonts w:ascii="仿宋" w:eastAsia="仿宋" w:hAnsi="仿宋" w:cs="仿宋" w:hint="eastAsia"/>
                <w:sz w:val="24"/>
                <w:szCs w:val="24"/>
                <w:lang w:val="zh-CN"/>
              </w:rPr>
              <w:t>样品</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1E7665">
            <w:pPr>
              <w:spacing w:line="400" w:lineRule="exact"/>
              <w:ind w:left="360" w:hanging="360"/>
              <w:rPr>
                <w:rFonts w:ascii="仿宋" w:eastAsia="仿宋" w:hAnsi="仿宋" w:cs="仿宋"/>
                <w:sz w:val="24"/>
                <w:szCs w:val="24"/>
              </w:rPr>
            </w:pPr>
            <w:r>
              <w:rPr>
                <w:rFonts w:ascii="仿宋" w:eastAsia="仿宋" w:hAnsi="仿宋" w:cs="仿宋" w:hint="eastAsia"/>
                <w:sz w:val="24"/>
                <w:szCs w:val="24"/>
                <w:lang w:val="zh-CN"/>
              </w:rPr>
              <w:sym w:font="Wingdings 2" w:char="0052"/>
            </w:r>
            <w:r>
              <w:rPr>
                <w:rFonts w:ascii="仿宋" w:eastAsia="仿宋" w:hAnsi="仿宋" w:cs="仿宋" w:hint="eastAsia"/>
                <w:sz w:val="24"/>
                <w:szCs w:val="24"/>
                <w:lang w:val="zh-CN"/>
              </w:rPr>
              <w:t xml:space="preserve"> 不需要</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17</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cs="仿宋" w:hint="eastAsia"/>
                <w:sz w:val="24"/>
                <w:szCs w:val="24"/>
                <w:lang w:val="zh-CN"/>
              </w:rPr>
              <w:t>保证金的交纳</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1E7665">
            <w:pPr>
              <w:spacing w:line="400" w:lineRule="exact"/>
              <w:ind w:left="360" w:hanging="360"/>
              <w:rPr>
                <w:rFonts w:ascii="仿宋" w:eastAsia="仿宋" w:hAnsi="仿宋" w:cs="仿宋"/>
                <w:sz w:val="24"/>
                <w:szCs w:val="24"/>
              </w:rPr>
            </w:pPr>
            <w:r>
              <w:rPr>
                <w:rFonts w:ascii="仿宋" w:eastAsia="仿宋" w:hAnsi="仿宋" w:cs="仿宋" w:hint="eastAsia"/>
                <w:sz w:val="24"/>
                <w:szCs w:val="24"/>
                <w:lang w:val="zh-CN"/>
              </w:rPr>
              <w:sym w:font="Wingdings 2" w:char="0052"/>
            </w:r>
            <w:r>
              <w:rPr>
                <w:rFonts w:ascii="仿宋" w:eastAsia="仿宋" w:hAnsi="仿宋" w:cs="仿宋" w:hint="eastAsia"/>
                <w:sz w:val="24"/>
                <w:szCs w:val="24"/>
                <w:lang w:val="zh-CN"/>
              </w:rPr>
              <w:t xml:space="preserve"> 不需要</w:t>
            </w:r>
          </w:p>
        </w:tc>
      </w:tr>
      <w:tr w:rsidR="00F53EC3" w:rsidTr="00B97C3E">
        <w:trPr>
          <w:trHeight w:val="90"/>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18</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cs="仿宋" w:hint="eastAsia"/>
                <w:sz w:val="24"/>
                <w:szCs w:val="24"/>
                <w:lang w:val="zh-CN"/>
              </w:rPr>
              <w:t>响应文件编制装订</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545F4" w:rsidRDefault="000545F4" w:rsidP="000545F4">
            <w:pPr>
              <w:ind w:firstLineChars="200" w:firstLine="480"/>
              <w:rPr>
                <w:rFonts w:ascii="仿宋" w:eastAsia="仿宋" w:hAnsi="仿宋" w:cs="Arial"/>
                <w:sz w:val="24"/>
                <w:szCs w:val="24"/>
                <w:lang w:val="zh-CN"/>
              </w:rPr>
            </w:pPr>
            <w:r>
              <w:rPr>
                <w:rFonts w:ascii="仿宋" w:eastAsia="仿宋" w:hAnsi="仿宋" w:cs="Arial"/>
                <w:sz w:val="24"/>
                <w:szCs w:val="24"/>
                <w:lang w:val="zh-CN"/>
              </w:rPr>
              <w:t>1.</w:t>
            </w:r>
            <w:r>
              <w:rPr>
                <w:rFonts w:ascii="仿宋" w:eastAsia="仿宋" w:hAnsi="仿宋" w:cs="Arial" w:hint="eastAsia"/>
                <w:sz w:val="24"/>
                <w:szCs w:val="24"/>
                <w:lang w:val="zh-CN"/>
              </w:rPr>
              <w:t>投标文件</w:t>
            </w:r>
            <w:r w:rsidR="003D630F">
              <w:rPr>
                <w:rFonts w:ascii="仿宋" w:eastAsia="仿宋" w:hAnsi="仿宋" w:cs="Arial" w:hint="eastAsia"/>
                <w:sz w:val="24"/>
                <w:szCs w:val="24"/>
                <w:lang w:val="zh-CN"/>
              </w:rPr>
              <w:t>装订成册。</w:t>
            </w:r>
            <w:r w:rsidRPr="000545F4">
              <w:rPr>
                <w:rFonts w:ascii="仿宋" w:eastAsia="仿宋" w:hAnsi="仿宋" w:cs="Arial"/>
                <w:sz w:val="24"/>
                <w:szCs w:val="24"/>
                <w:lang w:val="zh-CN"/>
              </w:rPr>
              <w:t>2.封面设置。</w:t>
            </w:r>
            <w:r w:rsidRPr="000545F4">
              <w:rPr>
                <w:rFonts w:ascii="仿宋" w:eastAsia="仿宋" w:hAnsi="仿宋" w:cs="Arial" w:hint="eastAsia"/>
                <w:sz w:val="24"/>
                <w:szCs w:val="24"/>
                <w:lang w:val="zh-CN"/>
              </w:rPr>
              <w:t>投标文件</w:t>
            </w:r>
            <w:r w:rsidRPr="000545F4">
              <w:rPr>
                <w:rFonts w:ascii="仿宋" w:eastAsia="仿宋" w:hAnsi="仿宋" w:cs="Arial"/>
                <w:sz w:val="24"/>
                <w:szCs w:val="24"/>
                <w:lang w:val="zh-CN"/>
              </w:rPr>
              <w:t>封面设置包括：</w:t>
            </w:r>
            <w:r w:rsidRPr="000545F4">
              <w:rPr>
                <w:rFonts w:ascii="仿宋" w:eastAsia="仿宋" w:hAnsi="仿宋" w:cs="Arial" w:hint="eastAsia"/>
                <w:sz w:val="24"/>
                <w:szCs w:val="24"/>
                <w:lang w:val="zh-CN"/>
              </w:rPr>
              <w:t>投标文件</w:t>
            </w:r>
            <w:r w:rsidRPr="000545F4">
              <w:rPr>
                <w:rFonts w:ascii="仿宋" w:eastAsia="仿宋" w:hAnsi="仿宋" w:cs="Arial"/>
                <w:sz w:val="24"/>
                <w:szCs w:val="24"/>
                <w:lang w:val="zh-CN"/>
              </w:rPr>
              <w:t>、项目名称、项目编号、供应商全</w:t>
            </w:r>
            <w:r w:rsidRPr="000545F4">
              <w:rPr>
                <w:rFonts w:ascii="仿宋" w:eastAsia="仿宋" w:hAnsi="仿宋" w:cs="Arial"/>
                <w:sz w:val="24"/>
                <w:szCs w:val="24"/>
                <w:lang w:val="zh-CN"/>
              </w:rPr>
              <w:lastRenderedPageBreak/>
              <w:t>称和</w:t>
            </w:r>
            <w:r w:rsidRPr="000545F4">
              <w:rPr>
                <w:rFonts w:ascii="仿宋" w:eastAsia="仿宋" w:hAnsi="仿宋" w:cs="Arial" w:hint="eastAsia"/>
                <w:sz w:val="24"/>
                <w:szCs w:val="24"/>
                <w:lang w:val="zh-CN"/>
              </w:rPr>
              <w:t>投标文件</w:t>
            </w:r>
            <w:r w:rsidRPr="000545F4">
              <w:rPr>
                <w:rFonts w:ascii="仿宋" w:eastAsia="仿宋" w:hAnsi="仿宋" w:cs="Arial"/>
                <w:sz w:val="24"/>
                <w:szCs w:val="24"/>
                <w:lang w:val="zh-CN"/>
              </w:rPr>
              <w:t>完成时间。供应商全称填写“×××公司”,</w:t>
            </w:r>
            <w:r w:rsidRPr="000545F4">
              <w:rPr>
                <w:rFonts w:ascii="仿宋" w:eastAsia="仿宋" w:hAnsi="仿宋" w:cs="Arial" w:hint="eastAsia"/>
                <w:sz w:val="24"/>
                <w:szCs w:val="24"/>
                <w:lang w:val="zh-CN"/>
              </w:rPr>
              <w:t>并</w:t>
            </w:r>
            <w:r w:rsidRPr="000545F4">
              <w:rPr>
                <w:rFonts w:ascii="仿宋" w:eastAsia="仿宋" w:hAnsi="仿宋" w:cs="Arial"/>
                <w:sz w:val="24"/>
                <w:szCs w:val="24"/>
                <w:lang w:val="zh-CN"/>
              </w:rPr>
              <w:t>加盖公章。</w:t>
            </w:r>
          </w:p>
          <w:p w:rsidR="000545F4" w:rsidRDefault="000545F4" w:rsidP="000545F4">
            <w:pPr>
              <w:ind w:firstLineChars="200" w:firstLine="480"/>
              <w:rPr>
                <w:rFonts w:ascii="仿宋" w:eastAsia="仿宋" w:hAnsi="仿宋" w:cs="Arial"/>
                <w:sz w:val="24"/>
                <w:szCs w:val="24"/>
                <w:lang w:val="zh-CN"/>
              </w:rPr>
            </w:pPr>
            <w:r w:rsidRPr="000545F4">
              <w:rPr>
                <w:rFonts w:ascii="仿宋" w:eastAsia="仿宋" w:hAnsi="仿宋" w:cs="Arial"/>
                <w:sz w:val="24"/>
                <w:szCs w:val="24"/>
                <w:lang w:val="zh-CN"/>
              </w:rPr>
              <w:t>3.</w:t>
            </w:r>
            <w:r w:rsidRPr="000545F4">
              <w:rPr>
                <w:rFonts w:ascii="仿宋" w:eastAsia="仿宋" w:hAnsi="仿宋" w:cs="Arial" w:hint="eastAsia"/>
                <w:sz w:val="24"/>
                <w:szCs w:val="24"/>
                <w:lang w:val="zh-CN"/>
              </w:rPr>
              <w:t>投标文件</w:t>
            </w:r>
            <w:r w:rsidRPr="000545F4">
              <w:rPr>
                <w:rFonts w:ascii="仿宋" w:eastAsia="仿宋" w:hAnsi="仿宋" w:cs="Arial"/>
                <w:sz w:val="24"/>
                <w:szCs w:val="24"/>
                <w:lang w:val="zh-CN"/>
              </w:rPr>
              <w:t>内容。供应商应按照招标文件的要求编写</w:t>
            </w:r>
            <w:r w:rsidRPr="000545F4">
              <w:rPr>
                <w:rFonts w:ascii="仿宋" w:eastAsia="仿宋" w:hAnsi="仿宋" w:cs="Arial" w:hint="eastAsia"/>
                <w:sz w:val="24"/>
                <w:szCs w:val="24"/>
                <w:lang w:val="zh-CN"/>
              </w:rPr>
              <w:t>投标文件</w:t>
            </w:r>
            <w:r w:rsidRPr="000545F4">
              <w:rPr>
                <w:rFonts w:ascii="仿宋" w:eastAsia="仿宋" w:hAnsi="仿宋" w:cs="Arial"/>
                <w:sz w:val="24"/>
                <w:szCs w:val="24"/>
                <w:lang w:val="zh-CN"/>
              </w:rPr>
              <w:t>；</w:t>
            </w:r>
            <w:r w:rsidRPr="000545F4">
              <w:rPr>
                <w:rFonts w:ascii="仿宋" w:eastAsia="仿宋" w:hAnsi="仿宋" w:cs="Arial" w:hint="eastAsia"/>
                <w:sz w:val="24"/>
                <w:szCs w:val="24"/>
                <w:lang w:val="zh-CN"/>
              </w:rPr>
              <w:t>投标文件</w:t>
            </w:r>
            <w:r w:rsidRPr="000545F4">
              <w:rPr>
                <w:rFonts w:ascii="仿宋" w:eastAsia="仿宋" w:hAnsi="仿宋" w:cs="Arial"/>
                <w:sz w:val="24"/>
                <w:szCs w:val="24"/>
                <w:lang w:val="zh-CN"/>
              </w:rPr>
              <w:t>不得加行、涂改、插字或者删除。</w:t>
            </w:r>
          </w:p>
          <w:p w:rsidR="00F53EC3" w:rsidRPr="000545F4" w:rsidRDefault="000545F4" w:rsidP="003D630F">
            <w:pPr>
              <w:spacing w:line="360" w:lineRule="auto"/>
              <w:ind w:firstLineChars="200" w:firstLine="480"/>
              <w:rPr>
                <w:rFonts w:ascii="仿宋" w:eastAsia="仿宋" w:hAnsi="仿宋" w:cs="Arial"/>
                <w:sz w:val="24"/>
                <w:szCs w:val="24"/>
                <w:lang w:val="zh-CN"/>
              </w:rPr>
            </w:pPr>
            <w:r>
              <w:rPr>
                <w:rFonts w:ascii="仿宋" w:eastAsia="仿宋" w:hAnsi="仿宋" w:cs="Arial"/>
                <w:sz w:val="24"/>
                <w:szCs w:val="24"/>
                <w:lang w:val="zh-CN"/>
              </w:rPr>
              <w:t>4.</w:t>
            </w:r>
            <w:r w:rsidRPr="000545F4">
              <w:rPr>
                <w:rFonts w:ascii="仿宋" w:eastAsia="仿宋" w:hAnsi="仿宋" w:cs="Arial" w:hint="eastAsia"/>
                <w:sz w:val="24"/>
                <w:szCs w:val="24"/>
                <w:lang w:val="zh-CN"/>
              </w:rPr>
              <w:t>投标文件</w:t>
            </w:r>
            <w:r w:rsidRPr="000545F4">
              <w:rPr>
                <w:rFonts w:ascii="仿宋" w:eastAsia="仿宋" w:hAnsi="仿宋" w:cs="Arial"/>
                <w:sz w:val="24"/>
                <w:szCs w:val="24"/>
                <w:lang w:val="zh-CN"/>
              </w:rPr>
              <w:t>正文用白色A4</w:t>
            </w:r>
            <w:r w:rsidR="003D630F">
              <w:rPr>
                <w:rFonts w:ascii="仿宋" w:eastAsia="仿宋" w:hAnsi="仿宋" w:cs="Arial"/>
                <w:sz w:val="24"/>
                <w:szCs w:val="24"/>
                <w:lang w:val="zh-CN"/>
              </w:rPr>
              <w:t>复印纸打印，并编制目录，目录、内容标注连续页码</w:t>
            </w:r>
            <w:r w:rsidRPr="000545F4">
              <w:rPr>
                <w:rFonts w:ascii="仿宋" w:eastAsia="仿宋" w:hAnsi="仿宋" w:cs="Arial"/>
                <w:sz w:val="24"/>
                <w:szCs w:val="24"/>
                <w:lang w:val="zh-CN"/>
              </w:rPr>
              <w:t>；产品授权书、</w:t>
            </w:r>
            <w:r>
              <w:rPr>
                <w:rFonts w:ascii="仿宋" w:eastAsia="仿宋" w:hAnsi="仿宋" w:cs="Arial"/>
                <w:sz w:val="24"/>
                <w:szCs w:val="24"/>
                <w:lang w:val="zh-CN"/>
              </w:rPr>
              <w:t>产品说明书、产品彩页、图纸、图片等非文本形式的内容，可以不标注页码，应将这些材料放置在技术文件中，折叠成A4纸面大小，左、下侧对齐，</w:t>
            </w:r>
            <w:r w:rsidR="003D630F">
              <w:rPr>
                <w:rFonts w:ascii="仿宋" w:eastAsia="仿宋" w:hAnsi="仿宋" w:cs="Arial" w:hint="eastAsia"/>
                <w:sz w:val="24"/>
                <w:szCs w:val="24"/>
                <w:lang w:val="zh-CN"/>
              </w:rPr>
              <w:t>装订</w:t>
            </w:r>
            <w:r>
              <w:rPr>
                <w:rFonts w:ascii="仿宋" w:eastAsia="仿宋" w:hAnsi="仿宋" w:cs="Arial"/>
                <w:sz w:val="24"/>
                <w:szCs w:val="24"/>
                <w:lang w:val="zh-CN"/>
              </w:rPr>
              <w:t>成册。</w:t>
            </w:r>
          </w:p>
        </w:tc>
      </w:tr>
      <w:tr w:rsidR="00F53EC3" w:rsidTr="00B97C3E">
        <w:trPr>
          <w:trHeight w:val="552"/>
        </w:trPr>
        <w:tc>
          <w:tcPr>
            <w:tcW w:w="959" w:type="dxa"/>
            <w:tcBorders>
              <w:top w:val="single" w:sz="4" w:space="0" w:color="auto"/>
              <w:left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lastRenderedPageBreak/>
              <w:t>19</w:t>
            </w:r>
          </w:p>
        </w:tc>
        <w:tc>
          <w:tcPr>
            <w:tcW w:w="2693" w:type="dxa"/>
            <w:tcBorders>
              <w:top w:val="single" w:sz="4" w:space="0" w:color="auto"/>
              <w:left w:val="single" w:sz="4" w:space="0" w:color="auto"/>
              <w:right w:val="single" w:sz="4" w:space="0" w:color="auto"/>
            </w:tcBorders>
            <w:vAlign w:val="center"/>
          </w:tcPr>
          <w:p w:rsidR="00F53EC3" w:rsidRDefault="001E7665">
            <w:pPr>
              <w:spacing w:line="360" w:lineRule="auto"/>
              <w:rPr>
                <w:rFonts w:ascii="仿宋" w:eastAsia="仿宋" w:hAnsi="仿宋" w:cs="仿宋"/>
                <w:sz w:val="24"/>
                <w:szCs w:val="24"/>
                <w:lang w:val="zh-CN"/>
              </w:rPr>
            </w:pPr>
            <w:r>
              <w:rPr>
                <w:rFonts w:ascii="仿宋" w:eastAsia="仿宋" w:hAnsi="仿宋" w:cs="仿宋" w:hint="eastAsia"/>
                <w:sz w:val="24"/>
                <w:szCs w:val="24"/>
                <w:lang w:val="zh-CN"/>
              </w:rPr>
              <w:t>响应文件签署和盖章</w:t>
            </w:r>
          </w:p>
        </w:tc>
        <w:tc>
          <w:tcPr>
            <w:tcW w:w="6095" w:type="dxa"/>
            <w:gridSpan w:val="2"/>
            <w:tcBorders>
              <w:top w:val="single" w:sz="4" w:space="0" w:color="auto"/>
              <w:left w:val="single" w:sz="4" w:space="0" w:color="auto"/>
              <w:right w:val="single" w:sz="4" w:space="0" w:color="auto"/>
            </w:tcBorders>
            <w:vAlign w:val="center"/>
          </w:tcPr>
          <w:p w:rsidR="00F53EC3" w:rsidRDefault="001E7665">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1.采购文件要求供应商法定代表人或者被授权代表签字处，均须本人用黑色签字笔签署（包括姓和名）并加盖单位公章，不得用签名章、签字章等代替，也不得由他人代签。</w:t>
            </w:r>
          </w:p>
          <w:p w:rsidR="00F53EC3" w:rsidRDefault="001E7665">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2.被授权代表人签字的，响应文件应附法人授权委托书。</w:t>
            </w:r>
          </w:p>
          <w:p w:rsidR="00F53EC3" w:rsidRDefault="001E7665">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w:t>
            </w:r>
            <w:r w:rsidR="00022F25">
              <w:rPr>
                <w:rFonts w:ascii="仿宋" w:eastAsia="仿宋" w:hAnsi="仿宋" w:cs="仿宋" w:hint="eastAsia"/>
                <w:sz w:val="24"/>
                <w:szCs w:val="24"/>
                <w:lang w:val="zh-CN"/>
              </w:rPr>
              <w:t>投标</w:t>
            </w:r>
            <w:r>
              <w:rPr>
                <w:rFonts w:ascii="仿宋" w:eastAsia="仿宋" w:hAnsi="仿宋" w:cs="仿宋" w:hint="eastAsia"/>
                <w:sz w:val="24"/>
                <w:szCs w:val="24"/>
                <w:lang w:val="zh-CN"/>
              </w:rPr>
              <w:t>函”、“法人授权委托书”和“采购诚信承诺书”必须由法定代表人签署。</w:t>
            </w:r>
          </w:p>
          <w:p w:rsidR="00F53EC3" w:rsidRDefault="001E7665">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供应商在响应文件以及相关书面文件中的单位盖章（包括印章、公章等）均指与供应商名称全称相一致的标准公章，不得使用其他形式（如带有“专用章”、“合同章”、“财务章”、“业务章等”等）的印章。</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20</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cs="仿宋" w:hint="eastAsia"/>
                <w:sz w:val="24"/>
                <w:szCs w:val="24"/>
                <w:lang w:val="zh-CN"/>
              </w:rPr>
              <w:t>响应文件份数及要求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响应文件应按包分别进行编制：</w:t>
            </w:r>
          </w:p>
          <w:p w:rsidR="003D630F" w:rsidRDefault="001E7665" w:rsidP="003D630F">
            <w:pPr>
              <w:spacing w:line="360" w:lineRule="auto"/>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响应文件正本壹份，副本</w:t>
            </w:r>
            <w:r w:rsidR="00A94E5C">
              <w:rPr>
                <w:rFonts w:ascii="仿宋" w:eastAsia="仿宋" w:hAnsi="仿宋" w:cs="仿宋" w:hint="eastAsia"/>
                <w:sz w:val="24"/>
                <w:szCs w:val="24"/>
                <w:u w:val="single"/>
                <w:lang w:val="zh-CN"/>
              </w:rPr>
              <w:t>肆</w:t>
            </w:r>
            <w:r>
              <w:rPr>
                <w:rFonts w:ascii="仿宋" w:eastAsia="仿宋" w:hAnsi="仿宋" w:cs="仿宋" w:hint="eastAsia"/>
                <w:sz w:val="24"/>
                <w:szCs w:val="24"/>
                <w:lang w:val="zh-CN"/>
              </w:rPr>
              <w:t>份。正本和副本的封面上应当清楚地标记“正本”或者“副本”字样；正本和副本不一致时，以正本为准。</w:t>
            </w:r>
          </w:p>
          <w:p w:rsidR="00F53EC3" w:rsidRDefault="001E7665">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2.电子版响应文件壹套：内容与纸质响应文件正本一致，格式：</w:t>
            </w:r>
            <w:r>
              <w:rPr>
                <w:rFonts w:ascii="仿宋" w:eastAsia="仿宋" w:hAnsi="仿宋" w:cs="仿宋"/>
                <w:sz w:val="24"/>
                <w:szCs w:val="24"/>
                <w:lang w:val="zh-CN"/>
              </w:rPr>
              <w:t>PDF</w:t>
            </w:r>
            <w:r>
              <w:rPr>
                <w:rFonts w:ascii="仿宋" w:eastAsia="仿宋" w:hAnsi="仿宋" w:cs="仿宋" w:hint="eastAsia"/>
                <w:sz w:val="24"/>
                <w:szCs w:val="24"/>
                <w:lang w:val="zh-CN"/>
              </w:rPr>
              <w:t>格式；介质：光盘或“</w:t>
            </w:r>
            <w:r>
              <w:rPr>
                <w:rFonts w:ascii="仿宋" w:eastAsia="仿宋" w:hAnsi="仿宋" w:cs="仿宋"/>
                <w:sz w:val="24"/>
                <w:szCs w:val="24"/>
                <w:lang w:val="zh-CN"/>
              </w:rPr>
              <w:t>U</w:t>
            </w:r>
            <w:r>
              <w:rPr>
                <w:rFonts w:ascii="仿宋" w:eastAsia="仿宋" w:hAnsi="仿宋" w:cs="仿宋" w:hint="eastAsia"/>
                <w:sz w:val="24"/>
                <w:szCs w:val="24"/>
                <w:lang w:val="zh-CN"/>
              </w:rPr>
              <w:t>”盘。</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sz w:val="24"/>
                <w:szCs w:val="24"/>
              </w:rPr>
            </w:pPr>
            <w:r>
              <w:rPr>
                <w:rFonts w:ascii="仿宋" w:eastAsia="仿宋" w:hAnsi="仿宋" w:hint="eastAsia"/>
                <w:sz w:val="24"/>
                <w:szCs w:val="24"/>
              </w:rPr>
              <w:t>21</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cs="仿宋" w:hint="eastAsia"/>
                <w:sz w:val="24"/>
                <w:szCs w:val="24"/>
                <w:lang w:val="zh-CN"/>
              </w:rPr>
              <w:t>响应文件密封和标记</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ind w:firstLineChars="200" w:firstLine="480"/>
              <w:rPr>
                <w:rFonts w:ascii="仿宋" w:eastAsia="仿宋" w:hAnsi="仿宋" w:cs="楷体"/>
                <w:kern w:val="1"/>
                <w:sz w:val="24"/>
                <w:szCs w:val="24"/>
              </w:rPr>
            </w:pPr>
            <w:r>
              <w:rPr>
                <w:rFonts w:ascii="仿宋" w:eastAsia="仿宋" w:hAnsi="仿宋" w:cs="仿宋" w:hint="eastAsia"/>
                <w:sz w:val="24"/>
                <w:szCs w:val="24"/>
                <w:lang w:val="zh-CN"/>
              </w:rPr>
              <w:t>1.</w:t>
            </w:r>
            <w:r>
              <w:rPr>
                <w:rFonts w:ascii="仿宋" w:eastAsia="仿宋" w:hAnsi="仿宋" w:cs="楷体" w:hint="eastAsia"/>
                <w:kern w:val="1"/>
                <w:sz w:val="24"/>
                <w:szCs w:val="24"/>
              </w:rPr>
              <w:t>一个密封件确实无法密封的，可分开密封；</w:t>
            </w:r>
          </w:p>
          <w:p w:rsidR="00F53EC3" w:rsidRDefault="001E7665">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2.密封件封套上标明采购项目编号、项目名称以及包、供应商名称等，在所有封签处标注“请勿在年月日时</w:t>
            </w:r>
            <w:r>
              <w:rPr>
                <w:rFonts w:ascii="仿宋" w:eastAsia="仿宋" w:hAnsi="仿宋" w:cs="仿宋" w:hint="eastAsia"/>
                <w:sz w:val="24"/>
                <w:szCs w:val="24"/>
              </w:rPr>
              <w:t>分</w:t>
            </w:r>
            <w:r>
              <w:rPr>
                <w:rFonts w:ascii="仿宋" w:eastAsia="仿宋" w:hAnsi="仿宋" w:cs="仿宋" w:hint="eastAsia"/>
                <w:sz w:val="24"/>
                <w:szCs w:val="24"/>
                <w:lang w:val="zh-CN"/>
              </w:rPr>
              <w:t>之前启封”字样，并加盖供应商单位公章以及法定</w:t>
            </w:r>
            <w:r>
              <w:rPr>
                <w:rFonts w:ascii="仿宋" w:eastAsia="仿宋" w:hAnsi="仿宋" w:cs="仿宋" w:hint="eastAsia"/>
                <w:sz w:val="24"/>
                <w:szCs w:val="24"/>
                <w:lang w:val="zh-CN"/>
              </w:rPr>
              <w:lastRenderedPageBreak/>
              <w:t>代表人或者被授权代表签字。</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lastRenderedPageBreak/>
              <w:t>22</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rPr>
            </w:pPr>
            <w:r>
              <w:rPr>
                <w:rFonts w:ascii="仿宋" w:eastAsia="仿宋" w:hAnsi="仿宋" w:hint="eastAsia"/>
                <w:sz w:val="24"/>
                <w:szCs w:val="24"/>
              </w:rPr>
              <w:t>递交响应文件时间、地点及要求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1E7665">
            <w:pPr>
              <w:tabs>
                <w:tab w:val="left" w:pos="360"/>
              </w:tabs>
              <w:spacing w:line="360" w:lineRule="auto"/>
              <w:rPr>
                <w:rFonts w:ascii="仿宋" w:eastAsia="仿宋" w:hAnsi="仿宋"/>
                <w:kern w:val="1"/>
                <w:sz w:val="24"/>
                <w:szCs w:val="24"/>
              </w:rPr>
            </w:pPr>
            <w:r>
              <w:rPr>
                <w:rFonts w:ascii="仿宋" w:eastAsia="仿宋" w:hAnsi="仿宋" w:hint="eastAsia"/>
                <w:kern w:val="1"/>
                <w:sz w:val="24"/>
                <w:szCs w:val="24"/>
              </w:rPr>
              <w:t>时间：</w:t>
            </w:r>
            <w:r w:rsidR="00E03771">
              <w:rPr>
                <w:rFonts w:ascii="仿宋" w:eastAsia="仿宋" w:hAnsi="仿宋" w:hint="eastAsia"/>
                <w:kern w:val="1"/>
                <w:sz w:val="24"/>
                <w:szCs w:val="24"/>
                <w:u w:val="single"/>
              </w:rPr>
              <w:t>2023</w:t>
            </w:r>
            <w:r w:rsidR="00E03771">
              <w:rPr>
                <w:rFonts w:ascii="仿宋" w:eastAsia="仿宋" w:hAnsi="仿宋" w:hint="eastAsia"/>
                <w:kern w:val="1"/>
                <w:sz w:val="24"/>
                <w:szCs w:val="24"/>
              </w:rPr>
              <w:t>年</w:t>
            </w:r>
            <w:r w:rsidR="00E03771">
              <w:rPr>
                <w:rFonts w:ascii="仿宋" w:eastAsia="仿宋" w:hAnsi="仿宋" w:hint="eastAsia"/>
                <w:kern w:val="1"/>
                <w:sz w:val="24"/>
                <w:szCs w:val="24"/>
                <w:u w:val="single"/>
              </w:rPr>
              <w:t>4</w:t>
            </w:r>
            <w:r>
              <w:rPr>
                <w:rFonts w:ascii="仿宋" w:eastAsia="仿宋" w:hAnsi="仿宋" w:hint="eastAsia"/>
                <w:kern w:val="1"/>
                <w:sz w:val="24"/>
                <w:szCs w:val="24"/>
              </w:rPr>
              <w:t>月</w:t>
            </w:r>
            <w:r w:rsidR="00E03771">
              <w:rPr>
                <w:rFonts w:ascii="仿宋" w:eastAsia="仿宋" w:hAnsi="仿宋" w:hint="eastAsia"/>
                <w:kern w:val="1"/>
                <w:sz w:val="24"/>
                <w:szCs w:val="24"/>
                <w:u w:val="single"/>
              </w:rPr>
              <w:t>6</w:t>
            </w:r>
            <w:r>
              <w:rPr>
                <w:rFonts w:ascii="仿宋" w:eastAsia="仿宋" w:hAnsi="仿宋" w:hint="eastAsia"/>
                <w:kern w:val="1"/>
                <w:sz w:val="24"/>
                <w:szCs w:val="24"/>
              </w:rPr>
              <w:t>日</w:t>
            </w:r>
            <w:r w:rsidR="003D630F">
              <w:rPr>
                <w:rFonts w:ascii="仿宋" w:eastAsia="仿宋" w:hAnsi="仿宋" w:hint="eastAsia"/>
                <w:kern w:val="1"/>
                <w:sz w:val="24"/>
                <w:szCs w:val="24"/>
                <w:u w:val="single"/>
              </w:rPr>
              <w:t>9</w:t>
            </w:r>
            <w:r>
              <w:rPr>
                <w:rFonts w:ascii="仿宋" w:eastAsia="仿宋" w:hAnsi="仿宋" w:hint="eastAsia"/>
                <w:kern w:val="1"/>
                <w:sz w:val="24"/>
                <w:szCs w:val="24"/>
              </w:rPr>
              <w:t>时</w:t>
            </w:r>
            <w:r>
              <w:rPr>
                <w:rFonts w:ascii="仿宋" w:eastAsia="仿宋" w:hAnsi="仿宋" w:hint="eastAsia"/>
                <w:kern w:val="1"/>
                <w:sz w:val="24"/>
                <w:szCs w:val="24"/>
                <w:u w:val="single"/>
              </w:rPr>
              <w:t>00</w:t>
            </w:r>
            <w:r>
              <w:rPr>
                <w:rFonts w:ascii="仿宋" w:eastAsia="仿宋" w:hAnsi="仿宋" w:hint="eastAsia"/>
                <w:kern w:val="1"/>
                <w:sz w:val="24"/>
                <w:szCs w:val="24"/>
              </w:rPr>
              <w:t>分至</w:t>
            </w:r>
            <w:r w:rsidR="003D630F">
              <w:rPr>
                <w:rFonts w:ascii="仿宋" w:eastAsia="仿宋" w:hAnsi="仿宋" w:hint="eastAsia"/>
                <w:kern w:val="1"/>
                <w:sz w:val="24"/>
                <w:szCs w:val="24"/>
                <w:u w:val="single"/>
              </w:rPr>
              <w:t>9</w:t>
            </w:r>
            <w:r>
              <w:rPr>
                <w:rFonts w:ascii="仿宋" w:eastAsia="仿宋" w:hAnsi="仿宋" w:hint="eastAsia"/>
                <w:kern w:val="1"/>
                <w:sz w:val="24"/>
                <w:szCs w:val="24"/>
              </w:rPr>
              <w:t>时</w:t>
            </w:r>
            <w:r>
              <w:rPr>
                <w:rFonts w:ascii="仿宋" w:eastAsia="仿宋" w:hAnsi="仿宋" w:hint="eastAsia"/>
                <w:kern w:val="1"/>
                <w:sz w:val="24"/>
                <w:szCs w:val="24"/>
                <w:u w:val="single"/>
              </w:rPr>
              <w:t>30</w:t>
            </w:r>
            <w:r>
              <w:rPr>
                <w:rFonts w:ascii="仿宋" w:eastAsia="仿宋" w:hAnsi="仿宋" w:hint="eastAsia"/>
                <w:kern w:val="1"/>
                <w:sz w:val="24"/>
                <w:szCs w:val="24"/>
              </w:rPr>
              <w:t>分。地点：青岛高新区河东路以北、岙东路以东高新电力</w:t>
            </w:r>
            <w:r>
              <w:rPr>
                <w:rFonts w:ascii="仿宋" w:eastAsia="仿宋" w:hAnsi="仿宋" w:hint="eastAsia"/>
                <w:kern w:val="1"/>
                <w:sz w:val="24"/>
                <w:szCs w:val="24"/>
                <w:u w:val="single"/>
              </w:rPr>
              <w:t>4楼</w:t>
            </w:r>
            <w:r>
              <w:rPr>
                <w:rFonts w:ascii="仿宋" w:eastAsia="仿宋" w:hAnsi="仿宋" w:hint="eastAsia"/>
                <w:kern w:val="1"/>
                <w:sz w:val="24"/>
                <w:szCs w:val="24"/>
              </w:rPr>
              <w:t>会议室</w:t>
            </w:r>
          </w:p>
          <w:p w:rsidR="00F53EC3" w:rsidRDefault="001E7665">
            <w:pPr>
              <w:tabs>
                <w:tab w:val="left" w:pos="360"/>
              </w:tabs>
              <w:spacing w:line="360" w:lineRule="auto"/>
              <w:rPr>
                <w:rFonts w:ascii="仿宋" w:eastAsia="仿宋" w:hAnsi="仿宋"/>
                <w:sz w:val="24"/>
                <w:lang w:val="zh-CN"/>
              </w:rPr>
            </w:pPr>
            <w:r>
              <w:rPr>
                <w:rFonts w:ascii="仿宋" w:eastAsia="仿宋" w:hAnsi="仿宋" w:hint="eastAsia"/>
                <w:sz w:val="24"/>
                <w:lang w:val="zh-CN"/>
              </w:rPr>
              <w:t>供应商应当在采购文件要求提交响应文件的截止时间前，将响应文件密封送达开标地点。</w:t>
            </w:r>
          </w:p>
          <w:p w:rsidR="00F53EC3" w:rsidRDefault="001E7665">
            <w:pPr>
              <w:tabs>
                <w:tab w:val="left" w:pos="360"/>
              </w:tabs>
              <w:spacing w:line="360" w:lineRule="auto"/>
              <w:rPr>
                <w:rFonts w:ascii="仿宋" w:eastAsia="仿宋" w:hAnsi="仿宋"/>
                <w:sz w:val="24"/>
                <w:lang w:val="zh-CN"/>
              </w:rPr>
            </w:pPr>
            <w:r>
              <w:rPr>
                <w:rFonts w:ascii="仿宋" w:eastAsia="仿宋" w:hAnsi="仿宋" w:hint="eastAsia"/>
                <w:sz w:val="24"/>
                <w:lang w:val="zh-CN"/>
              </w:rPr>
              <w:t>递交响应文件时：法定代表人应出示法定代表人身份证明原件和本人身份证原件或被授权代表应出示授权委托书原件和本人身份证原件以证明其出席。</w:t>
            </w:r>
          </w:p>
          <w:p w:rsidR="00F53EC3" w:rsidRDefault="001E7665">
            <w:pPr>
              <w:tabs>
                <w:tab w:val="left" w:pos="360"/>
              </w:tabs>
              <w:spacing w:line="360" w:lineRule="auto"/>
              <w:rPr>
                <w:rFonts w:ascii="仿宋" w:eastAsia="仿宋" w:hAnsi="仿宋"/>
                <w:sz w:val="24"/>
                <w:lang w:val="zh-CN"/>
              </w:rPr>
            </w:pPr>
            <w:r>
              <w:rPr>
                <w:rFonts w:ascii="仿宋" w:eastAsia="仿宋" w:hAnsi="仿宋" w:hint="eastAsia"/>
                <w:sz w:val="24"/>
                <w:lang w:val="zh-CN"/>
              </w:rPr>
              <w:t>否则，对递交的响应文件将不予接收。</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23</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cs="仿宋" w:hint="eastAsia"/>
                <w:sz w:val="24"/>
                <w:szCs w:val="24"/>
                <w:lang w:val="zh-CN"/>
              </w:rPr>
              <w:t>开标时间及地点</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cs="仿宋"/>
                <w:sz w:val="24"/>
                <w:szCs w:val="24"/>
                <w:lang w:val="zh-CN"/>
              </w:rPr>
            </w:pPr>
            <w:r>
              <w:rPr>
                <w:rFonts w:ascii="仿宋" w:eastAsia="仿宋" w:hAnsi="仿宋" w:cs="仿宋" w:hint="eastAsia"/>
                <w:sz w:val="24"/>
                <w:szCs w:val="24"/>
                <w:lang w:val="zh-CN"/>
              </w:rPr>
              <w:t>时间：</w:t>
            </w:r>
            <w:r w:rsidR="00E03771">
              <w:rPr>
                <w:rFonts w:ascii="仿宋" w:eastAsia="仿宋" w:hAnsi="仿宋" w:hint="eastAsia"/>
                <w:kern w:val="1"/>
                <w:sz w:val="24"/>
                <w:szCs w:val="24"/>
                <w:u w:val="single"/>
              </w:rPr>
              <w:t>2023</w:t>
            </w:r>
            <w:r w:rsidR="00E03771">
              <w:rPr>
                <w:rFonts w:ascii="仿宋" w:eastAsia="仿宋" w:hAnsi="仿宋" w:cs="宋体" w:hint="eastAsia"/>
                <w:kern w:val="0"/>
                <w:sz w:val="24"/>
              </w:rPr>
              <w:t>年</w:t>
            </w:r>
            <w:r w:rsidR="00E03771">
              <w:rPr>
                <w:rFonts w:ascii="仿宋" w:eastAsia="仿宋" w:hAnsi="仿宋" w:hint="eastAsia"/>
                <w:kern w:val="1"/>
                <w:sz w:val="24"/>
                <w:szCs w:val="24"/>
                <w:u w:val="single"/>
              </w:rPr>
              <w:t>4</w:t>
            </w:r>
            <w:r>
              <w:rPr>
                <w:rFonts w:ascii="仿宋" w:eastAsia="仿宋" w:hAnsi="仿宋" w:cs="宋体" w:hint="eastAsia"/>
                <w:kern w:val="0"/>
                <w:sz w:val="24"/>
              </w:rPr>
              <w:t>月</w:t>
            </w:r>
            <w:r w:rsidR="00E03771">
              <w:rPr>
                <w:rFonts w:ascii="仿宋" w:eastAsia="仿宋" w:hAnsi="仿宋" w:hint="eastAsia"/>
                <w:kern w:val="1"/>
                <w:sz w:val="24"/>
                <w:szCs w:val="24"/>
                <w:u w:val="single"/>
              </w:rPr>
              <w:t>6</w:t>
            </w:r>
            <w:r>
              <w:rPr>
                <w:rFonts w:ascii="仿宋" w:eastAsia="仿宋" w:hAnsi="仿宋" w:cs="宋体" w:hint="eastAsia"/>
                <w:kern w:val="0"/>
                <w:sz w:val="24"/>
              </w:rPr>
              <w:t>日</w:t>
            </w:r>
            <w:r w:rsidR="003D630F">
              <w:rPr>
                <w:rFonts w:ascii="仿宋" w:eastAsia="仿宋" w:hAnsi="仿宋" w:hint="eastAsia"/>
                <w:sz w:val="24"/>
                <w:szCs w:val="24"/>
                <w:u w:val="single"/>
              </w:rPr>
              <w:t>9</w:t>
            </w:r>
            <w:r>
              <w:rPr>
                <w:rFonts w:ascii="仿宋" w:eastAsia="仿宋" w:hAnsi="仿宋" w:hint="eastAsia"/>
                <w:sz w:val="24"/>
                <w:szCs w:val="24"/>
              </w:rPr>
              <w:t>时</w:t>
            </w:r>
            <w:r>
              <w:rPr>
                <w:rFonts w:ascii="仿宋" w:eastAsia="仿宋" w:hAnsi="仿宋" w:hint="eastAsia"/>
                <w:sz w:val="24"/>
                <w:szCs w:val="24"/>
                <w:u w:val="single"/>
              </w:rPr>
              <w:t>30</w:t>
            </w:r>
            <w:r>
              <w:rPr>
                <w:rFonts w:ascii="仿宋" w:eastAsia="仿宋" w:hAnsi="仿宋" w:hint="eastAsia"/>
                <w:sz w:val="24"/>
                <w:szCs w:val="24"/>
              </w:rPr>
              <w:t>分</w:t>
            </w:r>
            <w:r>
              <w:rPr>
                <w:rFonts w:ascii="仿宋" w:eastAsia="仿宋" w:hAnsi="仿宋" w:cs="仿宋" w:hint="eastAsia"/>
                <w:sz w:val="24"/>
                <w:szCs w:val="24"/>
                <w:lang w:val="zh-CN"/>
              </w:rPr>
              <w:t>。</w:t>
            </w:r>
          </w:p>
          <w:p w:rsidR="00F53EC3" w:rsidRDefault="001E7665">
            <w:pPr>
              <w:spacing w:line="360" w:lineRule="auto"/>
              <w:rPr>
                <w:rFonts w:ascii="仿宋" w:eastAsia="仿宋" w:hAnsi="仿宋"/>
                <w:sz w:val="24"/>
                <w:szCs w:val="24"/>
              </w:rPr>
            </w:pPr>
            <w:r>
              <w:rPr>
                <w:rFonts w:ascii="仿宋" w:eastAsia="仿宋" w:hAnsi="仿宋" w:cs="仿宋" w:hint="eastAsia"/>
                <w:sz w:val="24"/>
                <w:szCs w:val="24"/>
                <w:lang w:val="zh-CN"/>
              </w:rPr>
              <w:t>地点：</w:t>
            </w:r>
            <w:r>
              <w:rPr>
                <w:rFonts w:ascii="仿宋" w:eastAsia="仿宋" w:hAnsi="仿宋" w:hint="eastAsia"/>
                <w:kern w:val="1"/>
                <w:sz w:val="24"/>
                <w:szCs w:val="24"/>
              </w:rPr>
              <w:t>青岛高新区河东路以北、岙东路以东高新电力</w:t>
            </w:r>
            <w:r>
              <w:rPr>
                <w:rFonts w:ascii="仿宋" w:eastAsia="仿宋" w:hAnsi="仿宋" w:hint="eastAsia"/>
                <w:kern w:val="1"/>
                <w:sz w:val="24"/>
                <w:szCs w:val="24"/>
                <w:u w:val="single"/>
              </w:rPr>
              <w:t>4楼</w:t>
            </w:r>
            <w:r>
              <w:rPr>
                <w:rFonts w:ascii="仿宋" w:eastAsia="仿宋" w:hAnsi="仿宋" w:hint="eastAsia"/>
                <w:kern w:val="1"/>
                <w:sz w:val="24"/>
                <w:szCs w:val="24"/>
              </w:rPr>
              <w:t>会议室</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24</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autoSpaceDE w:val="0"/>
              <w:autoSpaceDN w:val="0"/>
              <w:adjustRightInd w:val="0"/>
              <w:spacing w:line="360" w:lineRule="auto"/>
              <w:rPr>
                <w:rFonts w:ascii="仿宋" w:eastAsia="仿宋" w:hAnsi="仿宋"/>
                <w:sz w:val="24"/>
                <w:szCs w:val="24"/>
                <w:lang w:val="zh-CN"/>
              </w:rPr>
            </w:pPr>
            <w:r>
              <w:rPr>
                <w:rFonts w:ascii="仿宋" w:eastAsia="仿宋" w:hAnsi="仿宋" w:cs="仿宋" w:hint="eastAsia"/>
                <w:sz w:val="24"/>
                <w:szCs w:val="24"/>
                <w:lang w:val="zh-CN"/>
              </w:rPr>
              <w:t>评审小组</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1E7665" w:rsidP="00D17AAB">
            <w:pPr>
              <w:autoSpaceDE w:val="0"/>
              <w:autoSpaceDN w:val="0"/>
              <w:adjustRightInd w:val="0"/>
              <w:spacing w:line="360" w:lineRule="auto"/>
              <w:rPr>
                <w:rFonts w:ascii="仿宋" w:eastAsia="仿宋" w:hAnsi="仿宋" w:cs="仿宋"/>
                <w:sz w:val="24"/>
                <w:szCs w:val="24"/>
                <w:lang w:val="zh-CN"/>
              </w:rPr>
            </w:pPr>
            <w:r>
              <w:rPr>
                <w:rFonts w:ascii="仿宋" w:eastAsia="仿宋" w:hAnsi="仿宋" w:cs="仿宋" w:hint="eastAsia"/>
                <w:sz w:val="24"/>
                <w:szCs w:val="24"/>
                <w:lang w:val="zh-CN"/>
              </w:rPr>
              <w:t>共</w:t>
            </w:r>
            <w:r w:rsidR="00D17AAB">
              <w:rPr>
                <w:rFonts w:ascii="仿宋" w:eastAsia="仿宋" w:hAnsi="仿宋" w:cs="仿宋" w:hint="eastAsia"/>
                <w:sz w:val="24"/>
                <w:szCs w:val="24"/>
                <w:u w:val="single"/>
                <w:lang w:val="zh-CN"/>
              </w:rPr>
              <w:t>5</w:t>
            </w:r>
            <w:r>
              <w:rPr>
                <w:rFonts w:ascii="仿宋" w:eastAsia="仿宋" w:hAnsi="仿宋" w:cs="仿宋" w:hint="eastAsia"/>
                <w:sz w:val="24"/>
                <w:szCs w:val="24"/>
                <w:lang w:val="zh-CN"/>
              </w:rPr>
              <w:t>人。</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25</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cs="仿宋" w:hint="eastAsia"/>
                <w:sz w:val="24"/>
                <w:szCs w:val="24"/>
                <w:lang w:val="zh-CN"/>
              </w:rPr>
              <w:t>评审办法</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1E7665">
            <w:pPr>
              <w:autoSpaceDE w:val="0"/>
              <w:autoSpaceDN w:val="0"/>
              <w:adjustRightInd w:val="0"/>
              <w:spacing w:line="360" w:lineRule="auto"/>
              <w:rPr>
                <w:rFonts w:ascii="仿宋" w:eastAsia="仿宋" w:hAnsi="仿宋"/>
                <w:sz w:val="24"/>
                <w:szCs w:val="24"/>
                <w:lang w:val="zh-CN"/>
              </w:rPr>
            </w:pPr>
            <w:r>
              <w:rPr>
                <w:rFonts w:ascii="仿宋" w:eastAsia="仿宋" w:hAnsi="仿宋" w:cs="仿宋" w:hint="eastAsia"/>
                <w:sz w:val="24"/>
                <w:szCs w:val="24"/>
                <w:lang w:val="zh-CN"/>
              </w:rPr>
              <w:t>低价中标法。</w:t>
            </w:r>
          </w:p>
        </w:tc>
      </w:tr>
      <w:tr w:rsidR="00F53EC3" w:rsidTr="00B97C3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26</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lang w:val="zh-CN"/>
              </w:rPr>
            </w:pPr>
            <w:r>
              <w:rPr>
                <w:rFonts w:ascii="仿宋" w:eastAsia="仿宋" w:hAnsi="仿宋" w:hint="eastAsia"/>
                <w:sz w:val="24"/>
                <w:szCs w:val="24"/>
              </w:rPr>
              <w:t>是否授权评标小组确定成交供应商</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59465E">
            <w:pPr>
              <w:spacing w:line="360" w:lineRule="auto"/>
              <w:ind w:left="360" w:hangingChars="150" w:hanging="360"/>
              <w:rPr>
                <w:rFonts w:ascii="仿宋" w:eastAsia="仿宋" w:hAnsi="仿宋"/>
                <w:sz w:val="24"/>
                <w:szCs w:val="24"/>
              </w:rPr>
            </w:pPr>
            <w:r>
              <w:rPr>
                <w:rFonts w:ascii="仿宋" w:eastAsia="仿宋" w:hAnsi="仿宋" w:hint="eastAsia"/>
                <w:sz w:val="24"/>
                <w:szCs w:val="24"/>
              </w:rPr>
              <w:fldChar w:fldCharType="begin"/>
            </w:r>
            <w:r w:rsidR="001E7665">
              <w:rPr>
                <w:rFonts w:ascii="仿宋" w:eastAsia="仿宋" w:hAnsi="仿宋" w:hint="eastAsia"/>
                <w:sz w:val="24"/>
                <w:szCs w:val="24"/>
              </w:rPr>
              <w:instrText xml:space="preserve"> eq \o\ac(□,√)</w:instrText>
            </w:r>
            <w:r>
              <w:rPr>
                <w:rFonts w:ascii="仿宋" w:eastAsia="仿宋" w:hAnsi="仿宋" w:hint="eastAsia"/>
                <w:sz w:val="24"/>
                <w:szCs w:val="24"/>
              </w:rPr>
              <w:fldChar w:fldCharType="end"/>
            </w:r>
            <w:r w:rsidR="001E7665">
              <w:rPr>
                <w:rFonts w:ascii="仿宋" w:eastAsia="仿宋" w:hAnsi="仿宋" w:hint="eastAsia"/>
                <w:sz w:val="24"/>
                <w:szCs w:val="24"/>
              </w:rPr>
              <w:t xml:space="preserve"> 是，</w:t>
            </w:r>
            <w:r w:rsidR="001E7665">
              <w:rPr>
                <w:rFonts w:ascii="仿宋" w:eastAsia="仿宋" w:hAnsi="仿宋" w:cs="仿宋" w:hint="eastAsia"/>
                <w:sz w:val="24"/>
                <w:szCs w:val="24"/>
                <w:lang w:val="zh-CN"/>
              </w:rPr>
              <w:t>确定</w:t>
            </w:r>
            <w:r w:rsidR="00351413">
              <w:rPr>
                <w:rFonts w:ascii="仿宋" w:eastAsia="仿宋" w:hAnsi="仿宋" w:cs="仿宋" w:hint="eastAsia"/>
                <w:sz w:val="24"/>
                <w:szCs w:val="24"/>
                <w:lang w:val="zh-CN"/>
              </w:rPr>
              <w:t>二</w:t>
            </w:r>
            <w:r w:rsidR="001E7665">
              <w:rPr>
                <w:rFonts w:ascii="仿宋" w:eastAsia="仿宋" w:hAnsi="仿宋" w:cs="仿宋" w:hint="eastAsia"/>
                <w:sz w:val="24"/>
                <w:szCs w:val="24"/>
                <w:lang w:val="zh-CN"/>
              </w:rPr>
              <w:t>个成交供应商。</w:t>
            </w:r>
          </w:p>
          <w:p w:rsidR="00F53EC3" w:rsidRDefault="001E7665">
            <w:pPr>
              <w:spacing w:line="360" w:lineRule="auto"/>
              <w:rPr>
                <w:rFonts w:ascii="仿宋" w:eastAsia="仿宋" w:hAnsi="仿宋" w:cs="仿宋"/>
                <w:sz w:val="24"/>
                <w:szCs w:val="24"/>
              </w:rPr>
            </w:pPr>
            <w:r>
              <w:rPr>
                <w:rFonts w:ascii="仿宋" w:eastAsia="仿宋" w:hAnsi="仿宋" w:hint="eastAsia"/>
                <w:sz w:val="24"/>
                <w:szCs w:val="24"/>
              </w:rPr>
              <w:t>□ 否，推荐的成交候选人个数：</w:t>
            </w:r>
          </w:p>
        </w:tc>
      </w:tr>
      <w:tr w:rsidR="00F53EC3" w:rsidTr="00B97C3E">
        <w:trPr>
          <w:trHeight w:val="1383"/>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27</w:t>
            </w:r>
          </w:p>
        </w:tc>
        <w:tc>
          <w:tcPr>
            <w:tcW w:w="2693"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rPr>
            </w:pPr>
            <w:r>
              <w:rPr>
                <w:rFonts w:ascii="仿宋" w:eastAsia="仿宋" w:hAnsi="仿宋" w:hint="eastAsia"/>
                <w:sz w:val="24"/>
                <w:szCs w:val="24"/>
              </w:rPr>
              <w:t>是否退还响应文件</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rPr>
            </w:pPr>
            <w:r>
              <w:rPr>
                <w:rFonts w:ascii="仿宋" w:eastAsia="仿宋" w:hAnsi="仿宋" w:hint="eastAsia"/>
                <w:sz w:val="24"/>
                <w:szCs w:val="24"/>
              </w:rPr>
              <w:t>除供应商需收回的资格、资信等证明文件中的证明材料原件（如营业执照、合同、相关资质证书等）外，其他文件概不退还。</w:t>
            </w:r>
          </w:p>
        </w:tc>
      </w:tr>
      <w:tr w:rsidR="00F53EC3" w:rsidTr="00B97C3E">
        <w:trPr>
          <w:trHeight w:val="1516"/>
        </w:trPr>
        <w:tc>
          <w:tcPr>
            <w:tcW w:w="959"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28</w:t>
            </w: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cs="仿宋"/>
                <w:sz w:val="24"/>
                <w:szCs w:val="24"/>
                <w:lang w:val="zh-CN"/>
              </w:rPr>
            </w:pPr>
            <w:r>
              <w:rPr>
                <w:rFonts w:ascii="仿宋" w:eastAsia="仿宋" w:hAnsi="仿宋" w:cs="仿宋" w:hint="eastAsia"/>
                <w:sz w:val="24"/>
                <w:szCs w:val="24"/>
                <w:lang w:val="zh-CN"/>
              </w:rPr>
              <w:t>其他需补充的内容</w:t>
            </w:r>
          </w:p>
        </w:tc>
      </w:tr>
      <w:tr w:rsidR="00F53EC3" w:rsidTr="00B97C3E">
        <w:trPr>
          <w:trHeight w:val="469"/>
        </w:trPr>
        <w:tc>
          <w:tcPr>
            <w:tcW w:w="959" w:type="dxa"/>
            <w:vMerge w:val="restart"/>
            <w:tcBorders>
              <w:top w:val="single" w:sz="4" w:space="0" w:color="auto"/>
              <w:left w:val="single" w:sz="4" w:space="0" w:color="auto"/>
              <w:right w:val="single" w:sz="4" w:space="0" w:color="auto"/>
            </w:tcBorders>
            <w:vAlign w:val="center"/>
          </w:tcPr>
          <w:p w:rsidR="00F53EC3" w:rsidRDefault="001E7665">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29</w:t>
            </w:r>
          </w:p>
        </w:tc>
        <w:tc>
          <w:tcPr>
            <w:tcW w:w="2793" w:type="dxa"/>
            <w:gridSpan w:val="2"/>
            <w:vMerge w:val="restart"/>
            <w:tcBorders>
              <w:top w:val="single" w:sz="4" w:space="0" w:color="auto"/>
              <w:left w:val="single" w:sz="4" w:space="0" w:color="auto"/>
              <w:right w:val="single" w:sz="4" w:space="0" w:color="auto"/>
            </w:tcBorders>
            <w:vAlign w:val="center"/>
          </w:tcPr>
          <w:p w:rsidR="00F53EC3" w:rsidRDefault="001E7665">
            <w:pPr>
              <w:spacing w:line="360" w:lineRule="auto"/>
              <w:rPr>
                <w:rFonts w:ascii="仿宋" w:eastAsia="仿宋" w:hAnsi="仿宋" w:cs="仿宋"/>
                <w:sz w:val="24"/>
                <w:szCs w:val="24"/>
                <w:lang w:val="zh-CN"/>
              </w:rPr>
            </w:pPr>
            <w:r>
              <w:rPr>
                <w:rFonts w:ascii="仿宋" w:eastAsia="仿宋" w:hAnsi="仿宋" w:cs="仿宋" w:hint="eastAsia"/>
                <w:sz w:val="24"/>
                <w:szCs w:val="24"/>
                <w:lang w:val="zh-CN"/>
              </w:rPr>
              <w:t>定义</w:t>
            </w:r>
          </w:p>
        </w:tc>
        <w:tc>
          <w:tcPr>
            <w:tcW w:w="5995"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sz w:val="24"/>
                <w:szCs w:val="24"/>
              </w:rPr>
            </w:pPr>
            <w:r>
              <w:rPr>
                <w:rFonts w:ascii="仿宋" w:eastAsia="仿宋" w:hAnsi="仿宋" w:cs="仿宋" w:hint="eastAsia"/>
                <w:sz w:val="24"/>
                <w:szCs w:val="24"/>
                <w:lang w:val="zh-CN"/>
              </w:rPr>
              <w:t>原件：</w:t>
            </w:r>
            <w:r>
              <w:rPr>
                <w:rFonts w:ascii="仿宋" w:eastAsia="仿宋" w:hAnsi="仿宋" w:hint="eastAsia"/>
                <w:sz w:val="24"/>
                <w:szCs w:val="24"/>
              </w:rPr>
              <w:t>最初产生的区别于复制件的原始文件或文件的原本或公证处出具的文件复制件公证书。</w:t>
            </w:r>
          </w:p>
        </w:tc>
      </w:tr>
      <w:tr w:rsidR="00F53EC3" w:rsidTr="00B97C3E">
        <w:trPr>
          <w:trHeight w:val="469"/>
        </w:trPr>
        <w:tc>
          <w:tcPr>
            <w:tcW w:w="959" w:type="dxa"/>
            <w:vMerge/>
            <w:tcBorders>
              <w:left w:val="single" w:sz="4" w:space="0" w:color="auto"/>
              <w:bottom w:val="single" w:sz="4" w:space="0" w:color="auto"/>
              <w:right w:val="single" w:sz="4" w:space="0" w:color="auto"/>
            </w:tcBorders>
            <w:vAlign w:val="center"/>
          </w:tcPr>
          <w:p w:rsidR="00F53EC3" w:rsidRDefault="00F53EC3">
            <w:pPr>
              <w:spacing w:line="360" w:lineRule="auto"/>
              <w:jc w:val="center"/>
              <w:rPr>
                <w:rFonts w:ascii="仿宋" w:eastAsia="仿宋" w:hAnsi="仿宋" w:cs="仿宋"/>
                <w:sz w:val="24"/>
                <w:szCs w:val="24"/>
                <w:lang w:val="zh-CN"/>
              </w:rPr>
            </w:pPr>
          </w:p>
        </w:tc>
        <w:tc>
          <w:tcPr>
            <w:tcW w:w="2793" w:type="dxa"/>
            <w:gridSpan w:val="2"/>
            <w:vMerge/>
            <w:tcBorders>
              <w:left w:val="single" w:sz="4" w:space="0" w:color="auto"/>
              <w:bottom w:val="single" w:sz="4" w:space="0" w:color="auto"/>
              <w:right w:val="single" w:sz="4" w:space="0" w:color="auto"/>
            </w:tcBorders>
            <w:vAlign w:val="center"/>
          </w:tcPr>
          <w:p w:rsidR="00F53EC3" w:rsidRDefault="00F53EC3">
            <w:pPr>
              <w:spacing w:line="360" w:lineRule="auto"/>
              <w:rPr>
                <w:rFonts w:ascii="仿宋" w:eastAsia="仿宋" w:hAnsi="仿宋" w:cs="仿宋"/>
                <w:sz w:val="24"/>
                <w:szCs w:val="24"/>
                <w:lang w:val="zh-CN"/>
              </w:rPr>
            </w:pPr>
          </w:p>
        </w:tc>
        <w:tc>
          <w:tcPr>
            <w:tcW w:w="5995" w:type="dxa"/>
            <w:tcBorders>
              <w:top w:val="single" w:sz="4" w:space="0" w:color="auto"/>
              <w:left w:val="single" w:sz="4" w:space="0" w:color="auto"/>
              <w:bottom w:val="single" w:sz="4" w:space="0" w:color="auto"/>
              <w:right w:val="single" w:sz="4" w:space="0" w:color="auto"/>
            </w:tcBorders>
            <w:vAlign w:val="center"/>
          </w:tcPr>
          <w:p w:rsidR="00F53EC3" w:rsidRDefault="001E7665">
            <w:pPr>
              <w:spacing w:line="360" w:lineRule="auto"/>
              <w:rPr>
                <w:rFonts w:ascii="仿宋" w:eastAsia="仿宋" w:hAnsi="仿宋" w:cs="仿宋"/>
                <w:sz w:val="24"/>
                <w:szCs w:val="24"/>
                <w:lang w:val="zh-CN"/>
              </w:rPr>
            </w:pPr>
            <w:r>
              <w:rPr>
                <w:rFonts w:ascii="仿宋" w:eastAsia="仿宋" w:hAnsi="仿宋"/>
                <w:sz w:val="24"/>
                <w:szCs w:val="24"/>
              </w:rPr>
              <w:t>书面形式：</w:t>
            </w:r>
            <w:r>
              <w:rPr>
                <w:rFonts w:ascii="仿宋" w:eastAsia="仿宋" w:hAnsi="仿宋" w:hint="eastAsia"/>
                <w:sz w:val="24"/>
                <w:szCs w:val="24"/>
              </w:rPr>
              <w:t>包括文字的打印或复印件、传真、信函、电传、电报、</w:t>
            </w:r>
            <w:r>
              <w:rPr>
                <w:rFonts w:ascii="仿宋" w:eastAsia="仿宋" w:hAnsi="仿宋" w:cs="Arial"/>
                <w:sz w:val="24"/>
                <w:szCs w:val="24"/>
                <w:shd w:val="clear" w:color="auto" w:fill="FFFFFF"/>
              </w:rPr>
              <w:t>电子邮件</w:t>
            </w:r>
            <w:r>
              <w:rPr>
                <w:rFonts w:ascii="仿宋" w:eastAsia="仿宋" w:hAnsi="仿宋" w:cs="Arial" w:hint="eastAsia"/>
                <w:sz w:val="24"/>
                <w:szCs w:val="24"/>
                <w:shd w:val="clear" w:color="auto" w:fill="FFFFFF"/>
              </w:rPr>
              <w:t>、</w:t>
            </w:r>
            <w:r>
              <w:rPr>
                <w:rFonts w:ascii="仿宋" w:eastAsia="仿宋" w:hAnsi="仿宋" w:hint="eastAsia"/>
                <w:sz w:val="24"/>
                <w:szCs w:val="24"/>
              </w:rPr>
              <w:t>中国招标投标公共服务平台发布的公告</w:t>
            </w:r>
            <w:r>
              <w:rPr>
                <w:rFonts w:ascii="仿宋" w:eastAsia="仿宋" w:hAnsi="仿宋" w:cs="Arial"/>
                <w:sz w:val="24"/>
                <w:szCs w:val="24"/>
                <w:shd w:val="clear" w:color="auto" w:fill="FFFFFF"/>
              </w:rPr>
              <w:t>等可以有形地表现所载内容的形式。</w:t>
            </w:r>
          </w:p>
        </w:tc>
      </w:tr>
    </w:tbl>
    <w:p w:rsidR="00F53EC3" w:rsidRDefault="00F53EC3">
      <w:pPr>
        <w:spacing w:line="360" w:lineRule="auto"/>
        <w:rPr>
          <w:rFonts w:ascii="仿宋" w:eastAsia="仿宋" w:hAnsi="仿宋"/>
        </w:rPr>
        <w:sectPr w:rsidR="00F53EC3">
          <w:pgSz w:w="11906" w:h="16838"/>
          <w:pgMar w:top="1418" w:right="1418" w:bottom="1418" w:left="1418" w:header="851" w:footer="992" w:gutter="0"/>
          <w:cols w:space="720"/>
          <w:docGrid w:type="lines" w:linePitch="312"/>
        </w:sectPr>
      </w:pPr>
    </w:p>
    <w:p w:rsidR="00F53EC3" w:rsidRDefault="001E7665" w:rsidP="007C659E">
      <w:pPr>
        <w:spacing w:afterLines="50" w:line="360" w:lineRule="auto"/>
        <w:jc w:val="center"/>
        <w:outlineLvl w:val="1"/>
        <w:rPr>
          <w:rFonts w:ascii="仿宋" w:eastAsia="仿宋" w:hAnsi="仿宋"/>
          <w:b/>
          <w:sz w:val="28"/>
          <w:szCs w:val="28"/>
        </w:rPr>
      </w:pPr>
      <w:bookmarkStart w:id="4" w:name="_Toc130471687"/>
      <w:r>
        <w:rPr>
          <w:rFonts w:ascii="仿宋" w:eastAsia="仿宋" w:hAnsi="仿宋"/>
          <w:b/>
          <w:sz w:val="28"/>
          <w:szCs w:val="28"/>
        </w:rPr>
        <w:lastRenderedPageBreak/>
        <w:t>第</w:t>
      </w:r>
      <w:r>
        <w:rPr>
          <w:rFonts w:ascii="仿宋" w:eastAsia="仿宋" w:hAnsi="仿宋" w:hint="eastAsia"/>
          <w:b/>
          <w:sz w:val="28"/>
          <w:szCs w:val="28"/>
        </w:rPr>
        <w:t>三</w:t>
      </w:r>
      <w:r>
        <w:rPr>
          <w:rFonts w:ascii="仿宋" w:eastAsia="仿宋" w:hAnsi="仿宋"/>
          <w:b/>
          <w:sz w:val="28"/>
          <w:szCs w:val="28"/>
        </w:rPr>
        <w:t>章</w:t>
      </w:r>
      <w:r>
        <w:rPr>
          <w:rFonts w:ascii="仿宋" w:eastAsia="仿宋" w:hAnsi="仿宋" w:hint="eastAsia"/>
          <w:b/>
          <w:sz w:val="28"/>
          <w:szCs w:val="28"/>
        </w:rPr>
        <w:t xml:space="preserve">  采购需求</w:t>
      </w:r>
      <w:bookmarkEnd w:id="4"/>
    </w:p>
    <w:p w:rsidR="0059465E" w:rsidRDefault="008C7DC7" w:rsidP="007C659E">
      <w:pPr>
        <w:tabs>
          <w:tab w:val="left" w:pos="567"/>
        </w:tabs>
        <w:spacing w:afterLines="50" w:line="360" w:lineRule="auto"/>
        <w:outlineLvl w:val="2"/>
        <w:rPr>
          <w:rFonts w:ascii="仿宋" w:eastAsia="仿宋" w:hAnsi="仿宋" w:cs="宋体"/>
          <w:color w:val="000000"/>
          <w:sz w:val="28"/>
          <w:szCs w:val="28"/>
        </w:rPr>
      </w:pPr>
      <w:bookmarkStart w:id="5" w:name="_Toc130471688"/>
      <w:r>
        <w:rPr>
          <w:rFonts w:ascii="仿宋" w:eastAsia="仿宋" w:hAnsi="仿宋" w:hint="eastAsia"/>
          <w:sz w:val="28"/>
          <w:szCs w:val="28"/>
        </w:rPr>
        <w:t>1</w:t>
      </w:r>
      <w:r w:rsidR="00453AB1">
        <w:rPr>
          <w:rFonts w:ascii="仿宋" w:eastAsia="仿宋" w:hAnsi="仿宋" w:hint="eastAsia"/>
          <w:sz w:val="28"/>
          <w:szCs w:val="28"/>
        </w:rPr>
        <w:t>.</w:t>
      </w:r>
      <w:r w:rsidR="00F43F0D" w:rsidRPr="009B64A9">
        <w:rPr>
          <w:rFonts w:ascii="仿宋" w:eastAsia="仿宋" w:hAnsi="仿宋"/>
          <w:sz w:val="28"/>
          <w:szCs w:val="28"/>
        </w:rPr>
        <w:t>采购需求</w:t>
      </w:r>
      <w:bookmarkEnd w:id="5"/>
    </w:p>
    <w:p w:rsidR="00000000" w:rsidRDefault="003D630F">
      <w:pPr>
        <w:pStyle w:val="a9"/>
        <w:spacing w:line="480" w:lineRule="exact"/>
        <w:ind w:firstLineChars="200" w:firstLine="480"/>
        <w:rPr>
          <w:rFonts w:ascii="仿宋" w:eastAsia="仿宋" w:hAnsi="仿宋" w:cs="宋体"/>
          <w:color w:val="000000"/>
          <w:sz w:val="28"/>
          <w:szCs w:val="28"/>
        </w:rPr>
      </w:pPr>
      <w:r w:rsidRPr="002108AF">
        <w:rPr>
          <w:rFonts w:ascii="仿宋" w:eastAsia="仿宋" w:hAnsi="仿宋" w:hint="eastAsia"/>
        </w:rPr>
        <w:t>青岛高新电力发展有限公司土建零星外包施工方项目。采购内容：挖沟槽土方；电缆管敷设；人行道铺荷兰砖；砌筑变压器基础；砌筑电缆检查井；砌抹线杆基础；路灯基础浇筑；墙体剔槽；电缆井防水；余土弃置；模板安装；其他零工；安装电缆桥架；沥青混凝土摊铺等零星工程。（详见</w:t>
      </w:r>
      <w:r w:rsidR="002108AF" w:rsidRPr="002108AF">
        <w:rPr>
          <w:rFonts w:ascii="仿宋" w:eastAsia="仿宋" w:hAnsi="仿宋" w:hint="eastAsia"/>
        </w:rPr>
        <w:t>工程</w:t>
      </w:r>
      <w:r w:rsidR="00136D33" w:rsidRPr="002108AF">
        <w:rPr>
          <w:rFonts w:ascii="仿宋" w:eastAsia="仿宋" w:hAnsi="仿宋" w:hint="eastAsia"/>
        </w:rPr>
        <w:t>清单</w:t>
      </w:r>
      <w:r w:rsidR="002108AF" w:rsidRPr="002108AF">
        <w:rPr>
          <w:rFonts w:ascii="仿宋" w:eastAsia="仿宋" w:hAnsi="仿宋" w:hint="eastAsia"/>
        </w:rPr>
        <w:t>控制价</w:t>
      </w:r>
      <w:r w:rsidRPr="002108AF">
        <w:rPr>
          <w:rFonts w:ascii="仿宋" w:eastAsia="仿宋" w:hAnsi="仿宋" w:hint="eastAsia"/>
        </w:rPr>
        <w:t>）</w:t>
      </w:r>
    </w:p>
    <w:p w:rsidR="00F43F0D" w:rsidRPr="009B64A9" w:rsidRDefault="008C7DC7" w:rsidP="007C659E">
      <w:pPr>
        <w:tabs>
          <w:tab w:val="left" w:pos="567"/>
        </w:tabs>
        <w:spacing w:afterLines="50" w:line="360" w:lineRule="auto"/>
        <w:outlineLvl w:val="2"/>
        <w:rPr>
          <w:rFonts w:ascii="仿宋" w:eastAsia="仿宋" w:hAnsi="仿宋"/>
          <w:sz w:val="28"/>
          <w:szCs w:val="28"/>
        </w:rPr>
      </w:pPr>
      <w:bookmarkStart w:id="6" w:name="_Toc130471689"/>
      <w:r>
        <w:rPr>
          <w:rFonts w:ascii="仿宋" w:eastAsia="仿宋" w:hAnsi="仿宋" w:hint="eastAsia"/>
          <w:sz w:val="28"/>
          <w:szCs w:val="28"/>
        </w:rPr>
        <w:t>2</w:t>
      </w:r>
      <w:r w:rsidR="00453AB1">
        <w:rPr>
          <w:rFonts w:ascii="仿宋" w:eastAsia="仿宋" w:hAnsi="仿宋" w:hint="eastAsia"/>
          <w:sz w:val="28"/>
          <w:szCs w:val="28"/>
        </w:rPr>
        <w:t>.</w:t>
      </w:r>
      <w:r w:rsidR="003D630F">
        <w:rPr>
          <w:rFonts w:ascii="仿宋" w:eastAsia="仿宋" w:hAnsi="仿宋" w:hint="eastAsia"/>
          <w:sz w:val="28"/>
          <w:szCs w:val="28"/>
        </w:rPr>
        <w:t>承包期限</w:t>
      </w:r>
      <w:bookmarkEnd w:id="6"/>
    </w:p>
    <w:p w:rsidR="003D630F" w:rsidRPr="003D630F" w:rsidRDefault="003D630F" w:rsidP="008774CC">
      <w:pPr>
        <w:spacing w:line="560" w:lineRule="exact"/>
        <w:ind w:firstLineChars="200" w:firstLine="480"/>
        <w:rPr>
          <w:rFonts w:ascii="仿宋" w:eastAsia="仿宋" w:hAnsi="仿宋"/>
          <w:sz w:val="24"/>
          <w:szCs w:val="24"/>
        </w:rPr>
      </w:pPr>
      <w:r w:rsidRPr="003D630F">
        <w:rPr>
          <w:rFonts w:ascii="仿宋" w:eastAsia="仿宋" w:hAnsi="仿宋" w:hint="eastAsia"/>
          <w:sz w:val="24"/>
          <w:szCs w:val="24"/>
        </w:rPr>
        <w:t>合同承包周期为365天</w:t>
      </w:r>
      <w:r w:rsidR="00D53B44">
        <w:rPr>
          <w:rFonts w:ascii="仿宋" w:eastAsia="仿宋" w:hAnsi="仿宋" w:hint="eastAsia"/>
          <w:sz w:val="24"/>
          <w:szCs w:val="24"/>
        </w:rPr>
        <w:t>（一年）</w:t>
      </w:r>
      <w:r w:rsidRPr="003D630F">
        <w:rPr>
          <w:rFonts w:ascii="仿宋" w:eastAsia="仿宋" w:hAnsi="仿宋" w:hint="eastAsia"/>
          <w:sz w:val="24"/>
          <w:szCs w:val="24"/>
        </w:rPr>
        <w:t>，到期后双方无异议可续签1个周期，续签不超过2个周期。</w:t>
      </w:r>
    </w:p>
    <w:p w:rsidR="000838DA" w:rsidRPr="00BA2610" w:rsidRDefault="008C7DC7" w:rsidP="007C659E">
      <w:pPr>
        <w:tabs>
          <w:tab w:val="left" w:pos="567"/>
        </w:tabs>
        <w:spacing w:afterLines="50" w:line="360" w:lineRule="auto"/>
        <w:outlineLvl w:val="2"/>
        <w:rPr>
          <w:rFonts w:ascii="仿宋" w:eastAsia="仿宋" w:hAnsi="仿宋"/>
          <w:sz w:val="28"/>
          <w:szCs w:val="28"/>
        </w:rPr>
      </w:pPr>
      <w:bookmarkStart w:id="7" w:name="_Toc130471690"/>
      <w:r w:rsidRPr="00BA2610">
        <w:rPr>
          <w:rFonts w:ascii="仿宋" w:eastAsia="仿宋" w:hAnsi="仿宋" w:hint="eastAsia"/>
          <w:sz w:val="28"/>
          <w:szCs w:val="28"/>
        </w:rPr>
        <w:t>3</w:t>
      </w:r>
      <w:r w:rsidR="00453AB1">
        <w:rPr>
          <w:rFonts w:ascii="仿宋" w:eastAsia="仿宋" w:hAnsi="仿宋" w:hint="eastAsia"/>
          <w:sz w:val="28"/>
          <w:szCs w:val="28"/>
        </w:rPr>
        <w:t>.</w:t>
      </w:r>
      <w:r w:rsidR="00F43F0D" w:rsidRPr="00BA2610">
        <w:rPr>
          <w:rFonts w:ascii="仿宋" w:eastAsia="仿宋" w:hAnsi="仿宋" w:hint="eastAsia"/>
          <w:sz w:val="28"/>
          <w:szCs w:val="28"/>
        </w:rPr>
        <w:t>质量标准</w:t>
      </w:r>
      <w:bookmarkEnd w:id="7"/>
    </w:p>
    <w:p w:rsidR="003D630F" w:rsidRPr="003D630F" w:rsidRDefault="003D630F" w:rsidP="00BA2610">
      <w:pPr>
        <w:spacing w:line="560" w:lineRule="exact"/>
        <w:ind w:firstLineChars="200" w:firstLine="480"/>
        <w:rPr>
          <w:rFonts w:ascii="仿宋" w:eastAsia="仿宋" w:hAnsi="仿宋"/>
          <w:sz w:val="24"/>
          <w:szCs w:val="24"/>
        </w:rPr>
      </w:pPr>
      <w:r w:rsidRPr="003D630F">
        <w:rPr>
          <w:rFonts w:ascii="仿宋" w:eastAsia="仿宋" w:hAnsi="仿宋" w:hint="eastAsia"/>
          <w:sz w:val="24"/>
          <w:szCs w:val="24"/>
        </w:rPr>
        <w:t>质量目标： 一次性验收合格。</w:t>
      </w:r>
    </w:p>
    <w:p w:rsidR="003D630F" w:rsidRPr="003D630F" w:rsidRDefault="003D630F" w:rsidP="00BA2610">
      <w:pPr>
        <w:spacing w:line="560" w:lineRule="exact"/>
        <w:ind w:firstLineChars="200" w:firstLine="480"/>
        <w:rPr>
          <w:rFonts w:ascii="仿宋" w:eastAsia="仿宋" w:hAnsi="仿宋"/>
          <w:sz w:val="24"/>
          <w:szCs w:val="24"/>
        </w:rPr>
      </w:pPr>
      <w:r w:rsidRPr="003D630F">
        <w:rPr>
          <w:rFonts w:ascii="仿宋" w:eastAsia="仿宋" w:hAnsi="仿宋" w:hint="eastAsia"/>
          <w:sz w:val="24"/>
          <w:szCs w:val="24"/>
        </w:rPr>
        <w:t>验收标准：对所承包工程施工均按照承包合同有关质量的约定、国家现行的《建筑工程施工质量验收规范》和地方性标准、规定执行。</w:t>
      </w:r>
    </w:p>
    <w:p w:rsidR="000838DA" w:rsidRPr="00BA2610" w:rsidRDefault="008C7DC7" w:rsidP="007C659E">
      <w:pPr>
        <w:tabs>
          <w:tab w:val="left" w:pos="567"/>
        </w:tabs>
        <w:spacing w:afterLines="50" w:line="360" w:lineRule="auto"/>
        <w:outlineLvl w:val="2"/>
        <w:rPr>
          <w:rFonts w:ascii="仿宋" w:eastAsia="仿宋" w:hAnsi="仿宋"/>
          <w:sz w:val="28"/>
          <w:szCs w:val="28"/>
        </w:rPr>
      </w:pPr>
      <w:bookmarkStart w:id="8" w:name="_Toc130471691"/>
      <w:r w:rsidRPr="00BA2610">
        <w:rPr>
          <w:rFonts w:ascii="仿宋" w:eastAsia="仿宋" w:hAnsi="仿宋" w:hint="eastAsia"/>
          <w:sz w:val="28"/>
          <w:szCs w:val="28"/>
        </w:rPr>
        <w:t>4</w:t>
      </w:r>
      <w:r w:rsidR="00453AB1">
        <w:rPr>
          <w:rFonts w:ascii="仿宋" w:eastAsia="仿宋" w:hAnsi="仿宋" w:hint="eastAsia"/>
          <w:sz w:val="28"/>
          <w:szCs w:val="28"/>
        </w:rPr>
        <w:t>.</w:t>
      </w:r>
      <w:r w:rsidR="00F43F0D" w:rsidRPr="00BA2610">
        <w:rPr>
          <w:rFonts w:ascii="仿宋" w:eastAsia="仿宋" w:hAnsi="仿宋" w:hint="eastAsia"/>
          <w:sz w:val="28"/>
          <w:szCs w:val="28"/>
        </w:rPr>
        <w:t>付款及结算方式</w:t>
      </w:r>
      <w:bookmarkEnd w:id="8"/>
    </w:p>
    <w:p w:rsidR="00EB7BAC" w:rsidRPr="003D630F" w:rsidRDefault="000838DA" w:rsidP="00EB7BAC">
      <w:pPr>
        <w:spacing w:line="560" w:lineRule="exact"/>
        <w:rPr>
          <w:rFonts w:ascii="仿宋" w:eastAsia="仿宋" w:hAnsi="仿宋"/>
          <w:sz w:val="24"/>
          <w:szCs w:val="24"/>
        </w:rPr>
      </w:pPr>
      <w:r w:rsidRPr="00E8452A">
        <w:rPr>
          <w:rFonts w:ascii="仿宋" w:eastAsia="仿宋" w:hAnsi="仿宋" w:hint="eastAsia"/>
          <w:sz w:val="24"/>
          <w:szCs w:val="24"/>
        </w:rPr>
        <w:t xml:space="preserve">   </w:t>
      </w:r>
      <w:r w:rsidR="003D630F">
        <w:rPr>
          <w:rFonts w:ascii="仿宋" w:eastAsia="仿宋" w:hAnsi="仿宋" w:hint="eastAsia"/>
          <w:sz w:val="24"/>
          <w:szCs w:val="24"/>
        </w:rPr>
        <w:t xml:space="preserve"> </w:t>
      </w:r>
      <w:r w:rsidR="003D630F" w:rsidRPr="003D630F">
        <w:rPr>
          <w:rFonts w:ascii="仿宋" w:eastAsia="仿宋" w:hAnsi="仿宋" w:hint="eastAsia"/>
          <w:sz w:val="24"/>
          <w:szCs w:val="24"/>
        </w:rPr>
        <w:t>如乙方施工质量、进度及安全文明施工均达到合同约定目标，则合同价款按季度支付，即：乙方每季度初按上季度实际完成工程量报进度款支付申请，甲方按审核价款的95％支付工程款。甲方留乙方结算值5%的工程质量缺陷保修金，工程质量缺陷保修金不计利息，工程质量缺陷责任期自工程通过竣工验收之日起计算。缺陷责任期终止后，发包人退还剩余的质量保证金。每次付款前乙方应开具至工程结算审定价款全额增值税专用发票及等额收据。</w:t>
      </w:r>
    </w:p>
    <w:p w:rsidR="00EB7BAC" w:rsidRPr="00BA2610" w:rsidRDefault="008C7DC7" w:rsidP="007C659E">
      <w:pPr>
        <w:tabs>
          <w:tab w:val="left" w:pos="567"/>
        </w:tabs>
        <w:spacing w:afterLines="50" w:line="360" w:lineRule="auto"/>
        <w:outlineLvl w:val="2"/>
        <w:rPr>
          <w:rFonts w:ascii="仿宋" w:eastAsia="仿宋" w:hAnsi="仿宋"/>
          <w:sz w:val="28"/>
          <w:szCs w:val="28"/>
        </w:rPr>
      </w:pPr>
      <w:bookmarkStart w:id="9" w:name="_Toc130471692"/>
      <w:r w:rsidRPr="00BA2610">
        <w:rPr>
          <w:rFonts w:ascii="仿宋" w:eastAsia="仿宋" w:hAnsi="仿宋" w:hint="eastAsia"/>
          <w:sz w:val="28"/>
          <w:szCs w:val="28"/>
        </w:rPr>
        <w:t>5</w:t>
      </w:r>
      <w:r w:rsidR="00453AB1">
        <w:rPr>
          <w:rFonts w:ascii="仿宋" w:eastAsia="仿宋" w:hAnsi="仿宋" w:hint="eastAsia"/>
          <w:sz w:val="28"/>
          <w:szCs w:val="28"/>
        </w:rPr>
        <w:t>.</w:t>
      </w:r>
      <w:r w:rsidR="00EB7BAC" w:rsidRPr="00BA2610">
        <w:rPr>
          <w:rFonts w:ascii="仿宋" w:eastAsia="仿宋" w:hAnsi="仿宋" w:hint="eastAsia"/>
          <w:sz w:val="28"/>
          <w:szCs w:val="28"/>
        </w:rPr>
        <w:t>质量保修期</w:t>
      </w:r>
      <w:bookmarkEnd w:id="9"/>
    </w:p>
    <w:p w:rsidR="003D630F" w:rsidRPr="003D630F" w:rsidRDefault="003D630F" w:rsidP="008774CC">
      <w:pPr>
        <w:spacing w:line="560" w:lineRule="exact"/>
        <w:ind w:firstLineChars="200" w:firstLine="480"/>
        <w:rPr>
          <w:rFonts w:ascii="仿宋" w:eastAsia="仿宋" w:hAnsi="仿宋"/>
          <w:sz w:val="24"/>
          <w:szCs w:val="24"/>
        </w:rPr>
      </w:pPr>
      <w:r w:rsidRPr="003D630F">
        <w:rPr>
          <w:rFonts w:ascii="仿宋" w:eastAsia="仿宋" w:hAnsi="仿宋" w:hint="eastAsia"/>
          <w:sz w:val="24"/>
          <w:szCs w:val="24"/>
        </w:rPr>
        <w:t>工程质量保修期按国务院《建设工程质量管理条例》中规定和山东省、青岛市有关规定：地基基础工程和主体结构工程为设计文件规定的该工程合理使用年限；屋面防水</w:t>
      </w:r>
      <w:r w:rsidRPr="003D630F">
        <w:rPr>
          <w:rFonts w:ascii="仿宋" w:eastAsia="仿宋" w:hAnsi="仿宋" w:hint="eastAsia"/>
          <w:sz w:val="24"/>
          <w:szCs w:val="24"/>
        </w:rPr>
        <w:lastRenderedPageBreak/>
        <w:t>工程、有防水要求的卫生间、房间和外墙面的防渗漏为五年；装修工程为二年；电气管线、给排水管道、设备安装工程为二年；供热与供冷系统为二个采暖期、供冷期；住宅小区内的给排水设施、道路等配套工程为二年；其他项目保修期限最低为两年。保修期间发生的维修费用乙方自行负担。</w:t>
      </w:r>
    </w:p>
    <w:p w:rsidR="00EB7BAC" w:rsidRPr="00BA2610" w:rsidRDefault="008C7DC7" w:rsidP="007C659E">
      <w:pPr>
        <w:tabs>
          <w:tab w:val="left" w:pos="567"/>
        </w:tabs>
        <w:spacing w:afterLines="50" w:line="360" w:lineRule="auto"/>
        <w:outlineLvl w:val="2"/>
        <w:rPr>
          <w:rFonts w:ascii="仿宋" w:eastAsia="仿宋" w:hAnsi="仿宋"/>
          <w:sz w:val="28"/>
          <w:szCs w:val="28"/>
        </w:rPr>
      </w:pPr>
      <w:bookmarkStart w:id="10" w:name="_Toc130471693"/>
      <w:r w:rsidRPr="00BA2610">
        <w:rPr>
          <w:rFonts w:ascii="仿宋" w:eastAsia="仿宋" w:hAnsi="仿宋" w:hint="eastAsia"/>
          <w:sz w:val="28"/>
          <w:szCs w:val="28"/>
        </w:rPr>
        <w:t>6</w:t>
      </w:r>
      <w:r w:rsidR="00453AB1">
        <w:rPr>
          <w:rFonts w:ascii="仿宋" w:eastAsia="仿宋" w:hAnsi="仿宋" w:hint="eastAsia"/>
          <w:sz w:val="28"/>
          <w:szCs w:val="28"/>
        </w:rPr>
        <w:t>.</w:t>
      </w:r>
      <w:r w:rsidR="00EB7BAC" w:rsidRPr="00BA2610">
        <w:rPr>
          <w:rFonts w:ascii="仿宋" w:eastAsia="仿宋" w:hAnsi="仿宋" w:hint="eastAsia"/>
          <w:sz w:val="28"/>
          <w:szCs w:val="28"/>
        </w:rPr>
        <w:t>工程质量保修范围和内容</w:t>
      </w:r>
      <w:bookmarkEnd w:id="10"/>
    </w:p>
    <w:p w:rsidR="003D630F" w:rsidRDefault="00EB7BAC" w:rsidP="003D630F">
      <w:pPr>
        <w:spacing w:line="560" w:lineRule="exact"/>
        <w:rPr>
          <w:rFonts w:ascii="仿宋" w:eastAsia="仿宋" w:hAnsi="仿宋"/>
          <w:sz w:val="24"/>
          <w:szCs w:val="24"/>
        </w:rPr>
      </w:pPr>
      <w:r>
        <w:rPr>
          <w:rFonts w:ascii="仿宋" w:eastAsia="仿宋" w:hAnsi="仿宋" w:cs="宋体" w:hint="eastAsia"/>
          <w:color w:val="000000"/>
          <w:sz w:val="30"/>
          <w:szCs w:val="30"/>
        </w:rPr>
        <w:t xml:space="preserve">  </w:t>
      </w:r>
      <w:r w:rsidRPr="003D630F">
        <w:rPr>
          <w:rFonts w:ascii="仿宋" w:eastAsia="仿宋" w:hAnsi="仿宋" w:hint="eastAsia"/>
          <w:sz w:val="24"/>
          <w:szCs w:val="24"/>
        </w:rPr>
        <w:t xml:space="preserve"> </w:t>
      </w:r>
      <w:r w:rsidR="003D630F" w:rsidRPr="003D630F">
        <w:rPr>
          <w:rFonts w:ascii="仿宋" w:eastAsia="仿宋" w:hAnsi="仿宋" w:hint="eastAsia"/>
          <w:sz w:val="24"/>
          <w:szCs w:val="24"/>
        </w:rPr>
        <w:t>承包人承包范围内的施工内容及因承包人责任造成的工程返修内容。</w:t>
      </w:r>
    </w:p>
    <w:p w:rsidR="00EB7BAC" w:rsidRPr="00BA2610" w:rsidRDefault="008C7DC7" w:rsidP="007C659E">
      <w:pPr>
        <w:tabs>
          <w:tab w:val="left" w:pos="567"/>
        </w:tabs>
        <w:spacing w:afterLines="50" w:line="360" w:lineRule="auto"/>
        <w:outlineLvl w:val="2"/>
        <w:rPr>
          <w:rFonts w:ascii="仿宋" w:eastAsia="仿宋" w:hAnsi="仿宋"/>
          <w:sz w:val="28"/>
          <w:szCs w:val="28"/>
        </w:rPr>
      </w:pPr>
      <w:bookmarkStart w:id="11" w:name="_Toc130471694"/>
      <w:r w:rsidRPr="00BA2610">
        <w:rPr>
          <w:rFonts w:ascii="仿宋" w:eastAsia="仿宋" w:hAnsi="仿宋" w:hint="eastAsia"/>
          <w:sz w:val="28"/>
          <w:szCs w:val="28"/>
        </w:rPr>
        <w:t>7</w:t>
      </w:r>
      <w:r w:rsidR="00453AB1">
        <w:rPr>
          <w:rFonts w:ascii="仿宋" w:eastAsia="仿宋" w:hAnsi="仿宋" w:hint="eastAsia"/>
          <w:sz w:val="28"/>
          <w:szCs w:val="28"/>
        </w:rPr>
        <w:t>.</w:t>
      </w:r>
      <w:r w:rsidR="00EB7BAC" w:rsidRPr="00BA2610">
        <w:rPr>
          <w:rFonts w:ascii="仿宋" w:eastAsia="仿宋" w:hAnsi="仿宋" w:hint="eastAsia"/>
          <w:sz w:val="28"/>
          <w:szCs w:val="28"/>
        </w:rPr>
        <w:t>质量保修责任</w:t>
      </w:r>
      <w:bookmarkEnd w:id="11"/>
    </w:p>
    <w:p w:rsidR="004151AA" w:rsidRDefault="004151AA" w:rsidP="004151AA">
      <w:pPr>
        <w:spacing w:line="560" w:lineRule="exact"/>
        <w:ind w:firstLineChars="200" w:firstLine="480"/>
        <w:rPr>
          <w:rFonts w:ascii="仿宋" w:eastAsia="仿宋" w:hAnsi="仿宋" w:cs="宋体"/>
          <w:color w:val="000000"/>
          <w:sz w:val="30"/>
          <w:szCs w:val="30"/>
        </w:rPr>
      </w:pPr>
      <w:r w:rsidRPr="004151AA">
        <w:rPr>
          <w:rFonts w:ascii="仿宋" w:eastAsia="仿宋" w:hAnsi="仿宋" w:hint="eastAsia"/>
          <w:sz w:val="24"/>
          <w:szCs w:val="24"/>
        </w:rPr>
        <w:t>在保修期间，乙方接到甲方维修通知后一日内到达现场进行维修。保修期间甲方按下列方式与乙方进行联系，如乙方地址变动或联系方式变动应及时通知甲方。甲方无法联系到乙方或乙方接到通知不予维修的，甲方可委托他人维修，发生的费用按2倍从乙方保修金中扣除，不足抵扣的，甲方有权向乙方追索。</w:t>
      </w:r>
    </w:p>
    <w:p w:rsidR="004F0787" w:rsidRPr="00BA2610" w:rsidRDefault="008C7DC7" w:rsidP="007C659E">
      <w:pPr>
        <w:tabs>
          <w:tab w:val="left" w:pos="567"/>
        </w:tabs>
        <w:spacing w:afterLines="50" w:line="360" w:lineRule="auto"/>
        <w:outlineLvl w:val="2"/>
        <w:rPr>
          <w:rFonts w:ascii="仿宋" w:eastAsia="仿宋" w:hAnsi="仿宋"/>
          <w:sz w:val="28"/>
          <w:szCs w:val="28"/>
        </w:rPr>
      </w:pPr>
      <w:bookmarkStart w:id="12" w:name="_Toc130471695"/>
      <w:r w:rsidRPr="00BA2610">
        <w:rPr>
          <w:rFonts w:ascii="仿宋" w:eastAsia="仿宋" w:hAnsi="仿宋" w:hint="eastAsia"/>
          <w:sz w:val="28"/>
          <w:szCs w:val="28"/>
        </w:rPr>
        <w:t>8</w:t>
      </w:r>
      <w:r w:rsidR="00453AB1">
        <w:rPr>
          <w:rFonts w:ascii="仿宋" w:eastAsia="仿宋" w:hAnsi="仿宋" w:hint="eastAsia"/>
          <w:sz w:val="28"/>
          <w:szCs w:val="28"/>
        </w:rPr>
        <w:t>.</w:t>
      </w:r>
      <w:r w:rsidR="004151AA" w:rsidRPr="00BA2610">
        <w:rPr>
          <w:rFonts w:ascii="仿宋" w:eastAsia="仿宋" w:hAnsi="仿宋" w:hint="eastAsia"/>
          <w:sz w:val="28"/>
          <w:szCs w:val="28"/>
        </w:rPr>
        <w:t>安全施工及责任</w:t>
      </w:r>
      <w:bookmarkEnd w:id="12"/>
    </w:p>
    <w:p w:rsidR="004151AA" w:rsidRPr="004151AA" w:rsidRDefault="004151AA" w:rsidP="004151AA">
      <w:pPr>
        <w:spacing w:line="560" w:lineRule="exact"/>
        <w:ind w:firstLineChars="200" w:firstLine="480"/>
        <w:rPr>
          <w:rFonts w:ascii="仿宋" w:eastAsia="仿宋" w:hAnsi="仿宋" w:cs="宋体"/>
          <w:color w:val="000000"/>
          <w:sz w:val="24"/>
          <w:szCs w:val="24"/>
        </w:rPr>
      </w:pPr>
      <w:r w:rsidRPr="004151AA">
        <w:rPr>
          <w:rFonts w:ascii="仿宋" w:eastAsia="仿宋" w:hAnsi="仿宋" w:cs="宋体" w:hint="eastAsia"/>
          <w:color w:val="000000"/>
          <w:sz w:val="24"/>
          <w:szCs w:val="24"/>
        </w:rPr>
        <w:t>安全目标：杜绝死亡、重伤负伤事故。乙方应严格按照《建筑施工安全技术规范和规程》、《建筑施工现场管理标准》及山东省、青岛市的有关要求组织施工，在各级安全检查中严格按照《建筑施工安全检查评分标准》的规定达到优良。</w:t>
      </w:r>
    </w:p>
    <w:p w:rsidR="004151AA" w:rsidRPr="004151AA" w:rsidRDefault="004151AA" w:rsidP="004151AA">
      <w:pPr>
        <w:spacing w:line="560" w:lineRule="exact"/>
        <w:ind w:firstLineChars="200" w:firstLine="480"/>
        <w:rPr>
          <w:rFonts w:ascii="仿宋" w:eastAsia="仿宋" w:hAnsi="仿宋" w:cs="宋体"/>
          <w:color w:val="000000"/>
          <w:sz w:val="24"/>
          <w:szCs w:val="24"/>
        </w:rPr>
      </w:pPr>
      <w:r w:rsidRPr="004151AA">
        <w:rPr>
          <w:rFonts w:ascii="仿宋" w:eastAsia="仿宋" w:hAnsi="仿宋" w:cs="宋体" w:hint="eastAsia"/>
          <w:color w:val="000000"/>
          <w:sz w:val="24"/>
          <w:szCs w:val="24"/>
        </w:rPr>
        <w:t>乙方施工过程中的动火作业、高处作业等危险作业要提前书面提报到甲方进行审批手续。</w:t>
      </w:r>
    </w:p>
    <w:p w:rsidR="004151AA" w:rsidRPr="004151AA" w:rsidRDefault="004151AA" w:rsidP="004151AA">
      <w:pPr>
        <w:spacing w:line="560" w:lineRule="exact"/>
        <w:ind w:firstLineChars="200" w:firstLine="480"/>
        <w:rPr>
          <w:rFonts w:ascii="仿宋" w:eastAsia="仿宋" w:hAnsi="仿宋" w:cs="宋体"/>
          <w:color w:val="000000"/>
          <w:sz w:val="24"/>
          <w:szCs w:val="24"/>
        </w:rPr>
      </w:pPr>
      <w:r w:rsidRPr="004151AA">
        <w:rPr>
          <w:rFonts w:ascii="仿宋" w:eastAsia="仿宋" w:hAnsi="仿宋" w:cs="宋体" w:hint="eastAsia"/>
          <w:color w:val="000000"/>
          <w:sz w:val="24"/>
          <w:szCs w:val="24"/>
        </w:rPr>
        <w:t>发生伤亡事故，乙方应立即通知甲方代表，发现有隐瞒不报的则按地方及甲方内部规定给予双倍经济处罚，并负责赔偿由此给甲方造成的所有损失。</w:t>
      </w:r>
    </w:p>
    <w:p w:rsidR="004151AA" w:rsidRDefault="004151AA" w:rsidP="004151AA">
      <w:pPr>
        <w:spacing w:line="560" w:lineRule="exact"/>
        <w:ind w:firstLineChars="200" w:firstLine="480"/>
        <w:rPr>
          <w:rFonts w:ascii="仿宋" w:eastAsia="仿宋" w:hAnsi="仿宋" w:cs="宋体"/>
          <w:color w:val="000000"/>
          <w:sz w:val="24"/>
          <w:szCs w:val="24"/>
        </w:rPr>
      </w:pPr>
      <w:r w:rsidRPr="004151AA">
        <w:rPr>
          <w:rFonts w:ascii="仿宋" w:eastAsia="仿宋" w:hAnsi="仿宋" w:cs="宋体" w:hint="eastAsia"/>
          <w:color w:val="000000"/>
          <w:sz w:val="24"/>
          <w:szCs w:val="24"/>
        </w:rPr>
        <w:t>由于乙方原因在施工场地内及其毗邻地带造成的发包人、监理人以及第三者人员伤亡和财产损失，由乙方负责赔偿。</w:t>
      </w:r>
    </w:p>
    <w:p w:rsidR="004151AA" w:rsidRPr="00BA2610" w:rsidRDefault="004151AA" w:rsidP="007C659E">
      <w:pPr>
        <w:tabs>
          <w:tab w:val="left" w:pos="567"/>
        </w:tabs>
        <w:spacing w:afterLines="50" w:line="360" w:lineRule="auto"/>
        <w:outlineLvl w:val="2"/>
        <w:rPr>
          <w:rFonts w:ascii="仿宋" w:eastAsia="仿宋" w:hAnsi="仿宋"/>
          <w:sz w:val="28"/>
          <w:szCs w:val="28"/>
        </w:rPr>
      </w:pPr>
      <w:bookmarkStart w:id="13" w:name="_Toc130471696"/>
      <w:r w:rsidRPr="00BA2610">
        <w:rPr>
          <w:rFonts w:ascii="仿宋" w:eastAsia="仿宋" w:hAnsi="仿宋" w:hint="eastAsia"/>
          <w:sz w:val="28"/>
          <w:szCs w:val="28"/>
        </w:rPr>
        <w:t>9</w:t>
      </w:r>
      <w:r w:rsidR="00453AB1">
        <w:rPr>
          <w:rFonts w:ascii="仿宋" w:eastAsia="仿宋" w:hAnsi="仿宋" w:hint="eastAsia"/>
          <w:sz w:val="28"/>
          <w:szCs w:val="28"/>
        </w:rPr>
        <w:t>.</w:t>
      </w:r>
      <w:r w:rsidRPr="00BA2610">
        <w:rPr>
          <w:rFonts w:ascii="仿宋" w:eastAsia="仿宋" w:hAnsi="仿宋" w:hint="eastAsia"/>
          <w:sz w:val="28"/>
          <w:szCs w:val="28"/>
        </w:rPr>
        <w:t>价格调整</w:t>
      </w:r>
      <w:bookmarkEnd w:id="13"/>
    </w:p>
    <w:p w:rsidR="004151AA" w:rsidRPr="004151AA" w:rsidRDefault="004151AA" w:rsidP="004151AA">
      <w:pPr>
        <w:spacing w:line="560" w:lineRule="exact"/>
        <w:ind w:firstLineChars="200" w:firstLine="480"/>
        <w:rPr>
          <w:rFonts w:ascii="仿宋" w:eastAsia="仿宋" w:hAnsi="仿宋" w:cs="宋体"/>
          <w:color w:val="000000"/>
          <w:sz w:val="24"/>
          <w:szCs w:val="24"/>
        </w:rPr>
      </w:pPr>
      <w:r w:rsidRPr="004151AA">
        <w:rPr>
          <w:rFonts w:ascii="仿宋" w:eastAsia="仿宋" w:hAnsi="仿宋" w:cs="宋体" w:hint="eastAsia"/>
          <w:color w:val="000000"/>
          <w:sz w:val="24"/>
          <w:szCs w:val="24"/>
        </w:rPr>
        <w:t>考虑商砼材料市场价格波动因素，特此约定商砼市场价格风险调整幅度为±5% （包</w:t>
      </w:r>
      <w:r w:rsidRPr="004151AA">
        <w:rPr>
          <w:rFonts w:ascii="仿宋" w:eastAsia="仿宋" w:hAnsi="仿宋" w:cs="宋体" w:hint="eastAsia"/>
          <w:color w:val="000000"/>
          <w:sz w:val="24"/>
          <w:szCs w:val="24"/>
        </w:rPr>
        <w:lastRenderedPageBreak/>
        <w:t>含5%本身），发生变动幅度以内的由承包人承担或受益，幅度以外的由发包人承担或受益，该部分主材价格调整只计取材料差价和税金。</w:t>
      </w:r>
      <w:r w:rsidRPr="004151AA">
        <w:rPr>
          <w:rFonts w:ascii="仿宋" w:eastAsia="仿宋" w:hAnsi="仿宋" w:cs="宋体" w:hint="eastAsia"/>
          <w:sz w:val="24"/>
          <w:szCs w:val="24"/>
        </w:rPr>
        <w:t>商砼价格由甲方按照施工当期节点分阶段批价，以招标时发布的</w:t>
      </w:r>
      <w:r w:rsidRPr="004151AA">
        <w:rPr>
          <w:rFonts w:ascii="仿宋" w:eastAsia="仿宋" w:hAnsi="仿宋" w:cs="宋体" w:hint="eastAsia"/>
          <w:color w:val="000000"/>
          <w:sz w:val="24"/>
          <w:szCs w:val="24"/>
        </w:rPr>
        <w:t>商砼价格为基准价进行价差调整（基准价详见</w:t>
      </w:r>
      <w:r w:rsidR="008774CC">
        <w:rPr>
          <w:rFonts w:ascii="仿宋" w:eastAsia="仿宋" w:hAnsi="仿宋" w:cs="宋体" w:hint="eastAsia"/>
          <w:color w:val="000000"/>
          <w:sz w:val="24"/>
          <w:szCs w:val="24"/>
        </w:rPr>
        <w:t>本章第10条</w:t>
      </w:r>
      <w:r w:rsidRPr="004151AA">
        <w:rPr>
          <w:rFonts w:ascii="仿宋" w:eastAsia="仿宋" w:hAnsi="仿宋" w:cs="宋体" w:hint="eastAsia"/>
          <w:color w:val="000000"/>
          <w:sz w:val="24"/>
          <w:szCs w:val="24"/>
        </w:rPr>
        <w:t>）。</w:t>
      </w:r>
    </w:p>
    <w:p w:rsidR="004151AA" w:rsidRDefault="004151AA" w:rsidP="007C659E">
      <w:pPr>
        <w:spacing w:afterLines="50" w:line="360" w:lineRule="auto"/>
        <w:jc w:val="left"/>
        <w:outlineLvl w:val="2"/>
        <w:rPr>
          <w:rFonts w:ascii="仿宋" w:eastAsia="仿宋" w:hAnsi="仿宋" w:cs="宋体"/>
          <w:color w:val="000000"/>
          <w:sz w:val="28"/>
          <w:szCs w:val="28"/>
        </w:rPr>
      </w:pPr>
      <w:bookmarkStart w:id="14" w:name="_Toc130471697"/>
      <w:r>
        <w:rPr>
          <w:rFonts w:ascii="仿宋" w:eastAsia="仿宋" w:hAnsi="仿宋" w:cs="宋体" w:hint="eastAsia"/>
          <w:color w:val="000000"/>
          <w:sz w:val="28"/>
          <w:szCs w:val="28"/>
        </w:rPr>
        <w:t>10</w:t>
      </w:r>
      <w:r w:rsidR="00453AB1">
        <w:rPr>
          <w:rFonts w:ascii="仿宋" w:eastAsia="仿宋" w:hAnsi="仿宋" w:cs="宋体" w:hint="eastAsia"/>
          <w:color w:val="000000"/>
          <w:sz w:val="28"/>
          <w:szCs w:val="28"/>
        </w:rPr>
        <w:t>.</w:t>
      </w:r>
      <w:r w:rsidRPr="004151AA">
        <w:rPr>
          <w:rFonts w:ascii="仿宋" w:eastAsia="仿宋" w:hAnsi="仿宋" w:cs="宋体" w:hint="eastAsia"/>
          <w:color w:val="000000"/>
          <w:sz w:val="28"/>
          <w:szCs w:val="28"/>
        </w:rPr>
        <w:t>商砼材料基准价</w:t>
      </w:r>
      <w:bookmarkEnd w:id="14"/>
    </w:p>
    <w:tbl>
      <w:tblPr>
        <w:tblW w:w="8480" w:type="dxa"/>
        <w:tblInd w:w="93" w:type="dxa"/>
        <w:tblLook w:val="04A0"/>
      </w:tblPr>
      <w:tblGrid>
        <w:gridCol w:w="1300"/>
        <w:gridCol w:w="3960"/>
        <w:gridCol w:w="1440"/>
        <w:gridCol w:w="1780"/>
      </w:tblGrid>
      <w:tr w:rsidR="004151AA" w:rsidRPr="004151AA" w:rsidTr="004151AA">
        <w:trPr>
          <w:trHeight w:val="360"/>
        </w:trPr>
        <w:tc>
          <w:tcPr>
            <w:tcW w:w="8480" w:type="dxa"/>
            <w:gridSpan w:val="4"/>
            <w:tcBorders>
              <w:top w:val="nil"/>
              <w:left w:val="nil"/>
              <w:bottom w:val="nil"/>
              <w:right w:val="nil"/>
            </w:tcBorders>
            <w:shd w:val="clear" w:color="auto" w:fill="auto"/>
            <w:vAlign w:val="center"/>
            <w:hideMark/>
          </w:tcPr>
          <w:p w:rsidR="0059465E" w:rsidRDefault="0059465E" w:rsidP="007C659E">
            <w:pPr>
              <w:tabs>
                <w:tab w:val="left" w:pos="567"/>
              </w:tabs>
              <w:spacing w:afterLines="50" w:line="360" w:lineRule="auto"/>
              <w:outlineLvl w:val="2"/>
              <w:rPr>
                <w:rFonts w:ascii="仿宋" w:eastAsia="仿宋" w:hAnsi="仿宋" w:cs="Arial"/>
                <w:kern w:val="0"/>
                <w:sz w:val="24"/>
                <w:szCs w:val="24"/>
              </w:rPr>
            </w:pPr>
          </w:p>
        </w:tc>
      </w:tr>
      <w:tr w:rsidR="004151AA" w:rsidRPr="004151AA" w:rsidTr="00AA3E79">
        <w:trPr>
          <w:trHeight w:val="66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1AA" w:rsidRPr="004151AA" w:rsidRDefault="004151AA" w:rsidP="004151AA">
            <w:pPr>
              <w:widowControl/>
              <w:jc w:val="center"/>
              <w:rPr>
                <w:rFonts w:ascii="仿宋" w:eastAsia="仿宋" w:hAnsi="仿宋" w:cs="Arial"/>
                <w:b/>
                <w:bCs/>
                <w:kern w:val="0"/>
                <w:sz w:val="24"/>
                <w:szCs w:val="24"/>
              </w:rPr>
            </w:pPr>
            <w:r w:rsidRPr="004151AA">
              <w:rPr>
                <w:rFonts w:ascii="仿宋" w:eastAsia="仿宋" w:hAnsi="仿宋" w:cs="Arial" w:hint="eastAsia"/>
                <w:b/>
                <w:bCs/>
                <w:kern w:val="0"/>
                <w:sz w:val="24"/>
                <w:szCs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4151AA" w:rsidRPr="004151AA" w:rsidRDefault="004151AA" w:rsidP="004151AA">
            <w:pPr>
              <w:widowControl/>
              <w:jc w:val="center"/>
              <w:rPr>
                <w:rFonts w:ascii="仿宋" w:eastAsia="仿宋" w:hAnsi="仿宋" w:cs="Arial"/>
                <w:b/>
                <w:bCs/>
                <w:kern w:val="0"/>
                <w:sz w:val="24"/>
                <w:szCs w:val="24"/>
              </w:rPr>
            </w:pPr>
            <w:r w:rsidRPr="004151AA">
              <w:rPr>
                <w:rFonts w:ascii="仿宋" w:eastAsia="仿宋" w:hAnsi="仿宋" w:cs="Arial" w:hint="eastAsia"/>
                <w:b/>
                <w:bCs/>
                <w:kern w:val="0"/>
                <w:sz w:val="24"/>
                <w:szCs w:val="24"/>
              </w:rPr>
              <w:t>名   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151AA" w:rsidRPr="004151AA" w:rsidRDefault="004151AA" w:rsidP="004151AA">
            <w:pPr>
              <w:widowControl/>
              <w:jc w:val="center"/>
              <w:rPr>
                <w:rFonts w:ascii="仿宋" w:eastAsia="仿宋" w:hAnsi="仿宋" w:cs="Arial"/>
                <w:b/>
                <w:bCs/>
                <w:kern w:val="0"/>
                <w:sz w:val="24"/>
                <w:szCs w:val="24"/>
              </w:rPr>
            </w:pPr>
            <w:r w:rsidRPr="004151AA">
              <w:rPr>
                <w:rFonts w:ascii="仿宋" w:eastAsia="仿宋" w:hAnsi="仿宋" w:cs="Arial" w:hint="eastAsia"/>
                <w:b/>
                <w:bCs/>
                <w:kern w:val="0"/>
                <w:sz w:val="24"/>
                <w:szCs w:val="24"/>
              </w:rPr>
              <w:t>单位</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4151AA" w:rsidRPr="004151AA" w:rsidRDefault="004151AA" w:rsidP="004151AA">
            <w:pPr>
              <w:widowControl/>
              <w:jc w:val="center"/>
              <w:rPr>
                <w:rFonts w:ascii="仿宋" w:eastAsia="仿宋" w:hAnsi="仿宋" w:cs="Arial"/>
                <w:b/>
                <w:bCs/>
                <w:kern w:val="0"/>
                <w:sz w:val="24"/>
                <w:szCs w:val="24"/>
              </w:rPr>
            </w:pPr>
            <w:r w:rsidRPr="004151AA">
              <w:rPr>
                <w:rFonts w:ascii="仿宋" w:eastAsia="仿宋" w:hAnsi="仿宋" w:cs="Arial" w:hint="eastAsia"/>
                <w:b/>
                <w:bCs/>
                <w:kern w:val="0"/>
                <w:sz w:val="24"/>
                <w:szCs w:val="24"/>
              </w:rPr>
              <w:t>基准价元/m3</w:t>
            </w:r>
            <w:r w:rsidRPr="004151AA">
              <w:rPr>
                <w:rFonts w:ascii="仿宋" w:eastAsia="仿宋" w:hAnsi="仿宋" w:cs="Arial" w:hint="eastAsia"/>
                <w:b/>
                <w:bCs/>
                <w:kern w:val="0"/>
                <w:sz w:val="24"/>
                <w:szCs w:val="24"/>
              </w:rPr>
              <w:br/>
              <w:t>(含税)</w:t>
            </w:r>
          </w:p>
        </w:tc>
      </w:tr>
      <w:tr w:rsidR="004151AA" w:rsidRPr="004151AA" w:rsidTr="00AA3E79">
        <w:trPr>
          <w:trHeight w:val="7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151AA" w:rsidRPr="004151AA" w:rsidRDefault="004151AA" w:rsidP="004151AA">
            <w:pPr>
              <w:widowControl/>
              <w:jc w:val="center"/>
              <w:rPr>
                <w:rFonts w:ascii="仿宋" w:eastAsia="仿宋" w:hAnsi="仿宋" w:cs="Arial"/>
                <w:kern w:val="0"/>
                <w:sz w:val="24"/>
                <w:szCs w:val="24"/>
              </w:rPr>
            </w:pPr>
            <w:r w:rsidRPr="004151AA">
              <w:rPr>
                <w:rFonts w:ascii="仿宋" w:eastAsia="仿宋" w:hAnsi="仿宋" w:cs="Arial" w:hint="eastAsia"/>
                <w:kern w:val="0"/>
                <w:sz w:val="24"/>
                <w:szCs w:val="24"/>
              </w:rPr>
              <w:t>1</w:t>
            </w:r>
          </w:p>
        </w:tc>
        <w:tc>
          <w:tcPr>
            <w:tcW w:w="3960" w:type="dxa"/>
            <w:tcBorders>
              <w:top w:val="nil"/>
              <w:left w:val="nil"/>
              <w:bottom w:val="single" w:sz="4" w:space="0" w:color="auto"/>
              <w:right w:val="single" w:sz="4" w:space="0" w:color="auto"/>
            </w:tcBorders>
            <w:shd w:val="clear" w:color="auto" w:fill="auto"/>
            <w:vAlign w:val="center"/>
            <w:hideMark/>
          </w:tcPr>
          <w:p w:rsidR="004151AA" w:rsidRPr="00AA3E79" w:rsidRDefault="004151AA" w:rsidP="004151AA">
            <w:pPr>
              <w:widowControl/>
              <w:jc w:val="center"/>
              <w:rPr>
                <w:rFonts w:ascii="仿宋" w:eastAsia="仿宋" w:hAnsi="仿宋" w:cs="Arial"/>
                <w:kern w:val="0"/>
                <w:sz w:val="24"/>
                <w:szCs w:val="24"/>
              </w:rPr>
            </w:pPr>
            <w:r w:rsidRPr="00AA3E79">
              <w:rPr>
                <w:rFonts w:ascii="仿宋" w:eastAsia="仿宋" w:hAnsi="仿宋" w:cs="Arial" w:hint="eastAsia"/>
                <w:kern w:val="0"/>
                <w:sz w:val="24"/>
                <w:szCs w:val="24"/>
              </w:rPr>
              <w:t>C15现浇混凝土碎石＜40(预拌)</w:t>
            </w:r>
          </w:p>
        </w:tc>
        <w:tc>
          <w:tcPr>
            <w:tcW w:w="1440" w:type="dxa"/>
            <w:tcBorders>
              <w:top w:val="nil"/>
              <w:left w:val="nil"/>
              <w:bottom w:val="single" w:sz="4" w:space="0" w:color="auto"/>
              <w:right w:val="single" w:sz="4" w:space="0" w:color="auto"/>
            </w:tcBorders>
            <w:shd w:val="clear" w:color="auto" w:fill="auto"/>
            <w:vAlign w:val="center"/>
            <w:hideMark/>
          </w:tcPr>
          <w:p w:rsidR="004151AA" w:rsidRPr="00AA3E79" w:rsidRDefault="004151AA" w:rsidP="004151AA">
            <w:pPr>
              <w:widowControl/>
              <w:jc w:val="center"/>
              <w:rPr>
                <w:rFonts w:ascii="仿宋" w:eastAsia="仿宋" w:hAnsi="仿宋" w:cs="Arial"/>
                <w:kern w:val="0"/>
                <w:sz w:val="24"/>
                <w:szCs w:val="24"/>
              </w:rPr>
            </w:pPr>
            <w:r w:rsidRPr="00AA3E79">
              <w:rPr>
                <w:rFonts w:ascii="仿宋" w:eastAsia="仿宋" w:hAnsi="仿宋" w:cs="Arial" w:hint="eastAsia"/>
                <w:kern w:val="0"/>
                <w:sz w:val="24"/>
                <w:szCs w:val="24"/>
              </w:rPr>
              <w:t>m3</w:t>
            </w:r>
          </w:p>
        </w:tc>
        <w:tc>
          <w:tcPr>
            <w:tcW w:w="1780" w:type="dxa"/>
            <w:tcBorders>
              <w:top w:val="nil"/>
              <w:left w:val="nil"/>
              <w:bottom w:val="single" w:sz="4" w:space="0" w:color="auto"/>
              <w:right w:val="single" w:sz="4" w:space="0" w:color="auto"/>
            </w:tcBorders>
            <w:shd w:val="clear" w:color="auto" w:fill="auto"/>
            <w:noWrap/>
            <w:vAlign w:val="center"/>
            <w:hideMark/>
          </w:tcPr>
          <w:p w:rsidR="004151AA" w:rsidRPr="00AA3E79" w:rsidRDefault="004151AA" w:rsidP="004151AA">
            <w:pPr>
              <w:widowControl/>
              <w:jc w:val="center"/>
              <w:rPr>
                <w:rFonts w:ascii="仿宋" w:eastAsia="仿宋" w:hAnsi="仿宋" w:cs="Arial"/>
                <w:kern w:val="0"/>
                <w:sz w:val="24"/>
                <w:szCs w:val="24"/>
              </w:rPr>
            </w:pPr>
            <w:r w:rsidRPr="00AA3E79">
              <w:rPr>
                <w:rFonts w:ascii="仿宋" w:eastAsia="仿宋" w:hAnsi="仿宋" w:cs="Arial" w:hint="eastAsia"/>
                <w:kern w:val="0"/>
                <w:sz w:val="24"/>
                <w:szCs w:val="24"/>
              </w:rPr>
              <w:t>380.00</w:t>
            </w:r>
          </w:p>
        </w:tc>
      </w:tr>
      <w:tr w:rsidR="004151AA" w:rsidRPr="004151AA" w:rsidTr="00AA3E79">
        <w:trPr>
          <w:trHeight w:val="7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151AA" w:rsidRPr="004151AA" w:rsidRDefault="004151AA" w:rsidP="004151AA">
            <w:pPr>
              <w:widowControl/>
              <w:jc w:val="center"/>
              <w:rPr>
                <w:rFonts w:ascii="仿宋" w:eastAsia="仿宋" w:hAnsi="仿宋" w:cs="Arial"/>
                <w:kern w:val="0"/>
                <w:sz w:val="24"/>
                <w:szCs w:val="24"/>
              </w:rPr>
            </w:pPr>
            <w:r w:rsidRPr="004151AA">
              <w:rPr>
                <w:rFonts w:ascii="仿宋" w:eastAsia="仿宋" w:hAnsi="仿宋" w:cs="Arial" w:hint="eastAsia"/>
                <w:kern w:val="0"/>
                <w:sz w:val="24"/>
                <w:szCs w:val="24"/>
              </w:rPr>
              <w:t>2</w:t>
            </w:r>
          </w:p>
        </w:tc>
        <w:tc>
          <w:tcPr>
            <w:tcW w:w="3960" w:type="dxa"/>
            <w:tcBorders>
              <w:top w:val="nil"/>
              <w:left w:val="nil"/>
              <w:bottom w:val="single" w:sz="4" w:space="0" w:color="auto"/>
              <w:right w:val="single" w:sz="4" w:space="0" w:color="auto"/>
            </w:tcBorders>
            <w:shd w:val="clear" w:color="auto" w:fill="auto"/>
            <w:vAlign w:val="center"/>
            <w:hideMark/>
          </w:tcPr>
          <w:p w:rsidR="004151AA" w:rsidRPr="00AA3E79" w:rsidRDefault="004151AA" w:rsidP="004151AA">
            <w:pPr>
              <w:widowControl/>
              <w:jc w:val="center"/>
              <w:rPr>
                <w:rFonts w:ascii="仿宋" w:eastAsia="仿宋" w:hAnsi="仿宋" w:cs="Arial"/>
                <w:kern w:val="0"/>
                <w:sz w:val="24"/>
                <w:szCs w:val="24"/>
              </w:rPr>
            </w:pPr>
            <w:r w:rsidRPr="00AA3E79">
              <w:rPr>
                <w:rFonts w:ascii="仿宋" w:eastAsia="仿宋" w:hAnsi="仿宋" w:cs="Arial" w:hint="eastAsia"/>
                <w:kern w:val="0"/>
                <w:sz w:val="24"/>
                <w:szCs w:val="24"/>
              </w:rPr>
              <w:t>C20现浇混凝土碎石＜31.5(预拌)</w:t>
            </w:r>
          </w:p>
        </w:tc>
        <w:tc>
          <w:tcPr>
            <w:tcW w:w="1440" w:type="dxa"/>
            <w:tcBorders>
              <w:top w:val="nil"/>
              <w:left w:val="nil"/>
              <w:bottom w:val="single" w:sz="4" w:space="0" w:color="auto"/>
              <w:right w:val="single" w:sz="4" w:space="0" w:color="auto"/>
            </w:tcBorders>
            <w:shd w:val="clear" w:color="auto" w:fill="auto"/>
            <w:vAlign w:val="center"/>
            <w:hideMark/>
          </w:tcPr>
          <w:p w:rsidR="004151AA" w:rsidRPr="00AA3E79" w:rsidRDefault="004151AA" w:rsidP="004151AA">
            <w:pPr>
              <w:widowControl/>
              <w:jc w:val="center"/>
              <w:rPr>
                <w:rFonts w:ascii="仿宋" w:eastAsia="仿宋" w:hAnsi="仿宋" w:cs="Arial"/>
                <w:kern w:val="0"/>
                <w:sz w:val="24"/>
                <w:szCs w:val="24"/>
              </w:rPr>
            </w:pPr>
            <w:r w:rsidRPr="00AA3E79">
              <w:rPr>
                <w:rFonts w:ascii="仿宋" w:eastAsia="仿宋" w:hAnsi="仿宋" w:cs="Arial" w:hint="eastAsia"/>
                <w:kern w:val="0"/>
                <w:sz w:val="24"/>
                <w:szCs w:val="24"/>
              </w:rPr>
              <w:t>m3</w:t>
            </w:r>
          </w:p>
        </w:tc>
        <w:tc>
          <w:tcPr>
            <w:tcW w:w="1780" w:type="dxa"/>
            <w:tcBorders>
              <w:top w:val="nil"/>
              <w:left w:val="nil"/>
              <w:bottom w:val="single" w:sz="4" w:space="0" w:color="auto"/>
              <w:right w:val="single" w:sz="4" w:space="0" w:color="auto"/>
            </w:tcBorders>
            <w:shd w:val="clear" w:color="auto" w:fill="auto"/>
            <w:noWrap/>
            <w:vAlign w:val="center"/>
            <w:hideMark/>
          </w:tcPr>
          <w:p w:rsidR="004151AA" w:rsidRPr="00AA3E79" w:rsidRDefault="004151AA" w:rsidP="004151AA">
            <w:pPr>
              <w:widowControl/>
              <w:jc w:val="center"/>
              <w:rPr>
                <w:rFonts w:ascii="仿宋" w:eastAsia="仿宋" w:hAnsi="仿宋" w:cs="Arial"/>
                <w:kern w:val="0"/>
                <w:sz w:val="24"/>
                <w:szCs w:val="24"/>
              </w:rPr>
            </w:pPr>
            <w:r w:rsidRPr="00AA3E79">
              <w:rPr>
                <w:rFonts w:ascii="仿宋" w:eastAsia="仿宋" w:hAnsi="仿宋" w:cs="Arial" w:hint="eastAsia"/>
                <w:kern w:val="0"/>
                <w:sz w:val="24"/>
                <w:szCs w:val="24"/>
              </w:rPr>
              <w:t>395.00</w:t>
            </w:r>
          </w:p>
        </w:tc>
      </w:tr>
      <w:tr w:rsidR="004151AA" w:rsidRPr="004151AA" w:rsidTr="00AA3E79">
        <w:trPr>
          <w:trHeight w:val="7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151AA" w:rsidRPr="004151AA" w:rsidRDefault="004151AA" w:rsidP="004151AA">
            <w:pPr>
              <w:widowControl/>
              <w:jc w:val="center"/>
              <w:rPr>
                <w:rFonts w:ascii="仿宋" w:eastAsia="仿宋" w:hAnsi="仿宋" w:cs="Arial"/>
                <w:kern w:val="0"/>
                <w:sz w:val="24"/>
                <w:szCs w:val="24"/>
              </w:rPr>
            </w:pPr>
            <w:r w:rsidRPr="004151AA">
              <w:rPr>
                <w:rFonts w:ascii="仿宋" w:eastAsia="仿宋" w:hAnsi="仿宋" w:cs="Arial" w:hint="eastAsia"/>
                <w:kern w:val="0"/>
                <w:sz w:val="24"/>
                <w:szCs w:val="24"/>
              </w:rPr>
              <w:t>3</w:t>
            </w:r>
          </w:p>
        </w:tc>
        <w:tc>
          <w:tcPr>
            <w:tcW w:w="3960" w:type="dxa"/>
            <w:tcBorders>
              <w:top w:val="nil"/>
              <w:left w:val="nil"/>
              <w:bottom w:val="single" w:sz="4" w:space="0" w:color="auto"/>
              <w:right w:val="single" w:sz="4" w:space="0" w:color="auto"/>
            </w:tcBorders>
            <w:shd w:val="clear" w:color="auto" w:fill="auto"/>
            <w:vAlign w:val="center"/>
            <w:hideMark/>
          </w:tcPr>
          <w:p w:rsidR="004151AA" w:rsidRPr="00AA3E79" w:rsidRDefault="004151AA" w:rsidP="004151AA">
            <w:pPr>
              <w:widowControl/>
              <w:jc w:val="center"/>
              <w:rPr>
                <w:rFonts w:ascii="仿宋" w:eastAsia="仿宋" w:hAnsi="仿宋" w:cs="Arial"/>
                <w:kern w:val="0"/>
                <w:sz w:val="24"/>
                <w:szCs w:val="24"/>
              </w:rPr>
            </w:pPr>
            <w:r w:rsidRPr="00AA3E79">
              <w:rPr>
                <w:rFonts w:ascii="仿宋" w:eastAsia="仿宋" w:hAnsi="仿宋" w:cs="Arial" w:hint="eastAsia"/>
                <w:kern w:val="0"/>
                <w:sz w:val="24"/>
                <w:szCs w:val="24"/>
              </w:rPr>
              <w:t>预拌混凝土 C20(预拌)</w:t>
            </w:r>
          </w:p>
        </w:tc>
        <w:tc>
          <w:tcPr>
            <w:tcW w:w="1440" w:type="dxa"/>
            <w:tcBorders>
              <w:top w:val="nil"/>
              <w:left w:val="nil"/>
              <w:bottom w:val="single" w:sz="4" w:space="0" w:color="auto"/>
              <w:right w:val="single" w:sz="4" w:space="0" w:color="auto"/>
            </w:tcBorders>
            <w:shd w:val="clear" w:color="auto" w:fill="auto"/>
            <w:vAlign w:val="center"/>
            <w:hideMark/>
          </w:tcPr>
          <w:p w:rsidR="004151AA" w:rsidRPr="00AA3E79" w:rsidRDefault="004151AA" w:rsidP="004151AA">
            <w:pPr>
              <w:widowControl/>
              <w:jc w:val="center"/>
              <w:rPr>
                <w:rFonts w:ascii="仿宋" w:eastAsia="仿宋" w:hAnsi="仿宋" w:cs="Arial"/>
                <w:kern w:val="0"/>
                <w:sz w:val="24"/>
                <w:szCs w:val="24"/>
              </w:rPr>
            </w:pPr>
            <w:r w:rsidRPr="00AA3E79">
              <w:rPr>
                <w:rFonts w:ascii="仿宋" w:eastAsia="仿宋" w:hAnsi="仿宋" w:cs="Arial" w:hint="eastAsia"/>
                <w:kern w:val="0"/>
                <w:sz w:val="24"/>
                <w:szCs w:val="24"/>
              </w:rPr>
              <w:t>m3</w:t>
            </w:r>
          </w:p>
        </w:tc>
        <w:tc>
          <w:tcPr>
            <w:tcW w:w="1780" w:type="dxa"/>
            <w:tcBorders>
              <w:top w:val="nil"/>
              <w:left w:val="nil"/>
              <w:bottom w:val="single" w:sz="4" w:space="0" w:color="auto"/>
              <w:right w:val="single" w:sz="4" w:space="0" w:color="auto"/>
            </w:tcBorders>
            <w:shd w:val="clear" w:color="auto" w:fill="auto"/>
            <w:noWrap/>
            <w:vAlign w:val="center"/>
            <w:hideMark/>
          </w:tcPr>
          <w:p w:rsidR="004151AA" w:rsidRPr="00AA3E79" w:rsidRDefault="004151AA" w:rsidP="004151AA">
            <w:pPr>
              <w:widowControl/>
              <w:jc w:val="center"/>
              <w:rPr>
                <w:rFonts w:ascii="仿宋" w:eastAsia="仿宋" w:hAnsi="仿宋" w:cs="Arial"/>
                <w:kern w:val="0"/>
                <w:sz w:val="24"/>
                <w:szCs w:val="24"/>
              </w:rPr>
            </w:pPr>
            <w:r w:rsidRPr="00AA3E79">
              <w:rPr>
                <w:rFonts w:ascii="仿宋" w:eastAsia="仿宋" w:hAnsi="仿宋" w:cs="Arial" w:hint="eastAsia"/>
                <w:kern w:val="0"/>
                <w:sz w:val="24"/>
                <w:szCs w:val="24"/>
              </w:rPr>
              <w:t>395.00</w:t>
            </w:r>
          </w:p>
        </w:tc>
      </w:tr>
      <w:tr w:rsidR="004151AA" w:rsidRPr="004151AA" w:rsidTr="00AA3E79">
        <w:trPr>
          <w:trHeight w:val="7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151AA" w:rsidRPr="004151AA" w:rsidRDefault="004151AA" w:rsidP="004151AA">
            <w:pPr>
              <w:widowControl/>
              <w:jc w:val="center"/>
              <w:rPr>
                <w:rFonts w:ascii="仿宋" w:eastAsia="仿宋" w:hAnsi="仿宋" w:cs="Arial"/>
                <w:kern w:val="0"/>
                <w:sz w:val="24"/>
                <w:szCs w:val="24"/>
              </w:rPr>
            </w:pPr>
            <w:r w:rsidRPr="004151AA">
              <w:rPr>
                <w:rFonts w:ascii="仿宋" w:eastAsia="仿宋" w:hAnsi="仿宋" w:cs="Arial" w:hint="eastAsia"/>
                <w:kern w:val="0"/>
                <w:sz w:val="24"/>
                <w:szCs w:val="24"/>
              </w:rPr>
              <w:t>4</w:t>
            </w:r>
          </w:p>
        </w:tc>
        <w:tc>
          <w:tcPr>
            <w:tcW w:w="3960" w:type="dxa"/>
            <w:tcBorders>
              <w:top w:val="nil"/>
              <w:left w:val="nil"/>
              <w:bottom w:val="single" w:sz="4" w:space="0" w:color="auto"/>
              <w:right w:val="single" w:sz="4" w:space="0" w:color="auto"/>
            </w:tcBorders>
            <w:shd w:val="clear" w:color="auto" w:fill="auto"/>
            <w:vAlign w:val="center"/>
            <w:hideMark/>
          </w:tcPr>
          <w:p w:rsidR="004151AA" w:rsidRPr="00AA3E79" w:rsidRDefault="004151AA" w:rsidP="004151AA">
            <w:pPr>
              <w:widowControl/>
              <w:jc w:val="center"/>
              <w:rPr>
                <w:rFonts w:ascii="仿宋" w:eastAsia="仿宋" w:hAnsi="仿宋" w:cs="Arial"/>
                <w:kern w:val="0"/>
                <w:sz w:val="24"/>
                <w:szCs w:val="24"/>
              </w:rPr>
            </w:pPr>
            <w:r w:rsidRPr="00AA3E79">
              <w:rPr>
                <w:rFonts w:ascii="仿宋" w:eastAsia="仿宋" w:hAnsi="仿宋" w:cs="Arial" w:hint="eastAsia"/>
                <w:kern w:val="0"/>
                <w:sz w:val="24"/>
                <w:szCs w:val="24"/>
              </w:rPr>
              <w:t>预拌混凝土 C25(预拌)</w:t>
            </w:r>
          </w:p>
        </w:tc>
        <w:tc>
          <w:tcPr>
            <w:tcW w:w="1440" w:type="dxa"/>
            <w:tcBorders>
              <w:top w:val="nil"/>
              <w:left w:val="nil"/>
              <w:bottom w:val="single" w:sz="4" w:space="0" w:color="auto"/>
              <w:right w:val="single" w:sz="4" w:space="0" w:color="auto"/>
            </w:tcBorders>
            <w:shd w:val="clear" w:color="auto" w:fill="auto"/>
            <w:vAlign w:val="center"/>
            <w:hideMark/>
          </w:tcPr>
          <w:p w:rsidR="004151AA" w:rsidRPr="00AA3E79" w:rsidRDefault="004151AA" w:rsidP="004151AA">
            <w:pPr>
              <w:widowControl/>
              <w:jc w:val="center"/>
              <w:rPr>
                <w:rFonts w:ascii="仿宋" w:eastAsia="仿宋" w:hAnsi="仿宋" w:cs="Arial"/>
                <w:kern w:val="0"/>
                <w:sz w:val="24"/>
                <w:szCs w:val="24"/>
              </w:rPr>
            </w:pPr>
            <w:r w:rsidRPr="00AA3E79">
              <w:rPr>
                <w:rFonts w:ascii="仿宋" w:eastAsia="仿宋" w:hAnsi="仿宋" w:cs="Arial" w:hint="eastAsia"/>
                <w:kern w:val="0"/>
                <w:sz w:val="24"/>
                <w:szCs w:val="24"/>
              </w:rPr>
              <w:t>m3</w:t>
            </w:r>
          </w:p>
        </w:tc>
        <w:tc>
          <w:tcPr>
            <w:tcW w:w="1780" w:type="dxa"/>
            <w:tcBorders>
              <w:top w:val="nil"/>
              <w:left w:val="nil"/>
              <w:bottom w:val="single" w:sz="4" w:space="0" w:color="auto"/>
              <w:right w:val="single" w:sz="4" w:space="0" w:color="auto"/>
            </w:tcBorders>
            <w:shd w:val="clear" w:color="auto" w:fill="auto"/>
            <w:noWrap/>
            <w:vAlign w:val="center"/>
            <w:hideMark/>
          </w:tcPr>
          <w:p w:rsidR="004151AA" w:rsidRPr="00AA3E79" w:rsidRDefault="004151AA" w:rsidP="004151AA">
            <w:pPr>
              <w:widowControl/>
              <w:jc w:val="center"/>
              <w:rPr>
                <w:rFonts w:ascii="仿宋" w:eastAsia="仿宋" w:hAnsi="仿宋" w:cs="Arial"/>
                <w:kern w:val="0"/>
                <w:sz w:val="24"/>
                <w:szCs w:val="24"/>
              </w:rPr>
            </w:pPr>
            <w:r w:rsidRPr="00AA3E79">
              <w:rPr>
                <w:rFonts w:ascii="仿宋" w:eastAsia="仿宋" w:hAnsi="仿宋" w:cs="Arial" w:hint="eastAsia"/>
                <w:kern w:val="0"/>
                <w:sz w:val="24"/>
                <w:szCs w:val="24"/>
              </w:rPr>
              <w:t>410.00</w:t>
            </w:r>
          </w:p>
        </w:tc>
      </w:tr>
      <w:tr w:rsidR="004151AA" w:rsidRPr="004151AA" w:rsidTr="00AA3E79">
        <w:trPr>
          <w:trHeight w:val="7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151AA" w:rsidRPr="004151AA" w:rsidRDefault="004151AA" w:rsidP="004151AA">
            <w:pPr>
              <w:widowControl/>
              <w:jc w:val="center"/>
              <w:rPr>
                <w:rFonts w:ascii="仿宋" w:eastAsia="仿宋" w:hAnsi="仿宋" w:cs="Arial"/>
                <w:kern w:val="0"/>
                <w:sz w:val="24"/>
                <w:szCs w:val="24"/>
              </w:rPr>
            </w:pPr>
            <w:r w:rsidRPr="004151AA">
              <w:rPr>
                <w:rFonts w:ascii="仿宋" w:eastAsia="仿宋" w:hAnsi="仿宋" w:cs="Arial" w:hint="eastAsia"/>
                <w:kern w:val="0"/>
                <w:sz w:val="24"/>
                <w:szCs w:val="24"/>
              </w:rPr>
              <w:t>5</w:t>
            </w:r>
          </w:p>
        </w:tc>
        <w:tc>
          <w:tcPr>
            <w:tcW w:w="3960" w:type="dxa"/>
            <w:tcBorders>
              <w:top w:val="nil"/>
              <w:left w:val="nil"/>
              <w:bottom w:val="single" w:sz="4" w:space="0" w:color="auto"/>
              <w:right w:val="single" w:sz="4" w:space="0" w:color="auto"/>
            </w:tcBorders>
            <w:shd w:val="clear" w:color="auto" w:fill="auto"/>
            <w:vAlign w:val="center"/>
            <w:hideMark/>
          </w:tcPr>
          <w:p w:rsidR="004151AA" w:rsidRPr="00AA3E79" w:rsidRDefault="004151AA" w:rsidP="004151AA">
            <w:pPr>
              <w:widowControl/>
              <w:jc w:val="center"/>
              <w:rPr>
                <w:rFonts w:ascii="仿宋" w:eastAsia="仿宋" w:hAnsi="仿宋" w:cs="Arial"/>
                <w:kern w:val="0"/>
                <w:sz w:val="24"/>
                <w:szCs w:val="24"/>
              </w:rPr>
            </w:pPr>
            <w:r w:rsidRPr="00AA3E79">
              <w:rPr>
                <w:rFonts w:ascii="仿宋" w:eastAsia="仿宋" w:hAnsi="仿宋" w:cs="Arial" w:hint="eastAsia"/>
                <w:kern w:val="0"/>
                <w:sz w:val="24"/>
                <w:szCs w:val="24"/>
              </w:rPr>
              <w:t>预拌混凝土 C30(预拌)</w:t>
            </w:r>
          </w:p>
        </w:tc>
        <w:tc>
          <w:tcPr>
            <w:tcW w:w="1440" w:type="dxa"/>
            <w:tcBorders>
              <w:top w:val="nil"/>
              <w:left w:val="nil"/>
              <w:bottom w:val="single" w:sz="4" w:space="0" w:color="auto"/>
              <w:right w:val="single" w:sz="4" w:space="0" w:color="auto"/>
            </w:tcBorders>
            <w:shd w:val="clear" w:color="auto" w:fill="auto"/>
            <w:vAlign w:val="center"/>
            <w:hideMark/>
          </w:tcPr>
          <w:p w:rsidR="004151AA" w:rsidRPr="00AA3E79" w:rsidRDefault="004151AA" w:rsidP="004151AA">
            <w:pPr>
              <w:widowControl/>
              <w:jc w:val="center"/>
              <w:rPr>
                <w:rFonts w:ascii="仿宋" w:eastAsia="仿宋" w:hAnsi="仿宋" w:cs="Arial"/>
                <w:kern w:val="0"/>
                <w:sz w:val="24"/>
                <w:szCs w:val="24"/>
              </w:rPr>
            </w:pPr>
            <w:r w:rsidRPr="00AA3E79">
              <w:rPr>
                <w:rFonts w:ascii="仿宋" w:eastAsia="仿宋" w:hAnsi="仿宋" w:cs="Arial" w:hint="eastAsia"/>
                <w:kern w:val="0"/>
                <w:sz w:val="24"/>
                <w:szCs w:val="24"/>
              </w:rPr>
              <w:t>m3</w:t>
            </w:r>
          </w:p>
        </w:tc>
        <w:tc>
          <w:tcPr>
            <w:tcW w:w="1780" w:type="dxa"/>
            <w:tcBorders>
              <w:top w:val="nil"/>
              <w:left w:val="nil"/>
              <w:bottom w:val="single" w:sz="4" w:space="0" w:color="auto"/>
              <w:right w:val="single" w:sz="4" w:space="0" w:color="auto"/>
            </w:tcBorders>
            <w:shd w:val="clear" w:color="auto" w:fill="auto"/>
            <w:noWrap/>
            <w:vAlign w:val="center"/>
            <w:hideMark/>
          </w:tcPr>
          <w:p w:rsidR="004151AA" w:rsidRPr="00AA3E79" w:rsidRDefault="004151AA" w:rsidP="004151AA">
            <w:pPr>
              <w:widowControl/>
              <w:jc w:val="center"/>
              <w:rPr>
                <w:rFonts w:ascii="仿宋" w:eastAsia="仿宋" w:hAnsi="仿宋" w:cs="Arial"/>
                <w:kern w:val="0"/>
                <w:sz w:val="24"/>
                <w:szCs w:val="24"/>
              </w:rPr>
            </w:pPr>
            <w:r w:rsidRPr="00AA3E79">
              <w:rPr>
                <w:rFonts w:ascii="仿宋" w:eastAsia="仿宋" w:hAnsi="仿宋" w:cs="Arial" w:hint="eastAsia"/>
                <w:kern w:val="0"/>
                <w:sz w:val="24"/>
                <w:szCs w:val="24"/>
              </w:rPr>
              <w:t>425.00</w:t>
            </w:r>
          </w:p>
        </w:tc>
      </w:tr>
    </w:tbl>
    <w:p w:rsidR="004151AA" w:rsidRDefault="004151AA" w:rsidP="007C659E">
      <w:pPr>
        <w:spacing w:afterLines="50" w:line="360" w:lineRule="auto"/>
        <w:jc w:val="left"/>
        <w:outlineLvl w:val="2"/>
        <w:rPr>
          <w:rFonts w:ascii="仿宋" w:eastAsia="仿宋" w:hAnsi="仿宋" w:cs="宋体"/>
          <w:color w:val="000000"/>
          <w:sz w:val="28"/>
          <w:szCs w:val="28"/>
        </w:rPr>
      </w:pPr>
      <w:bookmarkStart w:id="15" w:name="_Toc130471698"/>
      <w:r>
        <w:rPr>
          <w:rFonts w:ascii="仿宋" w:eastAsia="仿宋" w:hAnsi="仿宋" w:cs="宋体" w:hint="eastAsia"/>
          <w:color w:val="000000"/>
          <w:sz w:val="28"/>
          <w:szCs w:val="28"/>
        </w:rPr>
        <w:t>11</w:t>
      </w:r>
      <w:r w:rsidR="00453AB1">
        <w:rPr>
          <w:rFonts w:ascii="仿宋" w:eastAsia="仿宋" w:hAnsi="仿宋" w:cs="宋体" w:hint="eastAsia"/>
          <w:color w:val="000000"/>
          <w:sz w:val="28"/>
          <w:szCs w:val="28"/>
        </w:rPr>
        <w:t>.</w:t>
      </w:r>
      <w:r w:rsidRPr="004151AA">
        <w:rPr>
          <w:rFonts w:ascii="仿宋" w:eastAsia="仿宋" w:hAnsi="仿宋" w:cs="宋体" w:hint="eastAsia"/>
          <w:color w:val="000000"/>
          <w:sz w:val="28"/>
          <w:szCs w:val="28"/>
        </w:rPr>
        <w:t>工程量控制价清单</w:t>
      </w:r>
      <w:bookmarkEnd w:id="15"/>
    </w:p>
    <w:tbl>
      <w:tblPr>
        <w:tblW w:w="8480" w:type="dxa"/>
        <w:tblInd w:w="93" w:type="dxa"/>
        <w:tblLook w:val="04A0"/>
      </w:tblPr>
      <w:tblGrid>
        <w:gridCol w:w="640"/>
        <w:gridCol w:w="2760"/>
        <w:gridCol w:w="920"/>
        <w:gridCol w:w="920"/>
        <w:gridCol w:w="1580"/>
        <w:gridCol w:w="1660"/>
      </w:tblGrid>
      <w:tr w:rsidR="004151AA" w:rsidRPr="004151AA" w:rsidTr="004151AA">
        <w:trPr>
          <w:trHeight w:val="300"/>
        </w:trPr>
        <w:tc>
          <w:tcPr>
            <w:tcW w:w="6820" w:type="dxa"/>
            <w:gridSpan w:val="5"/>
            <w:tcBorders>
              <w:top w:val="nil"/>
              <w:left w:val="nil"/>
              <w:bottom w:val="nil"/>
              <w:right w:val="nil"/>
            </w:tcBorders>
            <w:shd w:val="clear" w:color="auto" w:fill="auto"/>
            <w:vAlign w:val="center"/>
            <w:hideMark/>
          </w:tcPr>
          <w:p w:rsidR="004151AA" w:rsidRPr="004151AA" w:rsidRDefault="004151AA" w:rsidP="004151AA">
            <w:pPr>
              <w:widowControl/>
              <w:jc w:val="center"/>
              <w:rPr>
                <w:rFonts w:ascii="黑体" w:eastAsia="黑体" w:hAnsi="黑体" w:cs="Arial"/>
                <w:b/>
                <w:bCs/>
                <w:kern w:val="0"/>
                <w:sz w:val="26"/>
                <w:szCs w:val="26"/>
              </w:rPr>
            </w:pPr>
          </w:p>
        </w:tc>
        <w:tc>
          <w:tcPr>
            <w:tcW w:w="1660" w:type="dxa"/>
            <w:tcBorders>
              <w:top w:val="nil"/>
              <w:left w:val="nil"/>
              <w:bottom w:val="nil"/>
              <w:right w:val="nil"/>
            </w:tcBorders>
            <w:shd w:val="clear" w:color="auto" w:fill="auto"/>
            <w:noWrap/>
            <w:vAlign w:val="center"/>
            <w:hideMark/>
          </w:tcPr>
          <w:p w:rsidR="004151AA" w:rsidRPr="004151AA" w:rsidRDefault="004151AA" w:rsidP="004151AA">
            <w:pPr>
              <w:widowControl/>
              <w:jc w:val="left"/>
              <w:rPr>
                <w:rFonts w:ascii="Arial" w:hAnsi="Arial" w:cs="Arial"/>
                <w:kern w:val="0"/>
                <w:sz w:val="20"/>
                <w:szCs w:val="20"/>
              </w:rPr>
            </w:pPr>
          </w:p>
        </w:tc>
      </w:tr>
      <w:tr w:rsidR="004151AA" w:rsidRPr="004151AA" w:rsidTr="004151AA">
        <w:trPr>
          <w:trHeight w:val="312"/>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b/>
                <w:bCs/>
                <w:kern w:val="0"/>
                <w:sz w:val="24"/>
                <w:szCs w:val="24"/>
              </w:rPr>
            </w:pPr>
            <w:r w:rsidRPr="0010179C">
              <w:rPr>
                <w:rFonts w:ascii="仿宋" w:eastAsia="仿宋" w:hAnsi="仿宋" w:cs="Arial" w:hint="eastAsia"/>
                <w:b/>
                <w:bCs/>
                <w:kern w:val="0"/>
                <w:sz w:val="24"/>
                <w:szCs w:val="24"/>
              </w:rPr>
              <w:t>序号</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b/>
                <w:bCs/>
                <w:kern w:val="0"/>
                <w:sz w:val="24"/>
                <w:szCs w:val="24"/>
              </w:rPr>
            </w:pPr>
            <w:r w:rsidRPr="0010179C">
              <w:rPr>
                <w:rFonts w:ascii="仿宋" w:eastAsia="仿宋" w:hAnsi="仿宋" w:cs="Arial" w:hint="eastAsia"/>
                <w:b/>
                <w:bCs/>
                <w:kern w:val="0"/>
                <w:sz w:val="24"/>
                <w:szCs w:val="24"/>
              </w:rPr>
              <w:t>项目名称</w:t>
            </w:r>
            <w:r w:rsidRPr="0010179C">
              <w:rPr>
                <w:rFonts w:ascii="仿宋" w:eastAsia="仿宋" w:hAnsi="仿宋" w:cs="Arial" w:hint="eastAsia"/>
                <w:b/>
                <w:bCs/>
                <w:kern w:val="0"/>
                <w:sz w:val="24"/>
                <w:szCs w:val="24"/>
              </w:rPr>
              <w:br/>
              <w:t>项目特征</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b/>
                <w:bCs/>
                <w:kern w:val="0"/>
                <w:sz w:val="24"/>
                <w:szCs w:val="24"/>
              </w:rPr>
            </w:pPr>
            <w:r w:rsidRPr="0010179C">
              <w:rPr>
                <w:rFonts w:ascii="仿宋" w:eastAsia="仿宋" w:hAnsi="仿宋" w:cs="Arial" w:hint="eastAsia"/>
                <w:b/>
                <w:bCs/>
                <w:kern w:val="0"/>
                <w:sz w:val="24"/>
                <w:szCs w:val="24"/>
              </w:rPr>
              <w:t>计量</w:t>
            </w:r>
            <w:r w:rsidRPr="0010179C">
              <w:rPr>
                <w:rFonts w:ascii="仿宋" w:eastAsia="仿宋" w:hAnsi="仿宋" w:cs="Arial" w:hint="eastAsia"/>
                <w:b/>
                <w:bCs/>
                <w:kern w:val="0"/>
                <w:sz w:val="24"/>
                <w:szCs w:val="24"/>
              </w:rPr>
              <w:br/>
              <w:t>单位</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b/>
                <w:bCs/>
                <w:kern w:val="0"/>
                <w:sz w:val="24"/>
                <w:szCs w:val="24"/>
              </w:rPr>
            </w:pPr>
            <w:r w:rsidRPr="0010179C">
              <w:rPr>
                <w:rFonts w:ascii="仿宋" w:eastAsia="仿宋" w:hAnsi="仿宋" w:cs="Arial" w:hint="eastAsia"/>
                <w:b/>
                <w:bCs/>
                <w:kern w:val="0"/>
                <w:sz w:val="24"/>
                <w:szCs w:val="24"/>
              </w:rPr>
              <w:t>工程量</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b/>
                <w:bCs/>
                <w:kern w:val="0"/>
                <w:sz w:val="24"/>
                <w:szCs w:val="24"/>
              </w:rPr>
            </w:pPr>
            <w:r w:rsidRPr="0010179C">
              <w:rPr>
                <w:rFonts w:ascii="仿宋" w:eastAsia="仿宋" w:hAnsi="仿宋" w:cs="Arial" w:hint="eastAsia"/>
                <w:b/>
                <w:bCs/>
                <w:kern w:val="0"/>
                <w:sz w:val="24"/>
                <w:szCs w:val="24"/>
              </w:rPr>
              <w:t>控制价</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b/>
                <w:bCs/>
                <w:kern w:val="0"/>
                <w:sz w:val="24"/>
                <w:szCs w:val="24"/>
              </w:rPr>
            </w:pPr>
            <w:r w:rsidRPr="0010179C">
              <w:rPr>
                <w:rFonts w:ascii="仿宋" w:eastAsia="仿宋" w:hAnsi="仿宋" w:cs="Arial" w:hint="eastAsia"/>
                <w:b/>
                <w:bCs/>
                <w:kern w:val="0"/>
                <w:sz w:val="24"/>
                <w:szCs w:val="24"/>
              </w:rPr>
              <w:t>备注</w:t>
            </w:r>
          </w:p>
        </w:tc>
      </w:tr>
      <w:tr w:rsidR="004151AA" w:rsidRPr="004151AA" w:rsidTr="004151AA">
        <w:trPr>
          <w:trHeight w:val="312"/>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151AA" w:rsidRPr="0010179C" w:rsidRDefault="004151AA" w:rsidP="004151AA">
            <w:pPr>
              <w:widowControl/>
              <w:jc w:val="left"/>
              <w:rPr>
                <w:rFonts w:ascii="仿宋" w:eastAsia="仿宋" w:hAnsi="仿宋" w:cs="Arial"/>
                <w:b/>
                <w:bCs/>
                <w:kern w:val="0"/>
                <w:sz w:val="24"/>
                <w:szCs w:val="24"/>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4151AA" w:rsidRPr="0010179C" w:rsidRDefault="004151AA" w:rsidP="004151AA">
            <w:pPr>
              <w:widowControl/>
              <w:jc w:val="left"/>
              <w:rPr>
                <w:rFonts w:ascii="仿宋" w:eastAsia="仿宋" w:hAnsi="仿宋" w:cs="Arial"/>
                <w:b/>
                <w:bCs/>
                <w:kern w:val="0"/>
                <w:sz w:val="24"/>
                <w:szCs w:val="24"/>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4151AA" w:rsidRPr="0010179C" w:rsidRDefault="004151AA" w:rsidP="004151AA">
            <w:pPr>
              <w:widowControl/>
              <w:jc w:val="left"/>
              <w:rPr>
                <w:rFonts w:ascii="仿宋" w:eastAsia="仿宋" w:hAnsi="仿宋" w:cs="Arial"/>
                <w:b/>
                <w:bCs/>
                <w:kern w:val="0"/>
                <w:sz w:val="24"/>
                <w:szCs w:val="24"/>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4151AA" w:rsidRPr="0010179C" w:rsidRDefault="004151AA" w:rsidP="004151AA">
            <w:pPr>
              <w:widowControl/>
              <w:jc w:val="left"/>
              <w:rPr>
                <w:rFonts w:ascii="仿宋" w:eastAsia="仿宋" w:hAnsi="仿宋" w:cs="Arial"/>
                <w:b/>
                <w:bCs/>
                <w:kern w:val="0"/>
                <w:sz w:val="24"/>
                <w:szCs w:val="24"/>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4151AA" w:rsidRPr="0010179C" w:rsidRDefault="004151AA" w:rsidP="004151AA">
            <w:pPr>
              <w:widowControl/>
              <w:jc w:val="left"/>
              <w:rPr>
                <w:rFonts w:ascii="仿宋" w:eastAsia="仿宋" w:hAnsi="仿宋" w:cs="Arial"/>
                <w:b/>
                <w:bCs/>
                <w:kern w:val="0"/>
                <w:sz w:val="24"/>
                <w:szCs w:val="24"/>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4151AA" w:rsidRPr="0010179C" w:rsidRDefault="004151AA" w:rsidP="004151AA">
            <w:pPr>
              <w:widowControl/>
              <w:jc w:val="left"/>
              <w:rPr>
                <w:rFonts w:ascii="仿宋" w:eastAsia="仿宋" w:hAnsi="仿宋" w:cs="Arial"/>
                <w:b/>
                <w:bCs/>
                <w:kern w:val="0"/>
                <w:sz w:val="24"/>
                <w:szCs w:val="24"/>
              </w:rPr>
            </w:pPr>
          </w:p>
        </w:tc>
      </w:tr>
      <w:tr w:rsidR="004151AA" w:rsidRPr="004151AA" w:rsidTr="004151AA">
        <w:trPr>
          <w:trHeight w:val="2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土建零星外包工程（原有）</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b/>
                <w:bCs/>
                <w:kern w:val="0"/>
                <w:sz w:val="24"/>
                <w:szCs w:val="24"/>
              </w:rPr>
            </w:pPr>
            <w:r w:rsidRPr="0010179C">
              <w:rPr>
                <w:rFonts w:ascii="仿宋" w:eastAsia="仿宋" w:hAnsi="仿宋" w:cs="Arial" w:hint="eastAsia"/>
                <w:b/>
                <w:bCs/>
                <w:kern w:val="0"/>
                <w:sz w:val="24"/>
                <w:szCs w:val="24"/>
              </w:rPr>
              <w:t xml:space="preserve">　</w:t>
            </w:r>
          </w:p>
        </w:tc>
      </w:tr>
      <w:tr w:rsidR="004151AA" w:rsidRPr="004151AA" w:rsidTr="004151AA">
        <w:trPr>
          <w:trHeight w:val="11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1</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挖沟槽土方</w:t>
            </w:r>
            <w:r w:rsidRPr="0010179C">
              <w:rPr>
                <w:rFonts w:ascii="仿宋" w:eastAsia="仿宋" w:hAnsi="仿宋" w:cs="Arial" w:hint="eastAsia"/>
                <w:kern w:val="0"/>
                <w:sz w:val="24"/>
                <w:szCs w:val="24"/>
              </w:rPr>
              <w:br/>
              <w:t>1.土壤类别:普通土</w:t>
            </w:r>
            <w:r w:rsidRPr="0010179C">
              <w:rPr>
                <w:rFonts w:ascii="仿宋" w:eastAsia="仿宋" w:hAnsi="仿宋" w:cs="Arial" w:hint="eastAsia"/>
                <w:kern w:val="0"/>
                <w:sz w:val="24"/>
                <w:szCs w:val="24"/>
              </w:rPr>
              <w:br/>
              <w:t>2.挖土深度:2米以内</w:t>
            </w:r>
            <w:r w:rsidRPr="0010179C">
              <w:rPr>
                <w:rFonts w:ascii="仿宋" w:eastAsia="仿宋" w:hAnsi="仿宋" w:cs="Arial" w:hint="eastAsia"/>
                <w:kern w:val="0"/>
                <w:sz w:val="24"/>
                <w:szCs w:val="24"/>
              </w:rPr>
              <w:br/>
              <w:t>3.开挖方式:人工挖土、槽边弃土、修整夯实、清理</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49.8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2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2</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挖沟槽土方</w:t>
            </w:r>
            <w:r w:rsidRPr="0010179C">
              <w:rPr>
                <w:rFonts w:ascii="仿宋" w:eastAsia="仿宋" w:hAnsi="仿宋" w:cs="Arial" w:hint="eastAsia"/>
                <w:kern w:val="0"/>
                <w:sz w:val="24"/>
                <w:szCs w:val="24"/>
              </w:rPr>
              <w:br/>
              <w:t>1.土壤类别:坚土</w:t>
            </w:r>
            <w:r w:rsidRPr="0010179C">
              <w:rPr>
                <w:rFonts w:ascii="仿宋" w:eastAsia="仿宋" w:hAnsi="仿宋" w:cs="Arial" w:hint="eastAsia"/>
                <w:kern w:val="0"/>
                <w:sz w:val="24"/>
                <w:szCs w:val="24"/>
              </w:rPr>
              <w:br/>
              <w:t>2.挖土深度:2米以内</w:t>
            </w:r>
            <w:r w:rsidRPr="0010179C">
              <w:rPr>
                <w:rFonts w:ascii="仿宋" w:eastAsia="仿宋" w:hAnsi="仿宋" w:cs="Arial" w:hint="eastAsia"/>
                <w:kern w:val="0"/>
                <w:sz w:val="24"/>
                <w:szCs w:val="24"/>
              </w:rPr>
              <w:br/>
              <w:t>3.开挖方式:人工挖土、槽边弃土、修整夯实、清理</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80.4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lastRenderedPageBreak/>
              <w:t>3</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挖沟槽土方</w:t>
            </w:r>
            <w:r w:rsidRPr="0010179C">
              <w:rPr>
                <w:rFonts w:ascii="仿宋" w:eastAsia="仿宋" w:hAnsi="仿宋" w:cs="Arial" w:hint="eastAsia"/>
                <w:kern w:val="0"/>
                <w:sz w:val="24"/>
                <w:szCs w:val="24"/>
              </w:rPr>
              <w:br/>
              <w:t>1.土壤类别:普通土</w:t>
            </w:r>
            <w:r w:rsidRPr="0010179C">
              <w:rPr>
                <w:rFonts w:ascii="仿宋" w:eastAsia="仿宋" w:hAnsi="仿宋" w:cs="Arial" w:hint="eastAsia"/>
                <w:kern w:val="0"/>
                <w:sz w:val="24"/>
                <w:szCs w:val="24"/>
              </w:rPr>
              <w:br/>
              <w:t>2.挖土深度:2米以内</w:t>
            </w:r>
            <w:r w:rsidRPr="0010179C">
              <w:rPr>
                <w:rFonts w:ascii="仿宋" w:eastAsia="仿宋" w:hAnsi="仿宋" w:cs="Arial" w:hint="eastAsia"/>
                <w:kern w:val="0"/>
                <w:sz w:val="24"/>
                <w:szCs w:val="24"/>
              </w:rPr>
              <w:br/>
              <w:t>3.开挖方式:机械挖土、槽边弃土、修整夯实、清理</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4.8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2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4</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挖沟槽土方</w:t>
            </w:r>
            <w:r w:rsidRPr="0010179C">
              <w:rPr>
                <w:rFonts w:ascii="仿宋" w:eastAsia="仿宋" w:hAnsi="仿宋" w:cs="Arial" w:hint="eastAsia"/>
                <w:kern w:val="0"/>
                <w:sz w:val="24"/>
                <w:szCs w:val="24"/>
              </w:rPr>
              <w:br/>
              <w:t>1.土壤类别:坚土</w:t>
            </w:r>
            <w:r w:rsidRPr="0010179C">
              <w:rPr>
                <w:rFonts w:ascii="仿宋" w:eastAsia="仿宋" w:hAnsi="仿宋" w:cs="Arial" w:hint="eastAsia"/>
                <w:kern w:val="0"/>
                <w:sz w:val="24"/>
                <w:szCs w:val="24"/>
              </w:rPr>
              <w:br/>
              <w:t>2.挖土深度:2米以内</w:t>
            </w:r>
            <w:r w:rsidRPr="0010179C">
              <w:rPr>
                <w:rFonts w:ascii="仿宋" w:eastAsia="仿宋" w:hAnsi="仿宋" w:cs="Arial" w:hint="eastAsia"/>
                <w:kern w:val="0"/>
                <w:sz w:val="24"/>
                <w:szCs w:val="24"/>
              </w:rPr>
              <w:br/>
              <w:t>3.开挖方式:机械挖土、槽边弃土、修整夯实、清理</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5.6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79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5</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回填方</w:t>
            </w:r>
            <w:r w:rsidRPr="0010179C">
              <w:rPr>
                <w:rFonts w:ascii="仿宋" w:eastAsia="仿宋" w:hAnsi="仿宋" w:cs="Arial" w:hint="eastAsia"/>
                <w:kern w:val="0"/>
                <w:sz w:val="24"/>
                <w:szCs w:val="24"/>
              </w:rPr>
              <w:br/>
              <w:t>1.填方部位:人工槽沟回填、夯实</w:t>
            </w:r>
            <w:r w:rsidRPr="0010179C">
              <w:rPr>
                <w:rFonts w:ascii="仿宋" w:eastAsia="仿宋" w:hAnsi="仿宋" w:cs="Arial" w:hint="eastAsia"/>
                <w:kern w:val="0"/>
                <w:sz w:val="24"/>
                <w:szCs w:val="24"/>
              </w:rPr>
              <w:br/>
              <w:t>2.填方来源:原土</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55.0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7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6</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回填方</w:t>
            </w:r>
            <w:r w:rsidRPr="0010179C">
              <w:rPr>
                <w:rFonts w:ascii="仿宋" w:eastAsia="仿宋" w:hAnsi="仿宋" w:cs="Arial" w:hint="eastAsia"/>
                <w:kern w:val="0"/>
                <w:sz w:val="24"/>
                <w:szCs w:val="24"/>
              </w:rPr>
              <w:br/>
              <w:t>1.填方部位:机械槽沟回填、夯实</w:t>
            </w:r>
            <w:r w:rsidRPr="0010179C">
              <w:rPr>
                <w:rFonts w:ascii="仿宋" w:eastAsia="仿宋" w:hAnsi="仿宋" w:cs="Arial" w:hint="eastAsia"/>
                <w:kern w:val="0"/>
                <w:sz w:val="24"/>
                <w:szCs w:val="24"/>
              </w:rPr>
              <w:br/>
              <w:t>2.填方来源:原土</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24.9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8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7</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拆除路面</w:t>
            </w:r>
            <w:r w:rsidRPr="0010179C">
              <w:rPr>
                <w:rFonts w:ascii="仿宋" w:eastAsia="仿宋" w:hAnsi="仿宋" w:cs="Arial" w:hint="eastAsia"/>
                <w:kern w:val="0"/>
                <w:sz w:val="24"/>
                <w:szCs w:val="24"/>
              </w:rPr>
              <w:br/>
              <w:t>1.材质:沥青路面</w:t>
            </w:r>
            <w:r w:rsidRPr="0010179C">
              <w:rPr>
                <w:rFonts w:ascii="仿宋" w:eastAsia="仿宋" w:hAnsi="仿宋" w:cs="Arial" w:hint="eastAsia"/>
                <w:kern w:val="0"/>
                <w:sz w:val="24"/>
                <w:szCs w:val="24"/>
              </w:rPr>
              <w:br/>
              <w:t>2.厚度:150mm,人工拆除，含割缝</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28.7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1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8</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电缆保护管</w:t>
            </w:r>
            <w:r w:rsidRPr="0010179C">
              <w:rPr>
                <w:rFonts w:ascii="仿宋" w:eastAsia="仿宋" w:hAnsi="仿宋" w:cs="Arial" w:hint="eastAsia"/>
                <w:kern w:val="0"/>
                <w:sz w:val="24"/>
                <w:szCs w:val="24"/>
              </w:rPr>
              <w:br/>
              <w:t>1.名称:</w:t>
            </w:r>
            <w:r w:rsidRPr="0010179C">
              <w:rPr>
                <w:rFonts w:ascii="仿宋" w:eastAsia="仿宋" w:hAnsi="仿宋" w:cs="Arial" w:hint="eastAsia"/>
                <w:kern w:val="0"/>
                <w:sz w:val="24"/>
                <w:szCs w:val="24"/>
              </w:rPr>
              <w:br/>
              <w:t>2.材质:钢管</w:t>
            </w:r>
            <w:r w:rsidRPr="0010179C">
              <w:rPr>
                <w:rFonts w:ascii="仿宋" w:eastAsia="仿宋" w:hAnsi="仿宋" w:cs="Arial" w:hint="eastAsia"/>
                <w:kern w:val="0"/>
                <w:sz w:val="24"/>
                <w:szCs w:val="24"/>
              </w:rPr>
              <w:br/>
              <w:t>3.规格:DN50</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17.8 </w:t>
            </w:r>
          </w:p>
        </w:tc>
        <w:tc>
          <w:tcPr>
            <w:tcW w:w="16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不含管沟开挖及回填</w:t>
            </w:r>
          </w:p>
        </w:tc>
      </w:tr>
      <w:tr w:rsidR="004151AA" w:rsidRPr="004151AA" w:rsidTr="004151AA">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9</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电缆保护管</w:t>
            </w:r>
            <w:r w:rsidRPr="0010179C">
              <w:rPr>
                <w:rFonts w:ascii="仿宋" w:eastAsia="仿宋" w:hAnsi="仿宋" w:cs="Arial" w:hint="eastAsia"/>
                <w:kern w:val="0"/>
                <w:sz w:val="24"/>
                <w:szCs w:val="24"/>
              </w:rPr>
              <w:br/>
              <w:t>1.名称:</w:t>
            </w:r>
            <w:r w:rsidRPr="0010179C">
              <w:rPr>
                <w:rFonts w:ascii="仿宋" w:eastAsia="仿宋" w:hAnsi="仿宋" w:cs="Arial" w:hint="eastAsia"/>
                <w:kern w:val="0"/>
                <w:sz w:val="24"/>
                <w:szCs w:val="24"/>
              </w:rPr>
              <w:br/>
              <w:t>2.材质:钢管</w:t>
            </w:r>
            <w:r w:rsidRPr="0010179C">
              <w:rPr>
                <w:rFonts w:ascii="仿宋" w:eastAsia="仿宋" w:hAnsi="仿宋" w:cs="Arial" w:hint="eastAsia"/>
                <w:kern w:val="0"/>
                <w:sz w:val="24"/>
                <w:szCs w:val="24"/>
              </w:rPr>
              <w:br/>
              <w:t>3.规格:DN100</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19.9 </w:t>
            </w:r>
          </w:p>
        </w:tc>
        <w:tc>
          <w:tcPr>
            <w:tcW w:w="16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不含管沟开挖及回填</w:t>
            </w:r>
          </w:p>
        </w:tc>
      </w:tr>
      <w:tr w:rsidR="004151AA" w:rsidRPr="004151AA" w:rsidTr="004151AA">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10</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电缆保护管</w:t>
            </w:r>
            <w:r w:rsidRPr="0010179C">
              <w:rPr>
                <w:rFonts w:ascii="仿宋" w:eastAsia="仿宋" w:hAnsi="仿宋" w:cs="Arial" w:hint="eastAsia"/>
                <w:kern w:val="0"/>
                <w:sz w:val="24"/>
                <w:szCs w:val="24"/>
              </w:rPr>
              <w:br/>
              <w:t>1.名称:</w:t>
            </w:r>
            <w:r w:rsidRPr="0010179C">
              <w:rPr>
                <w:rFonts w:ascii="仿宋" w:eastAsia="仿宋" w:hAnsi="仿宋" w:cs="Arial" w:hint="eastAsia"/>
                <w:kern w:val="0"/>
                <w:sz w:val="24"/>
                <w:szCs w:val="24"/>
              </w:rPr>
              <w:br/>
              <w:t>2.材质:塑料</w:t>
            </w:r>
            <w:r w:rsidRPr="0010179C">
              <w:rPr>
                <w:rFonts w:ascii="仿宋" w:eastAsia="仿宋" w:hAnsi="仿宋" w:cs="Arial" w:hint="eastAsia"/>
                <w:kern w:val="0"/>
                <w:sz w:val="24"/>
                <w:szCs w:val="24"/>
              </w:rPr>
              <w:br/>
              <w:t>3.规格:DN50</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4.4 </w:t>
            </w:r>
          </w:p>
        </w:tc>
        <w:tc>
          <w:tcPr>
            <w:tcW w:w="16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不含管沟开挖及回填</w:t>
            </w:r>
          </w:p>
        </w:tc>
      </w:tr>
      <w:tr w:rsidR="004151AA" w:rsidRPr="004151AA" w:rsidTr="004151AA">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11</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电缆保护管</w:t>
            </w:r>
            <w:r w:rsidRPr="0010179C">
              <w:rPr>
                <w:rFonts w:ascii="仿宋" w:eastAsia="仿宋" w:hAnsi="仿宋" w:cs="Arial" w:hint="eastAsia"/>
                <w:kern w:val="0"/>
                <w:sz w:val="24"/>
                <w:szCs w:val="24"/>
              </w:rPr>
              <w:br/>
              <w:t>1.名称:</w:t>
            </w:r>
            <w:r w:rsidRPr="0010179C">
              <w:rPr>
                <w:rFonts w:ascii="仿宋" w:eastAsia="仿宋" w:hAnsi="仿宋" w:cs="Arial" w:hint="eastAsia"/>
                <w:kern w:val="0"/>
                <w:sz w:val="24"/>
                <w:szCs w:val="24"/>
              </w:rPr>
              <w:br/>
              <w:t>2.材质:塑料</w:t>
            </w:r>
            <w:r w:rsidRPr="0010179C">
              <w:rPr>
                <w:rFonts w:ascii="仿宋" w:eastAsia="仿宋" w:hAnsi="仿宋" w:cs="Arial" w:hint="eastAsia"/>
                <w:kern w:val="0"/>
                <w:sz w:val="24"/>
                <w:szCs w:val="24"/>
              </w:rPr>
              <w:br/>
              <w:t>3.规格:DN100</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5.4 </w:t>
            </w:r>
          </w:p>
        </w:tc>
        <w:tc>
          <w:tcPr>
            <w:tcW w:w="16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不含管沟开挖及回填</w:t>
            </w:r>
          </w:p>
        </w:tc>
      </w:tr>
      <w:tr w:rsidR="004151AA" w:rsidRPr="004151AA" w:rsidTr="004151AA">
        <w:trPr>
          <w:trHeight w:val="9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12</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电缆保护管</w:t>
            </w:r>
            <w:r w:rsidRPr="0010179C">
              <w:rPr>
                <w:rFonts w:ascii="仿宋" w:eastAsia="仿宋" w:hAnsi="仿宋" w:cs="Arial" w:hint="eastAsia"/>
                <w:kern w:val="0"/>
                <w:sz w:val="24"/>
                <w:szCs w:val="24"/>
              </w:rPr>
              <w:br/>
              <w:t>1.名称:</w:t>
            </w:r>
            <w:r w:rsidRPr="0010179C">
              <w:rPr>
                <w:rFonts w:ascii="仿宋" w:eastAsia="仿宋" w:hAnsi="仿宋" w:cs="Arial" w:hint="eastAsia"/>
                <w:kern w:val="0"/>
                <w:sz w:val="24"/>
                <w:szCs w:val="24"/>
              </w:rPr>
              <w:br/>
              <w:t>2.材质:塑料</w:t>
            </w:r>
            <w:r w:rsidRPr="0010179C">
              <w:rPr>
                <w:rFonts w:ascii="仿宋" w:eastAsia="仿宋" w:hAnsi="仿宋" w:cs="Arial" w:hint="eastAsia"/>
                <w:kern w:val="0"/>
                <w:sz w:val="24"/>
                <w:szCs w:val="24"/>
              </w:rPr>
              <w:br/>
              <w:t>3.规格:DN150</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8.3 </w:t>
            </w:r>
          </w:p>
        </w:tc>
        <w:tc>
          <w:tcPr>
            <w:tcW w:w="16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不含管沟开挖及回填</w:t>
            </w:r>
          </w:p>
        </w:tc>
      </w:tr>
      <w:tr w:rsidR="004151AA" w:rsidRPr="004151AA" w:rsidTr="004151AA">
        <w:trPr>
          <w:trHeight w:val="10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lastRenderedPageBreak/>
              <w:t>13</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电缆保护管</w:t>
            </w:r>
            <w:r w:rsidRPr="0010179C">
              <w:rPr>
                <w:rFonts w:ascii="仿宋" w:eastAsia="仿宋" w:hAnsi="仿宋" w:cs="Arial" w:hint="eastAsia"/>
                <w:kern w:val="0"/>
                <w:sz w:val="24"/>
                <w:szCs w:val="24"/>
              </w:rPr>
              <w:br/>
              <w:t>1.名称:</w:t>
            </w:r>
            <w:r w:rsidRPr="0010179C">
              <w:rPr>
                <w:rFonts w:ascii="仿宋" w:eastAsia="仿宋" w:hAnsi="仿宋" w:cs="Arial" w:hint="eastAsia"/>
                <w:kern w:val="0"/>
                <w:sz w:val="24"/>
                <w:szCs w:val="24"/>
              </w:rPr>
              <w:br/>
              <w:t>2.材质:塑料</w:t>
            </w:r>
            <w:r w:rsidRPr="0010179C">
              <w:rPr>
                <w:rFonts w:ascii="仿宋" w:eastAsia="仿宋" w:hAnsi="仿宋" w:cs="Arial" w:hint="eastAsia"/>
                <w:kern w:val="0"/>
                <w:sz w:val="24"/>
                <w:szCs w:val="24"/>
              </w:rPr>
              <w:br/>
              <w:t>3.规格:DN200</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9.5 </w:t>
            </w:r>
          </w:p>
        </w:tc>
        <w:tc>
          <w:tcPr>
            <w:tcW w:w="16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不含管沟开挖及回填</w:t>
            </w:r>
          </w:p>
        </w:tc>
      </w:tr>
      <w:tr w:rsidR="004151AA" w:rsidRPr="004151AA" w:rsidTr="004151AA">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14</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人行道块料铺设</w:t>
            </w:r>
            <w:r w:rsidRPr="0010179C">
              <w:rPr>
                <w:rFonts w:ascii="仿宋" w:eastAsia="仿宋" w:hAnsi="仿宋" w:cs="Arial" w:hint="eastAsia"/>
                <w:kern w:val="0"/>
                <w:sz w:val="24"/>
                <w:szCs w:val="24"/>
              </w:rPr>
              <w:br/>
              <w:t>1.块料品种、规格:荷兰砖</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17.0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不含荷兰砖</w:t>
            </w:r>
          </w:p>
        </w:tc>
      </w:tr>
      <w:tr w:rsidR="004151AA" w:rsidRPr="004151AA" w:rsidTr="004151AA">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15</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人行道块料铺设</w:t>
            </w:r>
            <w:r w:rsidRPr="0010179C">
              <w:rPr>
                <w:rFonts w:ascii="仿宋" w:eastAsia="仿宋" w:hAnsi="仿宋" w:cs="Arial" w:hint="eastAsia"/>
                <w:kern w:val="0"/>
                <w:sz w:val="24"/>
                <w:szCs w:val="24"/>
              </w:rPr>
              <w:br/>
              <w:t>1.块料品种、规格:荷兰砖</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67.0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含荷兰砖</w:t>
            </w:r>
          </w:p>
        </w:tc>
      </w:tr>
      <w:tr w:rsidR="004151AA" w:rsidRPr="004151AA" w:rsidTr="004151AA">
        <w:trPr>
          <w:trHeight w:val="8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16</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拆除人行道</w:t>
            </w:r>
            <w:r w:rsidRPr="0010179C">
              <w:rPr>
                <w:rFonts w:ascii="仿宋" w:eastAsia="仿宋" w:hAnsi="仿宋" w:cs="Arial" w:hint="eastAsia"/>
                <w:kern w:val="0"/>
                <w:sz w:val="24"/>
                <w:szCs w:val="24"/>
              </w:rPr>
              <w:br/>
              <w:t>1.材质:荷兰砖</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4.6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2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17</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变压器基础</w:t>
            </w:r>
            <w:r w:rsidRPr="0010179C">
              <w:rPr>
                <w:rFonts w:ascii="仿宋" w:eastAsia="仿宋" w:hAnsi="仿宋" w:cs="Arial" w:hint="eastAsia"/>
                <w:kern w:val="0"/>
                <w:sz w:val="24"/>
                <w:szCs w:val="24"/>
              </w:rPr>
              <w:br/>
              <w:t>1.砖品种、规格、强度等级:24砖墙</w:t>
            </w:r>
            <w:r w:rsidRPr="0010179C">
              <w:rPr>
                <w:rFonts w:ascii="仿宋" w:eastAsia="仿宋" w:hAnsi="仿宋" w:cs="Arial" w:hint="eastAsia"/>
                <w:kern w:val="0"/>
                <w:sz w:val="24"/>
                <w:szCs w:val="24"/>
              </w:rPr>
              <w:br/>
              <w:t>2.基础类型:</w:t>
            </w:r>
            <w:r w:rsidRPr="0010179C">
              <w:rPr>
                <w:rFonts w:ascii="仿宋" w:eastAsia="仿宋" w:hAnsi="仿宋" w:cs="Arial" w:hint="eastAsia"/>
                <w:kern w:val="0"/>
                <w:sz w:val="24"/>
                <w:szCs w:val="24"/>
              </w:rPr>
              <w:br/>
              <w:t>3 砂浆强度等级:M5</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592.0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1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18</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零星项目一般抹灰</w:t>
            </w:r>
            <w:r w:rsidRPr="0010179C">
              <w:rPr>
                <w:rFonts w:ascii="仿宋" w:eastAsia="仿宋" w:hAnsi="仿宋" w:cs="Arial" w:hint="eastAsia"/>
                <w:kern w:val="0"/>
                <w:sz w:val="24"/>
                <w:szCs w:val="24"/>
              </w:rPr>
              <w:br/>
              <w:t>1.基层类型、部位:变压器基础抹灰</w:t>
            </w:r>
            <w:r w:rsidRPr="0010179C">
              <w:rPr>
                <w:rFonts w:ascii="仿宋" w:eastAsia="仿宋" w:hAnsi="仿宋" w:cs="Arial" w:hint="eastAsia"/>
                <w:kern w:val="0"/>
                <w:sz w:val="24"/>
                <w:szCs w:val="24"/>
              </w:rPr>
              <w:br/>
              <w:t>2.底层厚度、砂浆配合比:1.2水泥砂浆</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41.0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8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19</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垫层</w:t>
            </w:r>
            <w:r w:rsidRPr="0010179C">
              <w:rPr>
                <w:rFonts w:ascii="仿宋" w:eastAsia="仿宋" w:hAnsi="仿宋" w:cs="Arial" w:hint="eastAsia"/>
                <w:kern w:val="0"/>
                <w:sz w:val="24"/>
                <w:szCs w:val="24"/>
              </w:rPr>
              <w:br/>
              <w:t>1.混凝土种类:现浇</w:t>
            </w:r>
            <w:r w:rsidRPr="0010179C">
              <w:rPr>
                <w:rFonts w:ascii="仿宋" w:eastAsia="仿宋" w:hAnsi="仿宋" w:cs="Arial" w:hint="eastAsia"/>
                <w:kern w:val="0"/>
                <w:sz w:val="24"/>
                <w:szCs w:val="24"/>
              </w:rPr>
              <w:br/>
              <w:t>2.混凝土强度等级:C20</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606.0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7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20</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垫层</w:t>
            </w:r>
            <w:r w:rsidRPr="0010179C">
              <w:rPr>
                <w:rFonts w:ascii="仿宋" w:eastAsia="仿宋" w:hAnsi="仿宋" w:cs="Arial" w:hint="eastAsia"/>
                <w:kern w:val="0"/>
                <w:sz w:val="24"/>
                <w:szCs w:val="24"/>
              </w:rPr>
              <w:br/>
              <w:t>1.混凝土种类:现浇</w:t>
            </w:r>
            <w:r w:rsidRPr="0010179C">
              <w:rPr>
                <w:rFonts w:ascii="仿宋" w:eastAsia="仿宋" w:hAnsi="仿宋" w:cs="Arial" w:hint="eastAsia"/>
                <w:kern w:val="0"/>
                <w:sz w:val="24"/>
                <w:szCs w:val="24"/>
              </w:rPr>
              <w:br/>
              <w:t>2.混凝土强度等级:C15</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589.00</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33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21</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电缆井砌砖</w:t>
            </w:r>
            <w:r w:rsidRPr="0010179C">
              <w:rPr>
                <w:rFonts w:ascii="仿宋" w:eastAsia="仿宋" w:hAnsi="仿宋" w:cs="Arial" w:hint="eastAsia"/>
                <w:kern w:val="0"/>
                <w:sz w:val="24"/>
                <w:szCs w:val="24"/>
              </w:rPr>
              <w:br/>
              <w:t>1.零星砌砖名称、部位:电缆井</w:t>
            </w:r>
            <w:r w:rsidRPr="0010179C">
              <w:rPr>
                <w:rFonts w:ascii="仿宋" w:eastAsia="仿宋" w:hAnsi="仿宋" w:cs="Arial" w:hint="eastAsia"/>
                <w:kern w:val="0"/>
                <w:sz w:val="24"/>
                <w:szCs w:val="24"/>
              </w:rPr>
              <w:br/>
              <w:t>2.砖品种、规格、强度等级:24砖墙</w:t>
            </w:r>
            <w:r w:rsidRPr="0010179C">
              <w:rPr>
                <w:rFonts w:ascii="仿宋" w:eastAsia="仿宋" w:hAnsi="仿宋" w:cs="Arial" w:hint="eastAsia"/>
                <w:kern w:val="0"/>
                <w:sz w:val="24"/>
                <w:szCs w:val="24"/>
              </w:rPr>
              <w:br/>
              <w:t>3.砂浆强度等级、配合比:M7.5</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698.0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22</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电缆井砖墙抹灰</w:t>
            </w:r>
            <w:r w:rsidRPr="0010179C">
              <w:rPr>
                <w:rFonts w:ascii="仿宋" w:eastAsia="仿宋" w:hAnsi="仿宋" w:cs="Arial" w:hint="eastAsia"/>
                <w:kern w:val="0"/>
                <w:sz w:val="24"/>
                <w:szCs w:val="24"/>
              </w:rPr>
              <w:br/>
              <w:t>1.墙体类型:24砖墙</w:t>
            </w:r>
            <w:r w:rsidRPr="0010179C">
              <w:rPr>
                <w:rFonts w:ascii="仿宋" w:eastAsia="仿宋" w:hAnsi="仿宋" w:cs="Arial" w:hint="eastAsia"/>
                <w:kern w:val="0"/>
                <w:sz w:val="24"/>
                <w:szCs w:val="24"/>
              </w:rPr>
              <w:br/>
              <w:t>2.底层厚度、砂浆配合比:1:2砂浆</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50.0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6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23</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砌筑线杆基础</w:t>
            </w:r>
            <w:r w:rsidRPr="0010179C">
              <w:rPr>
                <w:rFonts w:ascii="仿宋" w:eastAsia="仿宋" w:hAnsi="仿宋" w:cs="Arial" w:hint="eastAsia"/>
                <w:kern w:val="0"/>
                <w:sz w:val="24"/>
                <w:szCs w:val="24"/>
              </w:rPr>
              <w:br/>
              <w:t>1.石料种类、规格:乱石砌筑，灌砂浆、抹面</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282.0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6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lastRenderedPageBreak/>
              <w:t>24</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路灯基础浇筑</w:t>
            </w:r>
            <w:r w:rsidRPr="0010179C">
              <w:rPr>
                <w:rFonts w:ascii="仿宋" w:eastAsia="仿宋" w:hAnsi="仿宋" w:cs="Arial" w:hint="eastAsia"/>
                <w:kern w:val="0"/>
                <w:sz w:val="24"/>
                <w:szCs w:val="24"/>
              </w:rPr>
              <w:br/>
              <w:t>（含预埋件）</w:t>
            </w:r>
            <w:r w:rsidRPr="0010179C">
              <w:rPr>
                <w:rFonts w:ascii="仿宋" w:eastAsia="仿宋" w:hAnsi="仿宋" w:cs="Arial" w:hint="eastAsia"/>
                <w:kern w:val="0"/>
                <w:sz w:val="24"/>
                <w:szCs w:val="24"/>
              </w:rPr>
              <w:br/>
              <w:t>1.混凝土种类:现浇</w:t>
            </w:r>
            <w:r w:rsidRPr="0010179C">
              <w:rPr>
                <w:rFonts w:ascii="仿宋" w:eastAsia="仿宋" w:hAnsi="仿宋" w:cs="Arial" w:hint="eastAsia"/>
                <w:kern w:val="0"/>
                <w:sz w:val="24"/>
                <w:szCs w:val="24"/>
              </w:rPr>
              <w:br/>
              <w:t>2.混凝土强度等级:C20</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553.0 </w:t>
            </w:r>
          </w:p>
        </w:tc>
        <w:tc>
          <w:tcPr>
            <w:tcW w:w="16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含预埋件安装</w:t>
            </w:r>
          </w:p>
        </w:tc>
      </w:tr>
      <w:tr w:rsidR="004151AA" w:rsidRPr="004151AA" w:rsidTr="004151AA">
        <w:trPr>
          <w:trHeight w:val="6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25</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基础浇筑</w:t>
            </w:r>
            <w:r w:rsidRPr="0010179C">
              <w:rPr>
                <w:rFonts w:ascii="仿宋" w:eastAsia="仿宋" w:hAnsi="仿宋" w:cs="Arial" w:hint="eastAsia"/>
                <w:kern w:val="0"/>
                <w:sz w:val="24"/>
                <w:szCs w:val="24"/>
              </w:rPr>
              <w:br/>
              <w:t>1.混凝土种类:现浇</w:t>
            </w:r>
            <w:r w:rsidRPr="0010179C">
              <w:rPr>
                <w:rFonts w:ascii="仿宋" w:eastAsia="仿宋" w:hAnsi="仿宋" w:cs="Arial" w:hint="eastAsia"/>
                <w:kern w:val="0"/>
                <w:sz w:val="24"/>
                <w:szCs w:val="24"/>
              </w:rPr>
              <w:br/>
              <w:t>2.混凝土强度等级:C20</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735862" w:rsidP="00735862">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w:t>
            </w:r>
            <w:r>
              <w:rPr>
                <w:rFonts w:ascii="仿宋" w:eastAsia="仿宋" w:hAnsi="仿宋" w:cs="Arial" w:hint="eastAsia"/>
                <w:kern w:val="0"/>
                <w:sz w:val="24"/>
                <w:szCs w:val="24"/>
              </w:rPr>
              <w:t>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498.0 </w:t>
            </w:r>
          </w:p>
        </w:tc>
        <w:tc>
          <w:tcPr>
            <w:tcW w:w="16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 xml:space="preserve">　</w:t>
            </w:r>
          </w:p>
        </w:tc>
      </w:tr>
      <w:tr w:rsidR="004151AA" w:rsidRPr="004151AA" w:rsidTr="004151AA">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26</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基础浇筑</w:t>
            </w:r>
            <w:r w:rsidRPr="0010179C">
              <w:rPr>
                <w:rFonts w:ascii="仿宋" w:eastAsia="仿宋" w:hAnsi="仿宋" w:cs="Arial" w:hint="eastAsia"/>
                <w:kern w:val="0"/>
                <w:sz w:val="24"/>
                <w:szCs w:val="24"/>
              </w:rPr>
              <w:br/>
              <w:t>1.混凝土种类:现浇</w:t>
            </w:r>
            <w:r w:rsidRPr="0010179C">
              <w:rPr>
                <w:rFonts w:ascii="仿宋" w:eastAsia="仿宋" w:hAnsi="仿宋" w:cs="Arial" w:hint="eastAsia"/>
                <w:kern w:val="0"/>
                <w:sz w:val="24"/>
                <w:szCs w:val="24"/>
              </w:rPr>
              <w:br/>
              <w:t>2.混凝土强度等级:C25</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515.0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7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27</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基础浇筑</w:t>
            </w:r>
            <w:r w:rsidRPr="0010179C">
              <w:rPr>
                <w:rFonts w:ascii="仿宋" w:eastAsia="仿宋" w:hAnsi="仿宋" w:cs="Arial" w:hint="eastAsia"/>
                <w:kern w:val="0"/>
                <w:sz w:val="24"/>
                <w:szCs w:val="24"/>
              </w:rPr>
              <w:br/>
              <w:t>1.混凝土种类:现浇</w:t>
            </w:r>
            <w:r w:rsidRPr="0010179C">
              <w:rPr>
                <w:rFonts w:ascii="仿宋" w:eastAsia="仿宋" w:hAnsi="仿宋" w:cs="Arial" w:hint="eastAsia"/>
                <w:kern w:val="0"/>
                <w:sz w:val="24"/>
                <w:szCs w:val="24"/>
              </w:rPr>
              <w:br/>
              <w:t>2.混凝土强度等级:C30</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532.0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6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28</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凿(压)槽</w:t>
            </w:r>
            <w:r w:rsidRPr="0010179C">
              <w:rPr>
                <w:rFonts w:ascii="仿宋" w:eastAsia="仿宋" w:hAnsi="仿宋" w:cs="Arial" w:hint="eastAsia"/>
                <w:kern w:val="0"/>
                <w:sz w:val="24"/>
                <w:szCs w:val="24"/>
              </w:rPr>
              <w:br/>
              <w:t>1.名称:墙体剔槽</w:t>
            </w:r>
            <w:r w:rsidRPr="0010179C">
              <w:rPr>
                <w:rFonts w:ascii="仿宋" w:eastAsia="仿宋" w:hAnsi="仿宋" w:cs="Arial" w:hint="eastAsia"/>
                <w:kern w:val="0"/>
                <w:sz w:val="24"/>
                <w:szCs w:val="24"/>
              </w:rPr>
              <w:br/>
              <w:t>2.规格:DN32</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9.8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6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29</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凿(压)槽</w:t>
            </w:r>
            <w:r w:rsidRPr="0010179C">
              <w:rPr>
                <w:rFonts w:ascii="仿宋" w:eastAsia="仿宋" w:hAnsi="仿宋" w:cs="Arial" w:hint="eastAsia"/>
                <w:kern w:val="0"/>
                <w:sz w:val="24"/>
                <w:szCs w:val="24"/>
              </w:rPr>
              <w:br/>
              <w:t>1.名称:墙体剔槽</w:t>
            </w:r>
            <w:r w:rsidRPr="0010179C">
              <w:rPr>
                <w:rFonts w:ascii="仿宋" w:eastAsia="仿宋" w:hAnsi="仿宋" w:cs="Arial" w:hint="eastAsia"/>
                <w:kern w:val="0"/>
                <w:sz w:val="24"/>
                <w:szCs w:val="24"/>
              </w:rPr>
              <w:br/>
              <w:t>2.规格:DN50</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20.5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8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30</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凿(压)槽</w:t>
            </w:r>
            <w:r w:rsidRPr="0010179C">
              <w:rPr>
                <w:rFonts w:ascii="仿宋" w:eastAsia="仿宋" w:hAnsi="仿宋" w:cs="Arial" w:hint="eastAsia"/>
                <w:kern w:val="0"/>
                <w:sz w:val="24"/>
                <w:szCs w:val="24"/>
              </w:rPr>
              <w:br/>
              <w:t>1.名称:墙体剔槽</w:t>
            </w:r>
            <w:r w:rsidRPr="0010179C">
              <w:rPr>
                <w:rFonts w:ascii="仿宋" w:eastAsia="仿宋" w:hAnsi="仿宋" w:cs="Arial" w:hint="eastAsia"/>
                <w:kern w:val="0"/>
                <w:sz w:val="24"/>
                <w:szCs w:val="24"/>
              </w:rPr>
              <w:br/>
              <w:t>2.规格:DN70</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28.0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6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31</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混凝土开沟</w:t>
            </w:r>
            <w:r w:rsidRPr="0010179C">
              <w:rPr>
                <w:rFonts w:ascii="仿宋" w:eastAsia="仿宋" w:hAnsi="仿宋" w:cs="Arial" w:hint="eastAsia"/>
                <w:kern w:val="0"/>
                <w:sz w:val="24"/>
                <w:szCs w:val="24"/>
              </w:rPr>
              <w:br/>
              <w:t>1.材质:混凝土</w:t>
            </w:r>
            <w:r w:rsidRPr="0010179C">
              <w:rPr>
                <w:rFonts w:ascii="仿宋" w:eastAsia="仿宋" w:hAnsi="仿宋" w:cs="Arial" w:hint="eastAsia"/>
                <w:kern w:val="0"/>
                <w:sz w:val="24"/>
                <w:szCs w:val="24"/>
              </w:rPr>
              <w:br/>
              <w:t xml:space="preserve">2.厚度:150mm           </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51.0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2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32</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踏步制作、安装</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个</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32.8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6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33</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电缆井防水</w:t>
            </w:r>
            <w:r w:rsidRPr="0010179C">
              <w:rPr>
                <w:rFonts w:ascii="仿宋" w:eastAsia="仿宋" w:hAnsi="仿宋" w:cs="Arial" w:hint="eastAsia"/>
                <w:kern w:val="0"/>
                <w:sz w:val="24"/>
                <w:szCs w:val="24"/>
              </w:rPr>
              <w:br/>
              <w:t>1.工艺要求:防水砂浆</w:t>
            </w:r>
            <w:r w:rsidRPr="0010179C">
              <w:rPr>
                <w:rFonts w:ascii="仿宋" w:eastAsia="仿宋" w:hAnsi="仿宋" w:cs="Arial" w:hint="eastAsia"/>
                <w:kern w:val="0"/>
                <w:sz w:val="24"/>
                <w:szCs w:val="24"/>
              </w:rPr>
              <w:br/>
              <w:t>2.材料品种、规格:1:2防水砂浆</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42.0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6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34</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柔性防水、防腐</w:t>
            </w:r>
            <w:r w:rsidRPr="0010179C">
              <w:rPr>
                <w:rFonts w:ascii="仿宋" w:eastAsia="仿宋" w:hAnsi="仿宋" w:cs="Arial" w:hint="eastAsia"/>
                <w:kern w:val="0"/>
                <w:sz w:val="24"/>
                <w:szCs w:val="24"/>
              </w:rPr>
              <w:br/>
              <w:t>1.工艺要求:</w:t>
            </w:r>
            <w:r w:rsidRPr="0010179C">
              <w:rPr>
                <w:rFonts w:ascii="仿宋" w:eastAsia="仿宋" w:hAnsi="仿宋" w:cs="Arial" w:hint="eastAsia"/>
                <w:kern w:val="0"/>
                <w:sz w:val="24"/>
                <w:szCs w:val="24"/>
              </w:rPr>
              <w:br/>
              <w:t>2.材料品种、规格:TS-C复合防水</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47.0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6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35</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柔性防水、防腐</w:t>
            </w:r>
            <w:r w:rsidRPr="0010179C">
              <w:rPr>
                <w:rFonts w:ascii="仿宋" w:eastAsia="仿宋" w:hAnsi="仿宋" w:cs="Arial" w:hint="eastAsia"/>
                <w:kern w:val="0"/>
                <w:sz w:val="24"/>
                <w:szCs w:val="24"/>
              </w:rPr>
              <w:br/>
              <w:t>1.工艺要求:</w:t>
            </w:r>
            <w:r w:rsidRPr="0010179C">
              <w:rPr>
                <w:rFonts w:ascii="仿宋" w:eastAsia="仿宋" w:hAnsi="仿宋" w:cs="Arial" w:hint="eastAsia"/>
                <w:kern w:val="0"/>
                <w:sz w:val="24"/>
                <w:szCs w:val="24"/>
              </w:rPr>
              <w:br/>
              <w:t>2.材料品种、规格:SBC复合防水</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52.0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6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36</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柔性防水、防腐</w:t>
            </w:r>
            <w:r w:rsidRPr="0010179C">
              <w:rPr>
                <w:rFonts w:ascii="仿宋" w:eastAsia="仿宋" w:hAnsi="仿宋" w:cs="Arial" w:hint="eastAsia"/>
                <w:kern w:val="0"/>
                <w:sz w:val="24"/>
                <w:szCs w:val="24"/>
              </w:rPr>
              <w:br/>
              <w:t>1.工艺要求:</w:t>
            </w:r>
            <w:r w:rsidRPr="0010179C">
              <w:rPr>
                <w:rFonts w:ascii="仿宋" w:eastAsia="仿宋" w:hAnsi="仿宋" w:cs="Arial" w:hint="eastAsia"/>
                <w:kern w:val="0"/>
                <w:sz w:val="24"/>
                <w:szCs w:val="24"/>
              </w:rPr>
              <w:br/>
              <w:t>2.材料品种、规格:聚氨酯防水</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44.8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2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37</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预制混凝土板</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844.0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675"/>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lastRenderedPageBreak/>
              <w:t>38</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余方弃置</w:t>
            </w:r>
            <w:r w:rsidRPr="0010179C">
              <w:rPr>
                <w:rFonts w:ascii="仿宋" w:eastAsia="仿宋" w:hAnsi="仿宋" w:cs="Arial" w:hint="eastAsia"/>
                <w:kern w:val="0"/>
                <w:sz w:val="24"/>
                <w:szCs w:val="24"/>
              </w:rPr>
              <w:br/>
              <w:t>1.废弃料品种:</w:t>
            </w:r>
            <w:r w:rsidRPr="0010179C">
              <w:rPr>
                <w:rFonts w:ascii="仿宋" w:eastAsia="仿宋" w:hAnsi="仿宋" w:cs="Arial" w:hint="eastAsia"/>
                <w:kern w:val="0"/>
                <w:sz w:val="24"/>
                <w:szCs w:val="24"/>
              </w:rPr>
              <w:br/>
              <w:t>2.运距:5km</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19.5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255"/>
        </w:trPr>
        <w:tc>
          <w:tcPr>
            <w:tcW w:w="640" w:type="dxa"/>
            <w:vMerge/>
            <w:tcBorders>
              <w:top w:val="nil"/>
              <w:left w:val="single" w:sz="4" w:space="0" w:color="auto"/>
              <w:bottom w:val="single" w:sz="4" w:space="0" w:color="000000"/>
              <w:right w:val="single" w:sz="4" w:space="0" w:color="auto"/>
            </w:tcBorders>
            <w:vAlign w:val="center"/>
            <w:hideMark/>
          </w:tcPr>
          <w:p w:rsidR="004151AA" w:rsidRPr="0010179C" w:rsidRDefault="004151AA" w:rsidP="004151AA">
            <w:pPr>
              <w:widowControl/>
              <w:jc w:val="left"/>
              <w:rPr>
                <w:rFonts w:ascii="仿宋" w:eastAsia="仿宋" w:hAnsi="仿宋" w:cs="Arial"/>
                <w:kern w:val="0"/>
                <w:sz w:val="24"/>
                <w:szCs w:val="24"/>
              </w:rPr>
            </w:pP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机械运土方增运1KM</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m3</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1.7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2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39</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钢筋焊接，直径14mm-18mm</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个</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vMerge w:val="restart"/>
            <w:tcBorders>
              <w:top w:val="nil"/>
              <w:left w:val="single" w:sz="4" w:space="0" w:color="auto"/>
              <w:bottom w:val="single" w:sz="4" w:space="0" w:color="auto"/>
              <w:right w:val="single" w:sz="4" w:space="0" w:color="auto"/>
            </w:tcBorders>
            <w:shd w:val="clear" w:color="auto" w:fill="auto"/>
            <w:vAlign w:val="bottom"/>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第一处50元，第二处起每处10元</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2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40</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钢筋焊接，直径20mm-32mm</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个</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vMerge/>
            <w:tcBorders>
              <w:top w:val="nil"/>
              <w:left w:val="single" w:sz="4" w:space="0" w:color="auto"/>
              <w:bottom w:val="single" w:sz="4" w:space="0" w:color="auto"/>
              <w:right w:val="single" w:sz="4" w:space="0" w:color="auto"/>
            </w:tcBorders>
            <w:vAlign w:val="center"/>
            <w:hideMark/>
          </w:tcPr>
          <w:p w:rsidR="004151AA" w:rsidRPr="0010179C" w:rsidRDefault="004151AA" w:rsidP="004151AA">
            <w:pPr>
              <w:widowControl/>
              <w:jc w:val="left"/>
              <w:rPr>
                <w:rFonts w:ascii="仿宋" w:eastAsia="仿宋" w:hAnsi="仿宋" w:cs="Arial"/>
                <w:kern w:val="0"/>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2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41</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混凝土井盖</w:t>
            </w:r>
            <w:r w:rsidRPr="0010179C">
              <w:rPr>
                <w:rFonts w:ascii="仿宋" w:eastAsia="仿宋" w:hAnsi="仿宋" w:cs="Arial" w:hint="eastAsia"/>
                <w:kern w:val="0"/>
                <w:sz w:val="24"/>
                <w:szCs w:val="24"/>
              </w:rPr>
              <w:br/>
              <w:t>1.垫层、基础材质及厚度:</w:t>
            </w:r>
            <w:r w:rsidRPr="0010179C">
              <w:rPr>
                <w:rFonts w:ascii="仿宋" w:eastAsia="仿宋" w:hAnsi="仿宋" w:cs="Arial" w:hint="eastAsia"/>
                <w:kern w:val="0"/>
                <w:sz w:val="24"/>
                <w:szCs w:val="24"/>
              </w:rPr>
              <w:br/>
              <w:t>2.混凝土强度等级:</w:t>
            </w:r>
            <w:r w:rsidRPr="0010179C">
              <w:rPr>
                <w:rFonts w:ascii="仿宋" w:eastAsia="仿宋" w:hAnsi="仿宋" w:cs="Arial" w:hint="eastAsia"/>
                <w:kern w:val="0"/>
                <w:sz w:val="24"/>
                <w:szCs w:val="24"/>
              </w:rPr>
              <w:br/>
              <w:t>3.盖板材质、规格:</w:t>
            </w:r>
            <w:r w:rsidRPr="0010179C">
              <w:rPr>
                <w:rFonts w:ascii="仿宋" w:eastAsia="仿宋" w:hAnsi="仿宋" w:cs="Arial" w:hint="eastAsia"/>
                <w:kern w:val="0"/>
                <w:sz w:val="24"/>
                <w:szCs w:val="24"/>
              </w:rPr>
              <w:br/>
              <w:t>4.井盖、井圈材质及规格:混凝土</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座</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47.0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2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42</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混凝土井树脂井盖安装</w:t>
            </w:r>
            <w:r w:rsidRPr="0010179C">
              <w:rPr>
                <w:rFonts w:ascii="仿宋" w:eastAsia="仿宋" w:hAnsi="仿宋" w:cs="Arial" w:hint="eastAsia"/>
                <w:kern w:val="0"/>
                <w:sz w:val="24"/>
                <w:szCs w:val="24"/>
              </w:rPr>
              <w:br/>
              <w:t>1.垫层、基础材质及厚度:</w:t>
            </w:r>
            <w:r w:rsidRPr="0010179C">
              <w:rPr>
                <w:rFonts w:ascii="仿宋" w:eastAsia="仿宋" w:hAnsi="仿宋" w:cs="Arial" w:hint="eastAsia"/>
                <w:kern w:val="0"/>
                <w:sz w:val="24"/>
                <w:szCs w:val="24"/>
              </w:rPr>
              <w:br/>
              <w:t>2.混凝土强度等级:</w:t>
            </w:r>
            <w:r w:rsidRPr="0010179C">
              <w:rPr>
                <w:rFonts w:ascii="仿宋" w:eastAsia="仿宋" w:hAnsi="仿宋" w:cs="Arial" w:hint="eastAsia"/>
                <w:kern w:val="0"/>
                <w:sz w:val="24"/>
                <w:szCs w:val="24"/>
              </w:rPr>
              <w:br/>
              <w:t>3.盖板材质、规格:</w:t>
            </w:r>
            <w:r w:rsidRPr="0010179C">
              <w:rPr>
                <w:rFonts w:ascii="仿宋" w:eastAsia="仿宋" w:hAnsi="仿宋" w:cs="Arial" w:hint="eastAsia"/>
                <w:kern w:val="0"/>
                <w:sz w:val="24"/>
                <w:szCs w:val="24"/>
              </w:rPr>
              <w:br/>
              <w:t>4.井盖、井圈材质及规格:树脂</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座</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93.0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3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43</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混凝土井铸铁井盖安装</w:t>
            </w:r>
            <w:r w:rsidRPr="0010179C">
              <w:rPr>
                <w:rFonts w:ascii="仿宋" w:eastAsia="仿宋" w:hAnsi="仿宋" w:cs="Arial" w:hint="eastAsia"/>
                <w:kern w:val="0"/>
                <w:sz w:val="24"/>
                <w:szCs w:val="24"/>
              </w:rPr>
              <w:br/>
              <w:t>1.垫层、基础材质及厚度:</w:t>
            </w:r>
            <w:r w:rsidRPr="0010179C">
              <w:rPr>
                <w:rFonts w:ascii="仿宋" w:eastAsia="仿宋" w:hAnsi="仿宋" w:cs="Arial" w:hint="eastAsia"/>
                <w:kern w:val="0"/>
                <w:sz w:val="24"/>
                <w:szCs w:val="24"/>
              </w:rPr>
              <w:br/>
              <w:t>2.混凝土强度等级:</w:t>
            </w:r>
            <w:r w:rsidRPr="0010179C">
              <w:rPr>
                <w:rFonts w:ascii="仿宋" w:eastAsia="仿宋" w:hAnsi="仿宋" w:cs="Arial" w:hint="eastAsia"/>
                <w:kern w:val="0"/>
                <w:sz w:val="24"/>
                <w:szCs w:val="24"/>
              </w:rPr>
              <w:br/>
              <w:t>3.盖板材质、规格:</w:t>
            </w:r>
            <w:r w:rsidRPr="0010179C">
              <w:rPr>
                <w:rFonts w:ascii="仿宋" w:eastAsia="仿宋" w:hAnsi="仿宋" w:cs="Arial" w:hint="eastAsia"/>
                <w:kern w:val="0"/>
                <w:sz w:val="24"/>
                <w:szCs w:val="24"/>
              </w:rPr>
              <w:br/>
              <w:t>4.井盖、井圈材质及规格:铸铁</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座</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95.0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6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44</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现浇构件钢筋</w:t>
            </w:r>
            <w:r w:rsidRPr="0010179C">
              <w:rPr>
                <w:rFonts w:ascii="仿宋" w:eastAsia="仿宋" w:hAnsi="仿宋" w:cs="Arial" w:hint="eastAsia"/>
                <w:kern w:val="0"/>
                <w:sz w:val="24"/>
                <w:szCs w:val="24"/>
              </w:rPr>
              <w:br/>
              <w:t>1.钢筋种类:光圆钢筋</w:t>
            </w:r>
            <w:r w:rsidRPr="0010179C">
              <w:rPr>
                <w:rFonts w:ascii="仿宋" w:eastAsia="仿宋" w:hAnsi="仿宋" w:cs="Arial" w:hint="eastAsia"/>
                <w:kern w:val="0"/>
                <w:sz w:val="24"/>
                <w:szCs w:val="24"/>
              </w:rPr>
              <w:br/>
              <w:t>2.钢筋规格:≤10</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t</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按材料市场价+15％加工费</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45</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现浇构件钢筋</w:t>
            </w:r>
            <w:r w:rsidRPr="0010179C">
              <w:rPr>
                <w:rFonts w:ascii="仿宋" w:eastAsia="仿宋" w:hAnsi="仿宋" w:cs="Arial" w:hint="eastAsia"/>
                <w:kern w:val="0"/>
                <w:sz w:val="24"/>
                <w:szCs w:val="24"/>
              </w:rPr>
              <w:br/>
              <w:t>1.钢筋种类:带肋钢筋</w:t>
            </w:r>
            <w:r w:rsidRPr="0010179C">
              <w:rPr>
                <w:rFonts w:ascii="仿宋" w:eastAsia="仿宋" w:hAnsi="仿宋" w:cs="Arial" w:hint="eastAsia"/>
                <w:kern w:val="0"/>
                <w:sz w:val="24"/>
                <w:szCs w:val="24"/>
              </w:rPr>
              <w:br/>
              <w:t>2.钢筋规格:≤18</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t</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按材料市场价+15％加工费</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4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46</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垫层模板</w:t>
            </w:r>
            <w:r w:rsidRPr="0010179C">
              <w:rPr>
                <w:rFonts w:ascii="仿宋" w:eastAsia="仿宋" w:hAnsi="仿宋" w:cs="Arial" w:hint="eastAsia"/>
                <w:kern w:val="0"/>
                <w:sz w:val="24"/>
                <w:szCs w:val="24"/>
              </w:rPr>
              <w:br/>
              <w:t>构件类型:</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41.0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4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47</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基础模板</w:t>
            </w:r>
            <w:r w:rsidRPr="0010179C">
              <w:rPr>
                <w:rFonts w:ascii="仿宋" w:eastAsia="仿宋" w:hAnsi="仿宋" w:cs="Arial" w:hint="eastAsia"/>
                <w:kern w:val="0"/>
                <w:sz w:val="24"/>
                <w:szCs w:val="24"/>
              </w:rPr>
              <w:br/>
              <w:t>构件类型:</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59.0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2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48</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维修类零工</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工日</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207.0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2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49</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施工类零工</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工日</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230.0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2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 xml:space="preserve">　</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土建零星外包工程新增分项</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1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lastRenderedPageBreak/>
              <w:t>50</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桥架</w:t>
            </w:r>
            <w:r w:rsidRPr="0010179C">
              <w:rPr>
                <w:rFonts w:ascii="仿宋" w:eastAsia="仿宋" w:hAnsi="仿宋" w:cs="Arial" w:hint="eastAsia"/>
                <w:kern w:val="0"/>
                <w:sz w:val="24"/>
                <w:szCs w:val="24"/>
              </w:rPr>
              <w:br/>
              <w:t>1.名称:安装电缆桥架</w:t>
            </w:r>
            <w:r w:rsidRPr="0010179C">
              <w:rPr>
                <w:rFonts w:ascii="仿宋" w:eastAsia="仿宋" w:hAnsi="仿宋" w:cs="Arial" w:hint="eastAsia"/>
                <w:kern w:val="0"/>
                <w:sz w:val="24"/>
                <w:szCs w:val="24"/>
              </w:rPr>
              <w:br/>
              <w:t>2.型号:</w:t>
            </w:r>
            <w:r w:rsidRPr="0010179C">
              <w:rPr>
                <w:rFonts w:ascii="仿宋" w:eastAsia="仿宋" w:hAnsi="仿宋" w:cs="Arial" w:hint="eastAsia"/>
                <w:kern w:val="0"/>
                <w:sz w:val="24"/>
                <w:szCs w:val="24"/>
              </w:rPr>
              <w:br/>
              <w:t>3.规格:400*200</w:t>
            </w:r>
            <w:r w:rsidRPr="0010179C">
              <w:rPr>
                <w:rFonts w:ascii="仿宋" w:eastAsia="仿宋" w:hAnsi="仿宋" w:cs="Arial" w:hint="eastAsia"/>
                <w:kern w:val="0"/>
                <w:sz w:val="24"/>
                <w:szCs w:val="24"/>
              </w:rPr>
              <w:br/>
              <w:t>4.材质:钢制桥架</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55.0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1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51</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桥架</w:t>
            </w:r>
            <w:r w:rsidRPr="0010179C">
              <w:rPr>
                <w:rFonts w:ascii="仿宋" w:eastAsia="仿宋" w:hAnsi="仿宋" w:cs="Arial" w:hint="eastAsia"/>
                <w:kern w:val="0"/>
                <w:sz w:val="24"/>
                <w:szCs w:val="24"/>
              </w:rPr>
              <w:br/>
              <w:t>1.名称:安装电缆桥架</w:t>
            </w:r>
            <w:r w:rsidRPr="0010179C">
              <w:rPr>
                <w:rFonts w:ascii="仿宋" w:eastAsia="仿宋" w:hAnsi="仿宋" w:cs="Arial" w:hint="eastAsia"/>
                <w:kern w:val="0"/>
                <w:sz w:val="24"/>
                <w:szCs w:val="24"/>
              </w:rPr>
              <w:br/>
              <w:t>2.型号:</w:t>
            </w:r>
            <w:r w:rsidRPr="0010179C">
              <w:rPr>
                <w:rFonts w:ascii="仿宋" w:eastAsia="仿宋" w:hAnsi="仿宋" w:cs="Arial" w:hint="eastAsia"/>
                <w:kern w:val="0"/>
                <w:sz w:val="24"/>
                <w:szCs w:val="24"/>
              </w:rPr>
              <w:br/>
              <w:t>3.规格:600*200</w:t>
            </w:r>
            <w:r w:rsidRPr="0010179C">
              <w:rPr>
                <w:rFonts w:ascii="仿宋" w:eastAsia="仿宋" w:hAnsi="仿宋" w:cs="Arial" w:hint="eastAsia"/>
                <w:kern w:val="0"/>
                <w:sz w:val="24"/>
                <w:szCs w:val="24"/>
              </w:rPr>
              <w:br/>
              <w:t>4.材质:钢制桥架</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75.0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1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52</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桥架</w:t>
            </w:r>
            <w:r w:rsidRPr="0010179C">
              <w:rPr>
                <w:rFonts w:ascii="仿宋" w:eastAsia="仿宋" w:hAnsi="仿宋" w:cs="Arial" w:hint="eastAsia"/>
                <w:kern w:val="0"/>
                <w:sz w:val="24"/>
                <w:szCs w:val="24"/>
              </w:rPr>
              <w:br/>
              <w:t>1.名称:安装电缆桥架</w:t>
            </w:r>
            <w:r w:rsidRPr="0010179C">
              <w:rPr>
                <w:rFonts w:ascii="仿宋" w:eastAsia="仿宋" w:hAnsi="仿宋" w:cs="Arial" w:hint="eastAsia"/>
                <w:kern w:val="0"/>
                <w:sz w:val="24"/>
                <w:szCs w:val="24"/>
              </w:rPr>
              <w:br/>
              <w:t>2.型号:</w:t>
            </w:r>
            <w:r w:rsidRPr="0010179C">
              <w:rPr>
                <w:rFonts w:ascii="仿宋" w:eastAsia="仿宋" w:hAnsi="仿宋" w:cs="Arial" w:hint="eastAsia"/>
                <w:kern w:val="0"/>
                <w:sz w:val="24"/>
                <w:szCs w:val="24"/>
              </w:rPr>
              <w:br/>
              <w:t>3.规格:800*200</w:t>
            </w:r>
            <w:r w:rsidRPr="0010179C">
              <w:rPr>
                <w:rFonts w:ascii="仿宋" w:eastAsia="仿宋" w:hAnsi="仿宋" w:cs="Arial" w:hint="eastAsia"/>
                <w:kern w:val="0"/>
                <w:sz w:val="24"/>
                <w:szCs w:val="24"/>
              </w:rPr>
              <w:br/>
              <w:t>4.材质:钢制桥架</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95.0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53</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塑料风口、散流器、百叶窗</w:t>
            </w:r>
            <w:r w:rsidRPr="0010179C">
              <w:rPr>
                <w:rFonts w:ascii="仿宋" w:eastAsia="仿宋" w:hAnsi="仿宋" w:cs="Arial" w:hint="eastAsia"/>
                <w:kern w:val="0"/>
                <w:sz w:val="24"/>
                <w:szCs w:val="24"/>
              </w:rPr>
              <w:br/>
              <w:t>1.名称:钢制百叶窗安装</w:t>
            </w:r>
            <w:r w:rsidRPr="0010179C">
              <w:rPr>
                <w:rFonts w:ascii="仿宋" w:eastAsia="仿宋" w:hAnsi="仿宋" w:cs="Arial" w:hint="eastAsia"/>
                <w:kern w:val="0"/>
                <w:sz w:val="24"/>
                <w:szCs w:val="24"/>
              </w:rPr>
              <w:br/>
              <w:t>2.型号:</w:t>
            </w:r>
            <w:r w:rsidRPr="0010179C">
              <w:rPr>
                <w:rFonts w:ascii="仿宋" w:eastAsia="仿宋" w:hAnsi="仿宋" w:cs="Arial" w:hint="eastAsia"/>
                <w:kern w:val="0"/>
                <w:sz w:val="24"/>
                <w:szCs w:val="24"/>
              </w:rPr>
              <w:br/>
              <w:t>3.规格:≤0.5㎡</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个</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89.0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54</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塑料风口、散流器、百叶窗</w:t>
            </w:r>
            <w:r w:rsidRPr="0010179C">
              <w:rPr>
                <w:rFonts w:ascii="仿宋" w:eastAsia="仿宋" w:hAnsi="仿宋" w:cs="Arial" w:hint="eastAsia"/>
                <w:kern w:val="0"/>
                <w:sz w:val="24"/>
                <w:szCs w:val="24"/>
              </w:rPr>
              <w:br/>
              <w:t>1.名称:钢制百叶窗安装</w:t>
            </w:r>
            <w:r w:rsidRPr="0010179C">
              <w:rPr>
                <w:rFonts w:ascii="仿宋" w:eastAsia="仿宋" w:hAnsi="仿宋" w:cs="Arial" w:hint="eastAsia"/>
                <w:kern w:val="0"/>
                <w:sz w:val="24"/>
                <w:szCs w:val="24"/>
              </w:rPr>
              <w:br/>
              <w:t>2.型号:</w:t>
            </w:r>
            <w:r w:rsidRPr="0010179C">
              <w:rPr>
                <w:rFonts w:ascii="仿宋" w:eastAsia="仿宋" w:hAnsi="仿宋" w:cs="Arial" w:hint="eastAsia"/>
                <w:kern w:val="0"/>
                <w:sz w:val="24"/>
                <w:szCs w:val="24"/>
              </w:rPr>
              <w:br/>
              <w:t>3.规格:≤1㎡</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个</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131.0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2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55</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沥青路面切缝</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6.5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4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56</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铁构件</w:t>
            </w:r>
            <w:r w:rsidRPr="0010179C">
              <w:rPr>
                <w:rFonts w:ascii="仿宋" w:eastAsia="仿宋" w:hAnsi="仿宋" w:cs="Arial" w:hint="eastAsia"/>
                <w:kern w:val="0"/>
                <w:sz w:val="24"/>
                <w:szCs w:val="24"/>
              </w:rPr>
              <w:br/>
              <w:t>1.名称:电缆支架安装</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kg</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9.6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6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57</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沥青混凝土</w:t>
            </w:r>
            <w:r w:rsidRPr="0010179C">
              <w:rPr>
                <w:rFonts w:ascii="仿宋" w:eastAsia="仿宋" w:hAnsi="仿宋" w:cs="Arial" w:hint="eastAsia"/>
                <w:kern w:val="0"/>
                <w:sz w:val="24"/>
                <w:szCs w:val="24"/>
              </w:rPr>
              <w:br/>
              <w:t>1.沥青品种:</w:t>
            </w:r>
            <w:r w:rsidRPr="0010179C">
              <w:rPr>
                <w:rFonts w:ascii="仿宋" w:eastAsia="仿宋" w:hAnsi="仿宋" w:cs="Arial" w:hint="eastAsia"/>
                <w:kern w:val="0"/>
                <w:sz w:val="24"/>
                <w:szCs w:val="24"/>
              </w:rPr>
              <w:br/>
              <w:t>2.沥青混凝土种类:中粒式</w:t>
            </w:r>
            <w:r w:rsidRPr="0010179C">
              <w:rPr>
                <w:rFonts w:ascii="仿宋" w:eastAsia="仿宋" w:hAnsi="仿宋" w:cs="Arial" w:hint="eastAsia"/>
                <w:kern w:val="0"/>
                <w:sz w:val="24"/>
                <w:szCs w:val="24"/>
              </w:rPr>
              <w:br/>
              <w:t>3.石料粒径:</w:t>
            </w:r>
            <w:r w:rsidRPr="0010179C">
              <w:rPr>
                <w:rFonts w:ascii="仿宋" w:eastAsia="仿宋" w:hAnsi="仿宋" w:cs="Arial" w:hint="eastAsia"/>
                <w:kern w:val="0"/>
                <w:sz w:val="24"/>
                <w:szCs w:val="24"/>
              </w:rPr>
              <w:br/>
              <w:t>4.掺和料:</w:t>
            </w:r>
            <w:r w:rsidRPr="0010179C">
              <w:rPr>
                <w:rFonts w:ascii="仿宋" w:eastAsia="仿宋" w:hAnsi="仿宋" w:cs="Arial" w:hint="eastAsia"/>
                <w:kern w:val="0"/>
                <w:sz w:val="24"/>
                <w:szCs w:val="24"/>
              </w:rPr>
              <w:br/>
              <w:t>5.厚度:10cm</w:t>
            </w:r>
            <w:r w:rsidRPr="0010179C">
              <w:rPr>
                <w:rFonts w:ascii="仿宋" w:eastAsia="仿宋" w:hAnsi="仿宋" w:cs="Arial" w:hint="eastAsia"/>
                <w:kern w:val="0"/>
                <w:sz w:val="24"/>
                <w:szCs w:val="24"/>
              </w:rPr>
              <w:br/>
              <w:t>6.摊铺方式:人工摊铺</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137.5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63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58</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沥青混凝土</w:t>
            </w:r>
            <w:r w:rsidRPr="0010179C">
              <w:rPr>
                <w:rFonts w:ascii="仿宋" w:eastAsia="仿宋" w:hAnsi="仿宋" w:cs="Arial" w:hint="eastAsia"/>
                <w:kern w:val="0"/>
                <w:sz w:val="24"/>
                <w:szCs w:val="24"/>
              </w:rPr>
              <w:br/>
              <w:t>1.沥青品种:</w:t>
            </w:r>
            <w:r w:rsidRPr="0010179C">
              <w:rPr>
                <w:rFonts w:ascii="仿宋" w:eastAsia="仿宋" w:hAnsi="仿宋" w:cs="Arial" w:hint="eastAsia"/>
                <w:kern w:val="0"/>
                <w:sz w:val="24"/>
                <w:szCs w:val="24"/>
              </w:rPr>
              <w:br/>
              <w:t>2.沥青混凝土种类:中粒式</w:t>
            </w:r>
            <w:r w:rsidRPr="0010179C">
              <w:rPr>
                <w:rFonts w:ascii="仿宋" w:eastAsia="仿宋" w:hAnsi="仿宋" w:cs="Arial" w:hint="eastAsia"/>
                <w:kern w:val="0"/>
                <w:sz w:val="24"/>
                <w:szCs w:val="24"/>
              </w:rPr>
              <w:br/>
              <w:t>3.石料粒径:</w:t>
            </w:r>
            <w:r w:rsidRPr="0010179C">
              <w:rPr>
                <w:rFonts w:ascii="仿宋" w:eastAsia="仿宋" w:hAnsi="仿宋" w:cs="Arial" w:hint="eastAsia"/>
                <w:kern w:val="0"/>
                <w:sz w:val="24"/>
                <w:szCs w:val="24"/>
              </w:rPr>
              <w:br/>
              <w:t>4.掺和料:</w:t>
            </w:r>
            <w:r w:rsidRPr="0010179C">
              <w:rPr>
                <w:rFonts w:ascii="仿宋" w:eastAsia="仿宋" w:hAnsi="仿宋" w:cs="Arial" w:hint="eastAsia"/>
                <w:kern w:val="0"/>
                <w:sz w:val="24"/>
                <w:szCs w:val="24"/>
              </w:rPr>
              <w:br/>
              <w:t>5.厚度:10cm</w:t>
            </w:r>
            <w:r w:rsidRPr="0010179C">
              <w:rPr>
                <w:rFonts w:ascii="仿宋" w:eastAsia="仿宋" w:hAnsi="仿宋" w:cs="Arial" w:hint="eastAsia"/>
                <w:kern w:val="0"/>
                <w:sz w:val="24"/>
                <w:szCs w:val="24"/>
              </w:rPr>
              <w:br/>
              <w:t>6.摊铺方式:机械摊铺</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136.8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lastRenderedPageBreak/>
              <w:t>59</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沥青混凝土</w:t>
            </w:r>
            <w:r w:rsidRPr="0010179C">
              <w:rPr>
                <w:rFonts w:ascii="仿宋" w:eastAsia="仿宋" w:hAnsi="仿宋" w:cs="Arial" w:hint="eastAsia"/>
                <w:kern w:val="0"/>
                <w:sz w:val="24"/>
                <w:szCs w:val="24"/>
              </w:rPr>
              <w:br/>
              <w:t>1.沥青品种:</w:t>
            </w:r>
            <w:r w:rsidRPr="0010179C">
              <w:rPr>
                <w:rFonts w:ascii="仿宋" w:eastAsia="仿宋" w:hAnsi="仿宋" w:cs="Arial" w:hint="eastAsia"/>
                <w:kern w:val="0"/>
                <w:sz w:val="24"/>
                <w:szCs w:val="24"/>
              </w:rPr>
              <w:br/>
              <w:t>2.沥青混凝土种类:细粒式</w:t>
            </w:r>
            <w:r w:rsidRPr="0010179C">
              <w:rPr>
                <w:rFonts w:ascii="仿宋" w:eastAsia="仿宋" w:hAnsi="仿宋" w:cs="Arial" w:hint="eastAsia"/>
                <w:kern w:val="0"/>
                <w:sz w:val="24"/>
                <w:szCs w:val="24"/>
              </w:rPr>
              <w:br/>
              <w:t>3.石料粒径:</w:t>
            </w:r>
            <w:r w:rsidRPr="0010179C">
              <w:rPr>
                <w:rFonts w:ascii="仿宋" w:eastAsia="仿宋" w:hAnsi="仿宋" w:cs="Arial" w:hint="eastAsia"/>
                <w:kern w:val="0"/>
                <w:sz w:val="24"/>
                <w:szCs w:val="24"/>
              </w:rPr>
              <w:br/>
              <w:t>4.掺和料:</w:t>
            </w:r>
            <w:r w:rsidRPr="0010179C">
              <w:rPr>
                <w:rFonts w:ascii="仿宋" w:eastAsia="仿宋" w:hAnsi="仿宋" w:cs="Arial" w:hint="eastAsia"/>
                <w:kern w:val="0"/>
                <w:sz w:val="24"/>
                <w:szCs w:val="24"/>
              </w:rPr>
              <w:br/>
              <w:t>5.厚度:10cm</w:t>
            </w:r>
            <w:r w:rsidRPr="0010179C">
              <w:rPr>
                <w:rFonts w:ascii="仿宋" w:eastAsia="仿宋" w:hAnsi="仿宋" w:cs="Arial" w:hint="eastAsia"/>
                <w:kern w:val="0"/>
                <w:sz w:val="24"/>
                <w:szCs w:val="24"/>
              </w:rPr>
              <w:br/>
              <w:t>6.摊铺方式:人工摊铺</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153.8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r w:rsidR="004151AA" w:rsidRPr="004151AA" w:rsidTr="004151AA">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60</w:t>
            </w:r>
          </w:p>
        </w:tc>
        <w:tc>
          <w:tcPr>
            <w:tcW w:w="276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hint="eastAsia"/>
                <w:kern w:val="0"/>
                <w:sz w:val="24"/>
                <w:szCs w:val="24"/>
              </w:rPr>
              <w:t>沥青混凝土</w:t>
            </w:r>
            <w:r w:rsidRPr="0010179C">
              <w:rPr>
                <w:rFonts w:ascii="仿宋" w:eastAsia="仿宋" w:hAnsi="仿宋" w:cs="Arial" w:hint="eastAsia"/>
                <w:kern w:val="0"/>
                <w:sz w:val="24"/>
                <w:szCs w:val="24"/>
              </w:rPr>
              <w:br/>
              <w:t>1.沥青品种:</w:t>
            </w:r>
            <w:r w:rsidRPr="0010179C">
              <w:rPr>
                <w:rFonts w:ascii="仿宋" w:eastAsia="仿宋" w:hAnsi="仿宋" w:cs="Arial" w:hint="eastAsia"/>
                <w:kern w:val="0"/>
                <w:sz w:val="24"/>
                <w:szCs w:val="24"/>
              </w:rPr>
              <w:br/>
              <w:t>2.沥青混凝土种类:细粒式</w:t>
            </w:r>
            <w:r w:rsidRPr="0010179C">
              <w:rPr>
                <w:rFonts w:ascii="仿宋" w:eastAsia="仿宋" w:hAnsi="仿宋" w:cs="Arial" w:hint="eastAsia"/>
                <w:kern w:val="0"/>
                <w:sz w:val="24"/>
                <w:szCs w:val="24"/>
              </w:rPr>
              <w:br/>
              <w:t>3.石料粒径:</w:t>
            </w:r>
            <w:r w:rsidRPr="0010179C">
              <w:rPr>
                <w:rFonts w:ascii="仿宋" w:eastAsia="仿宋" w:hAnsi="仿宋" w:cs="Arial" w:hint="eastAsia"/>
                <w:kern w:val="0"/>
                <w:sz w:val="24"/>
                <w:szCs w:val="24"/>
              </w:rPr>
              <w:br/>
              <w:t>4.掺和料:</w:t>
            </w:r>
            <w:r w:rsidRPr="0010179C">
              <w:rPr>
                <w:rFonts w:ascii="仿宋" w:eastAsia="仿宋" w:hAnsi="仿宋" w:cs="Arial" w:hint="eastAsia"/>
                <w:kern w:val="0"/>
                <w:sz w:val="24"/>
                <w:szCs w:val="24"/>
              </w:rPr>
              <w:br/>
              <w:t>5.厚度:10cm</w:t>
            </w:r>
            <w:r w:rsidRPr="0010179C">
              <w:rPr>
                <w:rFonts w:ascii="仿宋" w:eastAsia="仿宋" w:hAnsi="仿宋" w:cs="Arial" w:hint="eastAsia"/>
                <w:kern w:val="0"/>
                <w:sz w:val="24"/>
                <w:szCs w:val="24"/>
              </w:rPr>
              <w:br/>
              <w:t>6.摊铺方式:机械摊铺</w:t>
            </w:r>
          </w:p>
        </w:tc>
        <w:tc>
          <w:tcPr>
            <w:tcW w:w="920" w:type="dxa"/>
            <w:tcBorders>
              <w:top w:val="nil"/>
              <w:left w:val="nil"/>
              <w:bottom w:val="single" w:sz="4" w:space="0" w:color="auto"/>
              <w:right w:val="single" w:sz="4" w:space="0" w:color="auto"/>
            </w:tcBorders>
            <w:shd w:val="clear" w:color="auto" w:fill="auto"/>
            <w:vAlign w:val="center"/>
            <w:hideMark/>
          </w:tcPr>
          <w:p w:rsidR="004151AA" w:rsidRPr="0010179C" w:rsidRDefault="004151AA" w:rsidP="004151AA">
            <w:pPr>
              <w:widowControl/>
              <w:jc w:val="center"/>
              <w:rPr>
                <w:rFonts w:ascii="仿宋" w:eastAsia="仿宋" w:hAnsi="仿宋" w:cs="Arial"/>
                <w:kern w:val="0"/>
                <w:sz w:val="24"/>
                <w:szCs w:val="24"/>
              </w:rPr>
            </w:pPr>
            <w:r w:rsidRPr="0010179C">
              <w:rPr>
                <w:rFonts w:ascii="仿宋" w:eastAsia="仿宋" w:hAnsi="仿宋" w:cs="Arial" w:hint="eastAsia"/>
                <w:kern w:val="0"/>
                <w:sz w:val="24"/>
                <w:szCs w:val="24"/>
              </w:rPr>
              <w:t>m2</w:t>
            </w:r>
          </w:p>
        </w:tc>
        <w:tc>
          <w:tcPr>
            <w:tcW w:w="92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1.00</w:t>
            </w:r>
          </w:p>
        </w:tc>
        <w:tc>
          <w:tcPr>
            <w:tcW w:w="158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right"/>
              <w:rPr>
                <w:rFonts w:ascii="仿宋" w:eastAsia="仿宋" w:hAnsi="仿宋" w:cs="Arial"/>
                <w:kern w:val="0"/>
                <w:sz w:val="24"/>
                <w:szCs w:val="24"/>
              </w:rPr>
            </w:pPr>
            <w:r w:rsidRPr="0010179C">
              <w:rPr>
                <w:rFonts w:ascii="仿宋" w:eastAsia="仿宋" w:hAnsi="仿宋" w:cs="Arial" w:hint="eastAsia"/>
                <w:kern w:val="0"/>
                <w:sz w:val="24"/>
                <w:szCs w:val="24"/>
              </w:rPr>
              <w:t xml:space="preserve">153.2 </w:t>
            </w:r>
          </w:p>
        </w:tc>
        <w:tc>
          <w:tcPr>
            <w:tcW w:w="1660" w:type="dxa"/>
            <w:tcBorders>
              <w:top w:val="nil"/>
              <w:left w:val="nil"/>
              <w:bottom w:val="single" w:sz="4" w:space="0" w:color="auto"/>
              <w:right w:val="single" w:sz="4" w:space="0" w:color="auto"/>
            </w:tcBorders>
            <w:shd w:val="clear" w:color="auto" w:fill="auto"/>
            <w:noWrap/>
            <w:vAlign w:val="center"/>
            <w:hideMark/>
          </w:tcPr>
          <w:p w:rsidR="004151AA" w:rsidRPr="0010179C" w:rsidRDefault="004151AA" w:rsidP="004151AA">
            <w:pPr>
              <w:widowControl/>
              <w:jc w:val="left"/>
              <w:rPr>
                <w:rFonts w:ascii="仿宋" w:eastAsia="仿宋" w:hAnsi="仿宋" w:cs="Arial"/>
                <w:kern w:val="0"/>
                <w:sz w:val="24"/>
                <w:szCs w:val="24"/>
              </w:rPr>
            </w:pPr>
            <w:r w:rsidRPr="0010179C">
              <w:rPr>
                <w:rFonts w:ascii="仿宋" w:eastAsia="仿宋" w:hAnsi="仿宋" w:cs="Arial"/>
                <w:kern w:val="0"/>
                <w:sz w:val="24"/>
                <w:szCs w:val="24"/>
              </w:rPr>
              <w:t xml:space="preserve">　</w:t>
            </w:r>
          </w:p>
        </w:tc>
      </w:tr>
    </w:tbl>
    <w:p w:rsidR="004151AA" w:rsidRPr="004151AA" w:rsidRDefault="004151AA" w:rsidP="004151AA">
      <w:pPr>
        <w:spacing w:line="560" w:lineRule="exact"/>
        <w:ind w:firstLineChars="200" w:firstLine="480"/>
        <w:rPr>
          <w:rFonts w:ascii="仿宋" w:eastAsia="仿宋" w:hAnsi="仿宋" w:cs="宋体"/>
          <w:color w:val="000000"/>
          <w:sz w:val="24"/>
          <w:szCs w:val="24"/>
        </w:rPr>
      </w:pPr>
    </w:p>
    <w:p w:rsidR="004F0787" w:rsidRPr="004151AA" w:rsidRDefault="004F0787" w:rsidP="004F0787">
      <w:pPr>
        <w:rPr>
          <w:rFonts w:ascii="仿宋" w:eastAsia="仿宋" w:hAnsi="仿宋"/>
        </w:rPr>
      </w:pPr>
    </w:p>
    <w:p w:rsidR="004F0787" w:rsidRDefault="006D4414">
      <w:pPr>
        <w:widowControl/>
        <w:jc w:val="left"/>
        <w:rPr>
          <w:rFonts w:ascii="仿宋" w:eastAsia="仿宋" w:hAnsi="仿宋" w:cs="宋体"/>
          <w:color w:val="000000"/>
          <w:sz w:val="24"/>
          <w:szCs w:val="24"/>
        </w:rPr>
      </w:pPr>
      <w:r w:rsidRPr="006D4414">
        <w:rPr>
          <w:rFonts w:ascii="仿宋" w:eastAsia="仿宋" w:hAnsi="仿宋" w:cs="宋体" w:hint="eastAsia"/>
          <w:color w:val="000000"/>
          <w:sz w:val="24"/>
          <w:szCs w:val="24"/>
        </w:rPr>
        <w:t>备注：上述单价为含税</w:t>
      </w:r>
      <w:r w:rsidR="00882112">
        <w:rPr>
          <w:rFonts w:ascii="仿宋" w:eastAsia="仿宋" w:hAnsi="仿宋" w:cs="宋体" w:hint="eastAsia"/>
          <w:color w:val="000000"/>
          <w:sz w:val="24"/>
          <w:szCs w:val="24"/>
        </w:rPr>
        <w:t>全包综合</w:t>
      </w:r>
      <w:r w:rsidR="004151AA">
        <w:rPr>
          <w:rFonts w:ascii="仿宋" w:eastAsia="仿宋" w:hAnsi="仿宋" w:cs="宋体" w:hint="eastAsia"/>
          <w:color w:val="000000"/>
          <w:sz w:val="24"/>
          <w:szCs w:val="24"/>
        </w:rPr>
        <w:t>单价</w:t>
      </w:r>
      <w:r w:rsidR="00882112">
        <w:rPr>
          <w:rFonts w:ascii="仿宋" w:eastAsia="仿宋" w:hAnsi="仿宋" w:cs="宋体" w:hint="eastAsia"/>
          <w:color w:val="000000"/>
          <w:sz w:val="24"/>
          <w:szCs w:val="24"/>
        </w:rPr>
        <w:t>，不再计取其他任何费用</w:t>
      </w:r>
      <w:r w:rsidR="004151AA">
        <w:rPr>
          <w:rFonts w:ascii="仿宋" w:eastAsia="仿宋" w:hAnsi="仿宋" w:cs="宋体" w:hint="eastAsia"/>
          <w:color w:val="000000"/>
          <w:sz w:val="24"/>
          <w:szCs w:val="24"/>
        </w:rPr>
        <w:t>。</w:t>
      </w:r>
    </w:p>
    <w:p w:rsidR="006D4414" w:rsidRDefault="006D4414">
      <w:pPr>
        <w:widowControl/>
        <w:jc w:val="left"/>
        <w:rPr>
          <w:rFonts w:ascii="仿宋" w:eastAsia="仿宋" w:hAnsi="仿宋"/>
          <w:b/>
          <w:sz w:val="28"/>
          <w:szCs w:val="28"/>
        </w:rPr>
      </w:pPr>
      <w:r>
        <w:rPr>
          <w:rFonts w:ascii="仿宋" w:eastAsia="仿宋" w:hAnsi="仿宋"/>
          <w:b/>
          <w:sz w:val="28"/>
          <w:szCs w:val="28"/>
        </w:rPr>
        <w:br w:type="page"/>
      </w:r>
    </w:p>
    <w:p w:rsidR="00F53EC3" w:rsidRDefault="001E7665" w:rsidP="007C659E">
      <w:pPr>
        <w:spacing w:afterLines="50" w:line="360" w:lineRule="auto"/>
        <w:jc w:val="center"/>
        <w:outlineLvl w:val="1"/>
        <w:rPr>
          <w:rFonts w:ascii="仿宋" w:eastAsia="仿宋" w:hAnsi="仿宋"/>
          <w:b/>
        </w:rPr>
      </w:pPr>
      <w:bookmarkStart w:id="16" w:name="_Toc130471699"/>
      <w:r>
        <w:rPr>
          <w:rFonts w:ascii="仿宋" w:eastAsia="仿宋" w:hAnsi="仿宋"/>
          <w:b/>
          <w:sz w:val="28"/>
          <w:szCs w:val="28"/>
        </w:rPr>
        <w:lastRenderedPageBreak/>
        <w:t>第</w:t>
      </w:r>
      <w:r>
        <w:rPr>
          <w:rFonts w:ascii="仿宋" w:eastAsia="仿宋" w:hAnsi="仿宋" w:hint="eastAsia"/>
          <w:b/>
          <w:sz w:val="28"/>
          <w:szCs w:val="28"/>
        </w:rPr>
        <w:t>四</w:t>
      </w:r>
      <w:r>
        <w:rPr>
          <w:rFonts w:ascii="仿宋" w:eastAsia="仿宋" w:hAnsi="仿宋"/>
          <w:b/>
          <w:sz w:val="28"/>
          <w:szCs w:val="28"/>
        </w:rPr>
        <w:t>章</w:t>
      </w:r>
      <w:r>
        <w:rPr>
          <w:rFonts w:ascii="仿宋" w:eastAsia="仿宋" w:hAnsi="仿宋" w:hint="eastAsia"/>
          <w:b/>
          <w:sz w:val="28"/>
          <w:szCs w:val="28"/>
        </w:rPr>
        <w:t xml:space="preserve">  评标办法</w:t>
      </w:r>
      <w:bookmarkEnd w:id="16"/>
    </w:p>
    <w:p w:rsidR="0059465E" w:rsidRDefault="002E6073" w:rsidP="007C659E">
      <w:pPr>
        <w:spacing w:afterLines="50" w:line="360" w:lineRule="auto"/>
        <w:ind w:firstLineChars="200" w:firstLine="560"/>
        <w:outlineLvl w:val="2"/>
        <w:rPr>
          <w:rFonts w:ascii="仿宋" w:eastAsia="仿宋" w:hAnsi="仿宋"/>
          <w:sz w:val="28"/>
          <w:szCs w:val="28"/>
        </w:rPr>
      </w:pPr>
      <w:bookmarkStart w:id="17" w:name="_Toc38368673"/>
      <w:bookmarkStart w:id="18" w:name="_Toc436166237"/>
      <w:bookmarkStart w:id="19" w:name="_Toc118441304"/>
      <w:bookmarkStart w:id="20" w:name="_Toc130471700"/>
      <w:bookmarkStart w:id="21" w:name="_Toc464831080"/>
      <w:r w:rsidRPr="00E457B5">
        <w:rPr>
          <w:rFonts w:ascii="仿宋" w:eastAsia="仿宋" w:hAnsi="仿宋" w:hint="eastAsia"/>
          <w:sz w:val="28"/>
          <w:szCs w:val="28"/>
        </w:rPr>
        <w:t>1.</w:t>
      </w:r>
      <w:bookmarkEnd w:id="17"/>
      <w:bookmarkEnd w:id="18"/>
      <w:r w:rsidRPr="00E457B5">
        <w:rPr>
          <w:rFonts w:ascii="仿宋" w:eastAsia="仿宋" w:hAnsi="仿宋" w:hint="eastAsia"/>
          <w:sz w:val="28"/>
          <w:szCs w:val="28"/>
        </w:rPr>
        <w:t>低价中标法</w:t>
      </w:r>
      <w:bookmarkEnd w:id="19"/>
      <w:bookmarkEnd w:id="20"/>
    </w:p>
    <w:p w:rsidR="002E6073" w:rsidRPr="00262280" w:rsidRDefault="002E6073" w:rsidP="002E6073">
      <w:pPr>
        <w:spacing w:line="360" w:lineRule="auto"/>
        <w:ind w:firstLineChars="200" w:firstLine="480"/>
        <w:rPr>
          <w:rFonts w:ascii="仿宋" w:eastAsia="仿宋" w:hAnsi="仿宋"/>
          <w:sz w:val="24"/>
          <w:szCs w:val="24"/>
        </w:rPr>
      </w:pPr>
      <w:r w:rsidRPr="00202D04">
        <w:rPr>
          <w:rFonts w:ascii="仿宋" w:eastAsia="仿宋" w:hAnsi="仿宋" w:hint="eastAsia"/>
          <w:sz w:val="24"/>
          <w:szCs w:val="24"/>
        </w:rPr>
        <w:t>本次项目</w:t>
      </w:r>
      <w:r w:rsidRPr="00185BF5">
        <w:rPr>
          <w:rFonts w:ascii="仿宋" w:eastAsia="仿宋" w:hAnsi="仿宋" w:hint="eastAsia"/>
          <w:sz w:val="24"/>
          <w:szCs w:val="24"/>
        </w:rPr>
        <w:t>采用</w:t>
      </w:r>
      <w:r>
        <w:rPr>
          <w:rFonts w:ascii="仿宋" w:eastAsia="仿宋" w:hAnsi="仿宋" w:hint="eastAsia"/>
          <w:sz w:val="24"/>
          <w:szCs w:val="24"/>
        </w:rPr>
        <w:t>低价中标法</w:t>
      </w:r>
      <w:r w:rsidRPr="00185BF5">
        <w:rPr>
          <w:rFonts w:ascii="仿宋" w:eastAsia="仿宋" w:hAnsi="仿宋" w:hint="eastAsia"/>
          <w:sz w:val="24"/>
          <w:szCs w:val="24"/>
        </w:rPr>
        <w:t>，报价最低者为最终中标单位。</w:t>
      </w:r>
      <w:r w:rsidR="005D4B98">
        <w:rPr>
          <w:rFonts w:ascii="仿宋" w:eastAsia="仿宋" w:hAnsi="仿宋" w:hint="eastAsia"/>
          <w:sz w:val="24"/>
          <w:szCs w:val="24"/>
        </w:rPr>
        <w:t>分项</w:t>
      </w:r>
      <w:r w:rsidRPr="00185BF5">
        <w:rPr>
          <w:rFonts w:ascii="仿宋" w:eastAsia="仿宋" w:hAnsi="仿宋" w:hint="eastAsia"/>
          <w:sz w:val="24"/>
          <w:szCs w:val="24"/>
        </w:rPr>
        <w:t>报价不得高于招标控制价</w:t>
      </w:r>
      <w:r w:rsidR="00820BD9">
        <w:rPr>
          <w:rFonts w:ascii="仿宋" w:eastAsia="仿宋" w:hAnsi="仿宋" w:hint="eastAsia"/>
          <w:sz w:val="24"/>
          <w:szCs w:val="24"/>
        </w:rPr>
        <w:t>，</w:t>
      </w:r>
      <w:r w:rsidRPr="00185BF5">
        <w:rPr>
          <w:rFonts w:ascii="仿宋" w:eastAsia="仿宋" w:hAnsi="仿宋" w:hint="eastAsia"/>
          <w:sz w:val="24"/>
          <w:szCs w:val="24"/>
        </w:rPr>
        <w:t>否则废标。未按格式报价、资料不齐或资质不符合要求的情况，应予以废标；当满足要求的单位不足</w:t>
      </w:r>
      <w:r w:rsidR="005D4819">
        <w:rPr>
          <w:rFonts w:ascii="仿宋" w:eastAsia="仿宋" w:hAnsi="仿宋" w:hint="eastAsia"/>
          <w:sz w:val="24"/>
          <w:szCs w:val="24"/>
        </w:rPr>
        <w:t>五</w:t>
      </w:r>
      <w:r w:rsidRPr="00185BF5">
        <w:rPr>
          <w:rFonts w:ascii="仿宋" w:eastAsia="仿宋" w:hAnsi="仿宋" w:hint="eastAsia"/>
          <w:sz w:val="24"/>
          <w:szCs w:val="24"/>
        </w:rPr>
        <w:t>家</w:t>
      </w:r>
      <w:r w:rsidRPr="00202D04">
        <w:rPr>
          <w:rFonts w:ascii="仿宋" w:eastAsia="仿宋" w:hAnsi="仿宋" w:hint="eastAsia"/>
          <w:sz w:val="24"/>
          <w:szCs w:val="24"/>
        </w:rPr>
        <w:t>单位时，流标。</w:t>
      </w:r>
    </w:p>
    <w:p w:rsidR="002E6073" w:rsidRPr="00507C41" w:rsidRDefault="002E6073" w:rsidP="002E6073">
      <w:pPr>
        <w:spacing w:line="360" w:lineRule="auto"/>
        <w:ind w:firstLineChars="200" w:firstLine="480"/>
        <w:rPr>
          <w:rFonts w:ascii="仿宋" w:eastAsia="仿宋" w:hAnsi="仿宋"/>
          <w:sz w:val="24"/>
          <w:szCs w:val="24"/>
        </w:rPr>
      </w:pPr>
      <w:r w:rsidRPr="00262280">
        <w:rPr>
          <w:rFonts w:ascii="仿宋" w:eastAsia="仿宋" w:hAnsi="仿宋" w:hint="eastAsia"/>
          <w:sz w:val="24"/>
          <w:szCs w:val="24"/>
        </w:rPr>
        <w:t>采用两轮报价</w:t>
      </w:r>
      <w:r>
        <w:rPr>
          <w:rFonts w:ascii="仿宋" w:eastAsia="仿宋" w:hAnsi="仿宋" w:hint="eastAsia"/>
          <w:sz w:val="24"/>
          <w:szCs w:val="24"/>
        </w:rPr>
        <w:t>加一轮竞谈</w:t>
      </w:r>
      <w:r w:rsidRPr="00262280">
        <w:rPr>
          <w:rFonts w:ascii="仿宋" w:eastAsia="仿宋" w:hAnsi="仿宋" w:hint="eastAsia"/>
          <w:sz w:val="24"/>
          <w:szCs w:val="24"/>
        </w:rPr>
        <w:t>，</w:t>
      </w:r>
      <w:r w:rsidRPr="00507C41">
        <w:rPr>
          <w:rFonts w:ascii="仿宋" w:eastAsia="仿宋" w:hAnsi="仿宋" w:hint="eastAsia"/>
          <w:sz w:val="24"/>
          <w:szCs w:val="24"/>
        </w:rPr>
        <w:t>具体如下：</w:t>
      </w:r>
    </w:p>
    <w:p w:rsidR="002E6073" w:rsidRPr="00507C41" w:rsidRDefault="004779E6" w:rsidP="002E6073">
      <w:pPr>
        <w:spacing w:line="360" w:lineRule="auto"/>
        <w:ind w:firstLineChars="200" w:firstLine="480"/>
        <w:rPr>
          <w:rFonts w:ascii="仿宋" w:eastAsia="仿宋" w:hAnsi="仿宋"/>
          <w:sz w:val="24"/>
          <w:szCs w:val="24"/>
        </w:rPr>
      </w:pPr>
      <w:r>
        <w:rPr>
          <w:rFonts w:ascii="仿宋" w:eastAsia="仿宋" w:hAnsi="仿宋" w:hint="eastAsia"/>
          <w:sz w:val="24"/>
          <w:szCs w:val="24"/>
        </w:rPr>
        <w:t>1.1</w:t>
      </w:r>
      <w:r w:rsidR="002E6073" w:rsidRPr="00507C41">
        <w:rPr>
          <w:rFonts w:ascii="仿宋" w:eastAsia="仿宋" w:hAnsi="仿宋" w:hint="eastAsia"/>
          <w:sz w:val="24"/>
          <w:szCs w:val="24"/>
        </w:rPr>
        <w:t>第一轮报价结束后按照报价由高到低淘汰1/3（取整）</w:t>
      </w:r>
      <w:r w:rsidR="005D4819">
        <w:rPr>
          <w:rFonts w:ascii="仿宋" w:eastAsia="仿宋" w:hAnsi="仿宋" w:hint="eastAsia"/>
          <w:sz w:val="24"/>
          <w:szCs w:val="24"/>
        </w:rPr>
        <w:t>，本项目在单价不能确定最高价的情况下，以1为数量单位，淘汰总价最高的参与单位</w:t>
      </w:r>
      <w:r w:rsidR="002E6073" w:rsidRPr="00507C41">
        <w:rPr>
          <w:rFonts w:ascii="仿宋" w:eastAsia="仿宋" w:hAnsi="仿宋" w:hint="eastAsia"/>
          <w:sz w:val="24"/>
          <w:szCs w:val="24"/>
        </w:rPr>
        <w:t>。</w:t>
      </w:r>
    </w:p>
    <w:p w:rsidR="002E6073" w:rsidRPr="00507C41" w:rsidRDefault="004779E6" w:rsidP="002E6073">
      <w:pPr>
        <w:spacing w:line="360" w:lineRule="auto"/>
        <w:ind w:firstLineChars="200" w:firstLine="480"/>
        <w:rPr>
          <w:rFonts w:ascii="仿宋" w:eastAsia="仿宋" w:hAnsi="仿宋"/>
          <w:sz w:val="24"/>
          <w:szCs w:val="24"/>
        </w:rPr>
      </w:pPr>
      <w:r>
        <w:rPr>
          <w:rFonts w:ascii="仿宋" w:eastAsia="仿宋" w:hAnsi="仿宋" w:hint="eastAsia"/>
          <w:sz w:val="24"/>
          <w:szCs w:val="24"/>
        </w:rPr>
        <w:t>1.2</w:t>
      </w:r>
      <w:r w:rsidR="002E6073" w:rsidRPr="00507C41">
        <w:rPr>
          <w:rFonts w:ascii="仿宋" w:eastAsia="仿宋" w:hAnsi="仿宋" w:hint="eastAsia"/>
          <w:sz w:val="24"/>
          <w:szCs w:val="24"/>
        </w:rPr>
        <w:t>第二轮参与报价单位</w:t>
      </w:r>
      <w:r w:rsidR="005D4819">
        <w:rPr>
          <w:rFonts w:ascii="仿宋" w:eastAsia="仿宋" w:hAnsi="仿宋" w:hint="eastAsia"/>
          <w:sz w:val="24"/>
          <w:szCs w:val="24"/>
        </w:rPr>
        <w:t>以第</w:t>
      </w:r>
      <w:r w:rsidR="002E6073" w:rsidRPr="00507C41">
        <w:rPr>
          <w:rFonts w:ascii="仿宋" w:eastAsia="仿宋" w:hAnsi="仿宋" w:hint="eastAsia"/>
          <w:sz w:val="24"/>
          <w:szCs w:val="24"/>
        </w:rPr>
        <w:t>一轮</w:t>
      </w:r>
      <w:r w:rsidR="005D4819">
        <w:rPr>
          <w:rFonts w:ascii="仿宋" w:eastAsia="仿宋" w:hAnsi="仿宋" w:hint="eastAsia"/>
          <w:sz w:val="24"/>
          <w:szCs w:val="24"/>
        </w:rPr>
        <w:t>单项</w:t>
      </w:r>
      <w:r w:rsidR="002E6073" w:rsidRPr="00507C41">
        <w:rPr>
          <w:rFonts w:ascii="仿宋" w:eastAsia="仿宋" w:hAnsi="仿宋" w:hint="eastAsia"/>
          <w:sz w:val="24"/>
          <w:szCs w:val="24"/>
        </w:rPr>
        <w:t>报价</w:t>
      </w:r>
      <w:r w:rsidR="005D4819">
        <w:rPr>
          <w:rFonts w:ascii="仿宋" w:eastAsia="仿宋" w:hAnsi="仿宋" w:hint="eastAsia"/>
          <w:sz w:val="24"/>
          <w:szCs w:val="24"/>
        </w:rPr>
        <w:t>最低价为控制价，自主</w:t>
      </w:r>
      <w:r w:rsidR="002E6073" w:rsidRPr="00507C41">
        <w:rPr>
          <w:rFonts w:ascii="仿宋" w:eastAsia="仿宋" w:hAnsi="仿宋" w:hint="eastAsia"/>
          <w:sz w:val="24"/>
          <w:szCs w:val="24"/>
        </w:rPr>
        <w:t>下浮，</w:t>
      </w:r>
      <w:r w:rsidR="005D4819">
        <w:rPr>
          <w:rFonts w:ascii="仿宋" w:eastAsia="仿宋" w:hAnsi="仿宋" w:hint="eastAsia"/>
          <w:sz w:val="24"/>
          <w:szCs w:val="24"/>
        </w:rPr>
        <w:t>单项报价可等于或低于上一轮单项最低价，但不能高于上轮单项最低价，</w:t>
      </w:r>
      <w:r w:rsidR="002E6073" w:rsidRPr="00507C41">
        <w:rPr>
          <w:rFonts w:ascii="仿宋" w:eastAsia="仿宋" w:hAnsi="仿宋" w:hint="eastAsia"/>
          <w:sz w:val="24"/>
          <w:szCs w:val="24"/>
        </w:rPr>
        <w:t>报价结束后按照报价由高到低淘汰1/3（取整），</w:t>
      </w:r>
      <w:r w:rsidR="005D4819">
        <w:rPr>
          <w:rFonts w:ascii="仿宋" w:eastAsia="仿宋" w:hAnsi="仿宋" w:hint="eastAsia"/>
          <w:sz w:val="24"/>
          <w:szCs w:val="24"/>
        </w:rPr>
        <w:t>在单价不能确定最高价的情况下，以1为数量单位，淘汰总价最高的参与单位，</w:t>
      </w:r>
      <w:r w:rsidR="002E6073" w:rsidRPr="00507C41">
        <w:rPr>
          <w:rFonts w:ascii="仿宋" w:eastAsia="仿宋" w:hAnsi="仿宋" w:hint="eastAsia"/>
          <w:sz w:val="24"/>
          <w:szCs w:val="24"/>
        </w:rPr>
        <w:t>若第二轮参与单位只有三家则不进行淘汰。</w:t>
      </w:r>
    </w:p>
    <w:p w:rsidR="002E6073" w:rsidRDefault="004779E6" w:rsidP="002E6073">
      <w:pPr>
        <w:spacing w:line="360" w:lineRule="auto"/>
        <w:ind w:firstLineChars="200" w:firstLine="480"/>
        <w:rPr>
          <w:rFonts w:ascii="仿宋" w:eastAsia="仿宋" w:hAnsi="仿宋"/>
          <w:sz w:val="24"/>
          <w:szCs w:val="24"/>
        </w:rPr>
      </w:pPr>
      <w:r>
        <w:rPr>
          <w:rFonts w:ascii="仿宋" w:eastAsia="仿宋" w:hAnsi="仿宋" w:hint="eastAsia"/>
          <w:sz w:val="24"/>
          <w:szCs w:val="24"/>
        </w:rPr>
        <w:t>1.3</w:t>
      </w:r>
      <w:r w:rsidR="002E6073" w:rsidRPr="00507C41">
        <w:rPr>
          <w:rFonts w:ascii="仿宋" w:eastAsia="仿宋" w:hAnsi="仿宋" w:hint="eastAsia"/>
          <w:sz w:val="24"/>
          <w:szCs w:val="24"/>
        </w:rPr>
        <w:t>第三轮按照第二轮各单位的报价由高到低依次进行竞谈，最终通过竞争性谈判确定</w:t>
      </w:r>
      <w:r w:rsidR="005D4819">
        <w:rPr>
          <w:rFonts w:ascii="仿宋" w:eastAsia="仿宋" w:hAnsi="仿宋" w:hint="eastAsia"/>
          <w:sz w:val="24"/>
          <w:szCs w:val="24"/>
        </w:rPr>
        <w:t>两家</w:t>
      </w:r>
      <w:r w:rsidR="002E6073" w:rsidRPr="00507C41">
        <w:rPr>
          <w:rFonts w:ascii="仿宋" w:eastAsia="仿宋" w:hAnsi="仿宋" w:hint="eastAsia"/>
          <w:sz w:val="24"/>
          <w:szCs w:val="24"/>
        </w:rPr>
        <w:t>中标单位。</w:t>
      </w:r>
    </w:p>
    <w:p w:rsidR="00F53EC3" w:rsidRPr="002E6073" w:rsidRDefault="00F53EC3">
      <w:pPr>
        <w:spacing w:line="360" w:lineRule="auto"/>
        <w:ind w:firstLineChars="200" w:firstLine="480"/>
        <w:rPr>
          <w:rFonts w:ascii="仿宋" w:eastAsia="仿宋" w:hAnsi="仿宋"/>
          <w:sz w:val="24"/>
          <w:szCs w:val="24"/>
        </w:rPr>
      </w:pPr>
    </w:p>
    <w:p w:rsidR="00F53EC3" w:rsidRDefault="001E7665" w:rsidP="007C659E">
      <w:pPr>
        <w:spacing w:afterLines="50" w:line="360" w:lineRule="auto"/>
        <w:jc w:val="center"/>
        <w:outlineLvl w:val="1"/>
        <w:rPr>
          <w:rFonts w:ascii="仿宋" w:eastAsia="仿宋" w:hAnsi="仿宋"/>
          <w:b/>
          <w:sz w:val="28"/>
          <w:szCs w:val="28"/>
        </w:rPr>
      </w:pPr>
      <w:bookmarkStart w:id="22" w:name="_Toc130471701"/>
      <w:r>
        <w:rPr>
          <w:rFonts w:ascii="仿宋" w:eastAsia="仿宋" w:hAnsi="仿宋"/>
          <w:b/>
          <w:sz w:val="28"/>
          <w:szCs w:val="28"/>
        </w:rPr>
        <w:t>第</w:t>
      </w:r>
      <w:r>
        <w:rPr>
          <w:rFonts w:ascii="仿宋" w:eastAsia="仿宋" w:hAnsi="仿宋" w:hint="eastAsia"/>
          <w:b/>
          <w:sz w:val="28"/>
          <w:szCs w:val="28"/>
        </w:rPr>
        <w:t>五</w:t>
      </w:r>
      <w:r>
        <w:rPr>
          <w:rFonts w:ascii="仿宋" w:eastAsia="仿宋" w:hAnsi="仿宋"/>
          <w:b/>
          <w:sz w:val="28"/>
          <w:szCs w:val="28"/>
        </w:rPr>
        <w:t>章</w:t>
      </w:r>
      <w:r>
        <w:rPr>
          <w:rFonts w:ascii="仿宋" w:eastAsia="仿宋" w:hAnsi="仿宋" w:hint="eastAsia"/>
          <w:b/>
          <w:sz w:val="28"/>
          <w:szCs w:val="28"/>
        </w:rPr>
        <w:t xml:space="preserve">  供应商须知</w:t>
      </w:r>
      <w:bookmarkEnd w:id="21"/>
      <w:bookmarkEnd w:id="22"/>
    </w:p>
    <w:p w:rsidR="00F53EC3" w:rsidRDefault="001E7665">
      <w:pPr>
        <w:spacing w:line="360" w:lineRule="auto"/>
        <w:ind w:firstLineChars="200" w:firstLine="560"/>
        <w:outlineLvl w:val="2"/>
        <w:rPr>
          <w:rFonts w:ascii="仿宋" w:eastAsia="仿宋" w:hAnsi="仿宋"/>
          <w:sz w:val="28"/>
          <w:szCs w:val="28"/>
        </w:rPr>
      </w:pPr>
      <w:bookmarkStart w:id="23" w:name="_Toc491667825"/>
      <w:bookmarkStart w:id="24" w:name="_Toc464831081"/>
      <w:bookmarkStart w:id="25" w:name="_Toc130471702"/>
      <w:r>
        <w:rPr>
          <w:rFonts w:ascii="仿宋" w:eastAsia="仿宋" w:hAnsi="仿宋"/>
          <w:sz w:val="28"/>
          <w:szCs w:val="28"/>
        </w:rPr>
        <w:t>1</w:t>
      </w:r>
      <w:r>
        <w:rPr>
          <w:rFonts w:ascii="仿宋" w:eastAsia="仿宋" w:hAnsi="仿宋" w:hint="eastAsia"/>
          <w:sz w:val="28"/>
          <w:szCs w:val="28"/>
        </w:rPr>
        <w:t>.采购参考依据以及原则</w:t>
      </w:r>
      <w:bookmarkEnd w:id="23"/>
      <w:bookmarkEnd w:id="24"/>
      <w:bookmarkEnd w:id="25"/>
    </w:p>
    <w:p w:rsidR="00F53EC3" w:rsidRDefault="001E7665">
      <w:pPr>
        <w:spacing w:line="360" w:lineRule="auto"/>
        <w:ind w:firstLineChars="200" w:firstLine="480"/>
        <w:rPr>
          <w:rFonts w:ascii="仿宋" w:eastAsia="仿宋" w:hAnsi="仿宋"/>
          <w:sz w:val="24"/>
          <w:szCs w:val="24"/>
        </w:rPr>
      </w:pPr>
      <w:r>
        <w:rPr>
          <w:rFonts w:ascii="仿宋" w:eastAsia="仿宋" w:hAnsi="仿宋"/>
          <w:sz w:val="24"/>
          <w:szCs w:val="24"/>
        </w:rPr>
        <w:t>1.1</w:t>
      </w:r>
      <w:r>
        <w:rPr>
          <w:rFonts w:ascii="仿宋" w:eastAsia="仿宋" w:hAnsi="仿宋" w:hint="eastAsia"/>
          <w:sz w:val="24"/>
          <w:szCs w:val="24"/>
        </w:rPr>
        <w:t>《中华人民共和国政府采购法》；</w:t>
      </w:r>
    </w:p>
    <w:p w:rsidR="00F53EC3" w:rsidRDefault="001E7665">
      <w:pPr>
        <w:spacing w:line="360" w:lineRule="auto"/>
        <w:ind w:firstLineChars="200" w:firstLine="480"/>
        <w:rPr>
          <w:rFonts w:ascii="仿宋" w:eastAsia="仿宋" w:hAnsi="仿宋"/>
          <w:sz w:val="24"/>
          <w:szCs w:val="24"/>
        </w:rPr>
      </w:pPr>
      <w:r>
        <w:rPr>
          <w:rFonts w:ascii="仿宋" w:eastAsia="仿宋" w:hAnsi="仿宋"/>
          <w:sz w:val="24"/>
          <w:szCs w:val="24"/>
        </w:rPr>
        <w:t>1.2</w:t>
      </w:r>
      <w:r>
        <w:rPr>
          <w:rFonts w:ascii="仿宋" w:eastAsia="仿宋" w:hAnsi="仿宋" w:hint="eastAsia"/>
          <w:sz w:val="24"/>
          <w:szCs w:val="24"/>
        </w:rPr>
        <w:t>《中华人民共和国民法典》；</w:t>
      </w:r>
    </w:p>
    <w:p w:rsidR="00F53EC3" w:rsidRDefault="001E7665">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《中华人民共和国政府采购法实施条例》；</w:t>
      </w:r>
    </w:p>
    <w:p w:rsidR="00F53EC3" w:rsidRDefault="001E7665">
      <w:pPr>
        <w:spacing w:line="360" w:lineRule="auto"/>
        <w:ind w:firstLineChars="200" w:firstLine="480"/>
        <w:rPr>
          <w:rFonts w:ascii="仿宋" w:eastAsia="仿宋" w:hAnsi="仿宋"/>
          <w:sz w:val="24"/>
          <w:szCs w:val="24"/>
        </w:rPr>
      </w:pPr>
      <w:r>
        <w:rPr>
          <w:rFonts w:ascii="仿宋" w:eastAsia="仿宋" w:hAnsi="仿宋" w:hint="eastAsia"/>
          <w:sz w:val="24"/>
          <w:szCs w:val="24"/>
        </w:rPr>
        <w:t>1.4《</w:t>
      </w:r>
      <w:r>
        <w:rPr>
          <w:rFonts w:ascii="仿宋" w:eastAsia="仿宋" w:hAnsi="仿宋"/>
          <w:sz w:val="24"/>
          <w:szCs w:val="24"/>
        </w:rPr>
        <w:t>政府采购非招标采购方式管理办法</w:t>
      </w:r>
      <w:r>
        <w:rPr>
          <w:rFonts w:ascii="仿宋" w:eastAsia="仿宋" w:hAnsi="仿宋" w:hint="eastAsia"/>
          <w:sz w:val="24"/>
          <w:szCs w:val="24"/>
        </w:rPr>
        <w:t>》</w:t>
      </w:r>
    </w:p>
    <w:p w:rsidR="00F53EC3" w:rsidRDefault="001E7665">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5其他有关法律、行政法规以及省市规范性文件规定。</w:t>
      </w:r>
    </w:p>
    <w:p w:rsidR="00F53EC3" w:rsidRDefault="001E7665">
      <w:pPr>
        <w:spacing w:line="360" w:lineRule="auto"/>
        <w:ind w:firstLineChars="200" w:firstLine="560"/>
        <w:outlineLvl w:val="2"/>
        <w:rPr>
          <w:rFonts w:ascii="仿宋" w:eastAsia="仿宋" w:hAnsi="仿宋"/>
          <w:sz w:val="28"/>
          <w:szCs w:val="28"/>
        </w:rPr>
      </w:pPr>
      <w:bookmarkStart w:id="26" w:name="_Toc464831082"/>
      <w:bookmarkStart w:id="27" w:name="_Toc130471703"/>
      <w:r>
        <w:rPr>
          <w:rFonts w:ascii="仿宋" w:eastAsia="仿宋" w:hAnsi="仿宋"/>
          <w:sz w:val="28"/>
          <w:szCs w:val="28"/>
        </w:rPr>
        <w:t>2</w:t>
      </w:r>
      <w:r>
        <w:rPr>
          <w:rFonts w:ascii="仿宋" w:eastAsia="仿宋" w:hAnsi="仿宋" w:hint="eastAsia"/>
          <w:sz w:val="28"/>
          <w:szCs w:val="28"/>
        </w:rPr>
        <w:t>.合格的供应商</w:t>
      </w:r>
      <w:bookmarkEnd w:id="26"/>
      <w:bookmarkEnd w:id="27"/>
    </w:p>
    <w:p w:rsidR="00F53EC3" w:rsidRDefault="001E7665">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符合《中华人民共和国政府采购法》第二十二条第一款规定的条件；</w:t>
      </w:r>
    </w:p>
    <w:p w:rsidR="00F53EC3" w:rsidRDefault="001E7665">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符合本采购文件规定的资格要求，且按照要求提供相关证明材料；</w:t>
      </w:r>
    </w:p>
    <w:p w:rsidR="00F53EC3" w:rsidRDefault="001E7665">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.3单位负责人为同一人或者存在直接控股、管理关系的不同供应商，不得参加同一合同项下的采购活动；</w:t>
      </w:r>
    </w:p>
    <w:p w:rsidR="00F53EC3" w:rsidRDefault="001E7665">
      <w:pPr>
        <w:spacing w:line="360" w:lineRule="auto"/>
        <w:ind w:firstLineChars="200" w:firstLine="480"/>
        <w:rPr>
          <w:rFonts w:ascii="仿宋" w:eastAsia="仿宋" w:hAnsi="仿宋"/>
          <w:sz w:val="24"/>
          <w:szCs w:val="24"/>
        </w:rPr>
      </w:pPr>
      <w:r>
        <w:rPr>
          <w:rFonts w:ascii="仿宋" w:eastAsia="仿宋" w:hAnsi="仿宋"/>
          <w:sz w:val="24"/>
          <w:szCs w:val="24"/>
        </w:rPr>
        <w:lastRenderedPageBreak/>
        <w:t>2.</w:t>
      </w:r>
      <w:r>
        <w:rPr>
          <w:rFonts w:ascii="仿宋" w:eastAsia="仿宋" w:hAnsi="仿宋" w:hint="eastAsia"/>
          <w:sz w:val="24"/>
          <w:szCs w:val="24"/>
        </w:rPr>
        <w:t>4为采购项目提供整体设计、规范编制或者项目管理、监理、检测等服务的供应商，不得再参加该采购项目的其他采购活动。</w:t>
      </w:r>
    </w:p>
    <w:p w:rsidR="00F53EC3" w:rsidRDefault="001E7665">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5供应商提供的证明材料内容必须真实可靠。</w:t>
      </w:r>
    </w:p>
    <w:p w:rsidR="00F53EC3" w:rsidRDefault="001E7665">
      <w:pPr>
        <w:spacing w:line="360" w:lineRule="auto"/>
        <w:ind w:firstLineChars="200" w:firstLine="480"/>
        <w:rPr>
          <w:rFonts w:ascii="仿宋" w:eastAsia="仿宋" w:hAnsi="仿宋"/>
          <w:sz w:val="24"/>
          <w:szCs w:val="24"/>
        </w:rPr>
      </w:pPr>
      <w:r>
        <w:rPr>
          <w:rFonts w:ascii="仿宋" w:eastAsia="仿宋" w:hAnsi="仿宋" w:hint="eastAsia"/>
          <w:sz w:val="24"/>
          <w:szCs w:val="24"/>
        </w:rPr>
        <w:t>符合上述条件的供应商即为合格供应商，具有参与招标的资格。</w:t>
      </w:r>
    </w:p>
    <w:p w:rsidR="00F53EC3" w:rsidRDefault="001E7665">
      <w:pPr>
        <w:spacing w:line="360" w:lineRule="auto"/>
        <w:ind w:firstLineChars="200" w:firstLine="560"/>
        <w:outlineLvl w:val="2"/>
        <w:rPr>
          <w:rFonts w:ascii="仿宋" w:eastAsia="仿宋" w:hAnsi="仿宋"/>
          <w:sz w:val="28"/>
          <w:szCs w:val="28"/>
        </w:rPr>
      </w:pPr>
      <w:bookmarkStart w:id="28" w:name="_Toc464831083"/>
      <w:bookmarkStart w:id="29" w:name="_Toc130471704"/>
      <w:r>
        <w:rPr>
          <w:rFonts w:ascii="仿宋" w:eastAsia="仿宋" w:hAnsi="仿宋"/>
          <w:sz w:val="28"/>
          <w:szCs w:val="28"/>
        </w:rPr>
        <w:t>3</w:t>
      </w:r>
      <w:r>
        <w:rPr>
          <w:rFonts w:ascii="仿宋" w:eastAsia="仿宋" w:hAnsi="仿宋" w:hint="eastAsia"/>
          <w:sz w:val="28"/>
          <w:szCs w:val="28"/>
        </w:rPr>
        <w:t>.保密</w:t>
      </w:r>
      <w:bookmarkEnd w:id="28"/>
      <w:bookmarkEnd w:id="29"/>
    </w:p>
    <w:p w:rsidR="00F53EC3" w:rsidRDefault="001E7665">
      <w:pPr>
        <w:spacing w:line="360" w:lineRule="auto"/>
        <w:ind w:firstLineChars="200" w:firstLine="480"/>
        <w:rPr>
          <w:rFonts w:ascii="仿宋" w:eastAsia="仿宋" w:hAnsi="仿宋"/>
          <w:sz w:val="24"/>
          <w:szCs w:val="24"/>
          <w:lang w:val="zh-CN"/>
        </w:rPr>
      </w:pPr>
      <w:r>
        <w:rPr>
          <w:rFonts w:ascii="仿宋" w:eastAsia="仿宋" w:hAnsi="仿宋" w:hint="eastAsia"/>
          <w:sz w:val="24"/>
          <w:szCs w:val="24"/>
        </w:rPr>
        <w:t>参与投标活动的当事人应对采购文件和响应文件中的商业和技术等秘密保密，违者应对由此造成的后果承担法律责任。</w:t>
      </w:r>
      <w:r>
        <w:rPr>
          <w:rFonts w:ascii="仿宋" w:eastAsia="仿宋" w:hAnsi="仿宋" w:hint="eastAsia"/>
          <w:sz w:val="24"/>
          <w:szCs w:val="24"/>
          <w:lang w:val="zh-CN"/>
        </w:rPr>
        <w:t>成交供应商</w:t>
      </w:r>
      <w:r>
        <w:rPr>
          <w:rFonts w:ascii="仿宋" w:eastAsia="仿宋" w:hAnsi="仿宋"/>
          <w:sz w:val="24"/>
          <w:szCs w:val="24"/>
          <w:lang w:val="zh-CN"/>
        </w:rPr>
        <w:t>必须依据相关法规文件要求承诺对在承接仪器仪器设备搬迁服务项目中所涉及的</w:t>
      </w:r>
      <w:r>
        <w:rPr>
          <w:rFonts w:ascii="仿宋" w:eastAsia="仿宋" w:hAnsi="仿宋" w:hint="eastAsia"/>
          <w:sz w:val="24"/>
          <w:szCs w:val="24"/>
          <w:lang w:val="zh-CN"/>
        </w:rPr>
        <w:t>采购方</w:t>
      </w:r>
      <w:r>
        <w:rPr>
          <w:rFonts w:ascii="仿宋" w:eastAsia="仿宋" w:hAnsi="仿宋"/>
          <w:sz w:val="24"/>
          <w:szCs w:val="24"/>
          <w:lang w:val="zh-CN"/>
        </w:rPr>
        <w:t>的技术、人员等资料承担保密义务和责任</w:t>
      </w:r>
    </w:p>
    <w:p w:rsidR="00F53EC3" w:rsidRDefault="001E7665">
      <w:pPr>
        <w:spacing w:line="360" w:lineRule="auto"/>
        <w:ind w:firstLineChars="200" w:firstLine="560"/>
        <w:outlineLvl w:val="2"/>
        <w:rPr>
          <w:rFonts w:ascii="仿宋" w:eastAsia="仿宋" w:hAnsi="仿宋"/>
          <w:sz w:val="28"/>
          <w:szCs w:val="28"/>
        </w:rPr>
      </w:pPr>
      <w:bookmarkStart w:id="30" w:name="_Toc464831084"/>
      <w:bookmarkStart w:id="31" w:name="_Toc130471705"/>
      <w:r>
        <w:rPr>
          <w:rFonts w:ascii="仿宋" w:eastAsia="仿宋" w:hAnsi="仿宋"/>
          <w:sz w:val="28"/>
          <w:szCs w:val="28"/>
        </w:rPr>
        <w:t>4.</w:t>
      </w:r>
      <w:r>
        <w:rPr>
          <w:rFonts w:ascii="仿宋" w:eastAsia="仿宋" w:hAnsi="仿宋" w:hint="eastAsia"/>
          <w:sz w:val="28"/>
          <w:szCs w:val="28"/>
        </w:rPr>
        <w:t>语言文字、计量单位、时间单位、报价有效期以及参与采购活动费用</w:t>
      </w:r>
      <w:bookmarkEnd w:id="30"/>
      <w:bookmarkEnd w:id="31"/>
    </w:p>
    <w:p w:rsidR="00F53EC3" w:rsidRDefault="001E7665">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1语言文字</w:t>
      </w:r>
    </w:p>
    <w:p w:rsidR="00F53EC3" w:rsidRDefault="001E7665">
      <w:pPr>
        <w:spacing w:line="360" w:lineRule="auto"/>
        <w:ind w:firstLineChars="200" w:firstLine="480"/>
        <w:rPr>
          <w:rFonts w:ascii="仿宋" w:eastAsia="仿宋" w:hAnsi="仿宋"/>
          <w:sz w:val="24"/>
          <w:szCs w:val="24"/>
        </w:rPr>
      </w:pPr>
      <w:r>
        <w:rPr>
          <w:rFonts w:ascii="仿宋" w:eastAsia="仿宋" w:hAnsi="仿宋" w:hint="eastAsia"/>
          <w:sz w:val="24"/>
          <w:szCs w:val="24"/>
        </w:rPr>
        <w:t>除专用术语外，与投标活动有关的语言均使用简体中文。必要时专用术语应附有中文注释。如供应商提交的支持文件和印刷的文献使用另一种语言，应附有相应内容的中文翻译本，在解释响应文件时以中文翻译本为准。</w:t>
      </w:r>
    </w:p>
    <w:p w:rsidR="00F53EC3" w:rsidRDefault="001E7665">
      <w:pPr>
        <w:spacing w:line="360" w:lineRule="auto"/>
        <w:ind w:firstLineChars="200" w:firstLine="480"/>
        <w:rPr>
          <w:rFonts w:ascii="仿宋" w:eastAsia="仿宋" w:hAnsi="仿宋"/>
          <w:sz w:val="24"/>
          <w:szCs w:val="24"/>
        </w:rPr>
      </w:pPr>
      <w:r>
        <w:rPr>
          <w:rFonts w:ascii="仿宋" w:eastAsia="仿宋" w:hAnsi="仿宋"/>
          <w:sz w:val="24"/>
          <w:szCs w:val="24"/>
        </w:rPr>
        <w:t>4.2</w:t>
      </w:r>
      <w:r>
        <w:rPr>
          <w:rFonts w:ascii="仿宋" w:eastAsia="仿宋" w:hAnsi="仿宋" w:hint="eastAsia"/>
          <w:sz w:val="24"/>
          <w:szCs w:val="24"/>
        </w:rPr>
        <w:t>计量单位</w:t>
      </w:r>
    </w:p>
    <w:p w:rsidR="00F53EC3" w:rsidRDefault="001E7665">
      <w:pPr>
        <w:spacing w:line="360" w:lineRule="auto"/>
        <w:ind w:firstLineChars="200" w:firstLine="480"/>
        <w:rPr>
          <w:rFonts w:ascii="仿宋" w:eastAsia="仿宋" w:hAnsi="仿宋"/>
          <w:sz w:val="24"/>
          <w:szCs w:val="24"/>
        </w:rPr>
      </w:pPr>
      <w:r>
        <w:rPr>
          <w:rFonts w:ascii="仿宋" w:eastAsia="仿宋" w:hAnsi="仿宋" w:hint="eastAsia"/>
          <w:sz w:val="24"/>
          <w:szCs w:val="24"/>
        </w:rPr>
        <w:t>除采购文件另有规定外，计量均应采用中华人民共和国法定计量单位；所有报价一律采用折扣率。</w:t>
      </w:r>
    </w:p>
    <w:p w:rsidR="00F53EC3" w:rsidRDefault="001E7665">
      <w:pPr>
        <w:spacing w:line="360" w:lineRule="auto"/>
        <w:ind w:firstLineChars="200" w:firstLine="480"/>
        <w:rPr>
          <w:rFonts w:ascii="仿宋" w:eastAsia="仿宋" w:hAnsi="仿宋"/>
          <w:sz w:val="24"/>
          <w:szCs w:val="24"/>
        </w:rPr>
      </w:pPr>
      <w:r>
        <w:rPr>
          <w:rFonts w:ascii="仿宋" w:eastAsia="仿宋" w:hAnsi="仿宋"/>
          <w:sz w:val="24"/>
          <w:szCs w:val="24"/>
        </w:rPr>
        <w:t>4.3</w:t>
      </w:r>
      <w:r>
        <w:rPr>
          <w:rFonts w:ascii="仿宋" w:eastAsia="仿宋" w:hAnsi="仿宋" w:hint="eastAsia"/>
          <w:sz w:val="24"/>
          <w:szCs w:val="24"/>
        </w:rPr>
        <w:t>时间单位</w:t>
      </w:r>
    </w:p>
    <w:p w:rsidR="00F53EC3" w:rsidRDefault="001E7665">
      <w:pPr>
        <w:spacing w:line="360" w:lineRule="auto"/>
        <w:ind w:firstLineChars="200" w:firstLine="480"/>
        <w:rPr>
          <w:rFonts w:ascii="仿宋" w:eastAsia="仿宋" w:hAnsi="仿宋"/>
          <w:sz w:val="24"/>
          <w:szCs w:val="24"/>
        </w:rPr>
      </w:pPr>
      <w:r>
        <w:rPr>
          <w:rFonts w:ascii="仿宋" w:eastAsia="仿宋" w:hAnsi="仿宋" w:hint="eastAsia"/>
          <w:sz w:val="24"/>
          <w:szCs w:val="24"/>
        </w:rPr>
        <w:t>除采购文件中另有规定外，采购文件所使用的时间单位“天”、“日”均指日历天，时、分均为北京时间。</w:t>
      </w:r>
    </w:p>
    <w:p w:rsidR="00F53EC3" w:rsidRDefault="001E7665">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报价</w:t>
      </w:r>
      <w:r>
        <w:rPr>
          <w:rFonts w:ascii="仿宋" w:eastAsia="仿宋" w:hAnsi="仿宋"/>
          <w:sz w:val="24"/>
          <w:szCs w:val="24"/>
        </w:rPr>
        <w:t>有效期</w:t>
      </w:r>
    </w:p>
    <w:p w:rsidR="00F53EC3" w:rsidRDefault="001E7665">
      <w:pPr>
        <w:spacing w:line="360" w:lineRule="auto"/>
        <w:ind w:firstLineChars="200" w:firstLine="480"/>
        <w:rPr>
          <w:rFonts w:ascii="仿宋" w:eastAsia="仿宋" w:hAnsi="仿宋"/>
          <w:sz w:val="24"/>
          <w:szCs w:val="24"/>
        </w:rPr>
      </w:pPr>
      <w:r>
        <w:rPr>
          <w:rFonts w:ascii="仿宋" w:eastAsia="仿宋" w:hAnsi="仿宋"/>
          <w:sz w:val="24"/>
          <w:szCs w:val="24"/>
        </w:rPr>
        <w:t>4.4.1</w:t>
      </w:r>
      <w:r>
        <w:rPr>
          <w:rFonts w:ascii="仿宋" w:eastAsia="仿宋" w:hAnsi="仿宋" w:hint="eastAsia"/>
          <w:sz w:val="24"/>
          <w:szCs w:val="24"/>
        </w:rPr>
        <w:t>在供应商须知前附表规定的报价有效期内，响应文件以及其补充、承诺等部分均保持有效。</w:t>
      </w:r>
    </w:p>
    <w:p w:rsidR="00F53EC3" w:rsidRDefault="001E7665">
      <w:pPr>
        <w:spacing w:line="360" w:lineRule="auto"/>
        <w:ind w:firstLineChars="200" w:firstLine="480"/>
        <w:rPr>
          <w:rFonts w:ascii="仿宋" w:eastAsia="仿宋" w:hAnsi="仿宋"/>
          <w:sz w:val="24"/>
          <w:szCs w:val="24"/>
        </w:rPr>
      </w:pPr>
      <w:r>
        <w:rPr>
          <w:rFonts w:ascii="仿宋" w:eastAsia="仿宋" w:hAnsi="仿宋"/>
          <w:sz w:val="24"/>
          <w:szCs w:val="24"/>
        </w:rPr>
        <w:t>4.4.2</w:t>
      </w:r>
      <w:r>
        <w:rPr>
          <w:rFonts w:ascii="仿宋" w:eastAsia="仿宋" w:hAnsi="仿宋" w:hint="eastAsia"/>
          <w:sz w:val="24"/>
          <w:szCs w:val="24"/>
        </w:rPr>
        <w:t>在采购文件规定的响应文件有效期满之前，如果出现特殊情况，采购人或者采购代理机构可在报价有效期内要求供应商延长有效期，要求与答复均以书面通知为准并作为采购文件和响应文件的组成部分；供应商可以拒绝上述要求而其保证金不被没收，拒绝延长响应文件有效期的，其报价失效；同意上述要求的，既不能要求也不允许其修改响应文件，有关退还和没收保证金的规定在报价有效期的延长期内继续有效。</w:t>
      </w:r>
    </w:p>
    <w:p w:rsidR="00F53EC3" w:rsidRDefault="001E7665">
      <w:pPr>
        <w:spacing w:line="360" w:lineRule="auto"/>
        <w:ind w:firstLineChars="200" w:firstLine="480"/>
        <w:rPr>
          <w:rFonts w:ascii="仿宋" w:eastAsia="仿宋" w:hAnsi="仿宋"/>
          <w:sz w:val="24"/>
          <w:szCs w:val="24"/>
        </w:rPr>
      </w:pPr>
      <w:r>
        <w:rPr>
          <w:rFonts w:ascii="仿宋" w:eastAsia="仿宋" w:hAnsi="仿宋"/>
          <w:sz w:val="24"/>
          <w:szCs w:val="24"/>
        </w:rPr>
        <w:lastRenderedPageBreak/>
        <w:t>4.5</w:t>
      </w:r>
      <w:r>
        <w:rPr>
          <w:rFonts w:ascii="仿宋" w:eastAsia="仿宋" w:hAnsi="仿宋" w:hint="eastAsia"/>
          <w:sz w:val="24"/>
          <w:szCs w:val="24"/>
        </w:rPr>
        <w:t>参与采购活动费用</w:t>
      </w:r>
    </w:p>
    <w:p w:rsidR="00F53EC3" w:rsidRDefault="001E7665">
      <w:pPr>
        <w:spacing w:line="360" w:lineRule="auto"/>
        <w:ind w:firstLineChars="200" w:firstLine="480"/>
        <w:rPr>
          <w:rFonts w:ascii="仿宋" w:eastAsia="仿宋" w:hAnsi="仿宋"/>
          <w:sz w:val="24"/>
          <w:szCs w:val="24"/>
        </w:rPr>
      </w:pPr>
      <w:r>
        <w:rPr>
          <w:rFonts w:ascii="仿宋" w:eastAsia="仿宋" w:hAnsi="仿宋" w:hint="eastAsia"/>
          <w:sz w:val="24"/>
          <w:szCs w:val="24"/>
        </w:rPr>
        <w:t>供应商应自行承担其准备和参加采购活动发生的所有费用。</w:t>
      </w:r>
    </w:p>
    <w:p w:rsidR="00F53EC3" w:rsidRDefault="001E7665">
      <w:pPr>
        <w:spacing w:line="360" w:lineRule="auto"/>
        <w:ind w:firstLineChars="200" w:firstLine="560"/>
        <w:outlineLvl w:val="2"/>
        <w:rPr>
          <w:rFonts w:ascii="仿宋" w:eastAsia="仿宋" w:hAnsi="仿宋"/>
          <w:sz w:val="28"/>
          <w:szCs w:val="28"/>
        </w:rPr>
      </w:pPr>
      <w:bookmarkStart w:id="32" w:name="_Toc464831085"/>
      <w:bookmarkStart w:id="33" w:name="_Toc130471706"/>
      <w:r>
        <w:rPr>
          <w:rFonts w:ascii="仿宋" w:eastAsia="仿宋" w:hAnsi="仿宋"/>
          <w:sz w:val="28"/>
          <w:szCs w:val="28"/>
        </w:rPr>
        <w:t>5.</w:t>
      </w:r>
      <w:r>
        <w:rPr>
          <w:rFonts w:ascii="仿宋" w:eastAsia="仿宋" w:hAnsi="仿宋" w:hint="eastAsia"/>
          <w:sz w:val="28"/>
          <w:szCs w:val="28"/>
        </w:rPr>
        <w:t>踏勘现场</w:t>
      </w:r>
      <w:bookmarkEnd w:id="32"/>
      <w:r>
        <w:rPr>
          <w:rFonts w:ascii="仿宋" w:eastAsia="仿宋" w:hAnsi="仿宋" w:hint="eastAsia"/>
          <w:sz w:val="28"/>
          <w:szCs w:val="28"/>
        </w:rPr>
        <w:t>：</w:t>
      </w:r>
      <w:r>
        <w:rPr>
          <w:rFonts w:ascii="仿宋" w:eastAsia="仿宋" w:hAnsi="仿宋" w:hint="eastAsia"/>
          <w:sz w:val="28"/>
          <w:szCs w:val="28"/>
          <w:u w:val="single"/>
        </w:rPr>
        <w:t>/</w:t>
      </w:r>
      <w:r>
        <w:rPr>
          <w:rFonts w:ascii="仿宋" w:eastAsia="仿宋" w:hAnsi="仿宋" w:hint="eastAsia"/>
          <w:sz w:val="28"/>
          <w:szCs w:val="28"/>
        </w:rPr>
        <w:t>。</w:t>
      </w:r>
      <w:bookmarkEnd w:id="33"/>
    </w:p>
    <w:p w:rsidR="00F53EC3" w:rsidRDefault="001E7665">
      <w:pPr>
        <w:spacing w:line="360" w:lineRule="auto"/>
        <w:ind w:firstLineChars="200" w:firstLine="560"/>
        <w:outlineLvl w:val="2"/>
        <w:rPr>
          <w:rFonts w:ascii="仿宋" w:eastAsia="仿宋" w:hAnsi="仿宋"/>
          <w:sz w:val="28"/>
          <w:szCs w:val="28"/>
        </w:rPr>
      </w:pPr>
      <w:bookmarkStart w:id="34" w:name="_Toc464831087"/>
      <w:bookmarkStart w:id="35" w:name="_Toc130471707"/>
      <w:r>
        <w:rPr>
          <w:rFonts w:ascii="仿宋" w:eastAsia="仿宋" w:hAnsi="仿宋" w:hint="eastAsia"/>
          <w:sz w:val="28"/>
          <w:szCs w:val="28"/>
        </w:rPr>
        <w:t>6</w:t>
      </w:r>
      <w:r>
        <w:rPr>
          <w:rFonts w:ascii="仿宋" w:eastAsia="仿宋" w:hAnsi="仿宋"/>
          <w:sz w:val="28"/>
          <w:szCs w:val="28"/>
        </w:rPr>
        <w:t>.</w:t>
      </w:r>
      <w:r>
        <w:rPr>
          <w:rFonts w:ascii="仿宋" w:eastAsia="仿宋" w:hAnsi="仿宋" w:hint="eastAsia"/>
          <w:sz w:val="28"/>
          <w:szCs w:val="28"/>
        </w:rPr>
        <w:t>偏离</w:t>
      </w:r>
      <w:bookmarkEnd w:id="34"/>
      <w:bookmarkEnd w:id="35"/>
    </w:p>
    <w:p w:rsidR="00F53EC3" w:rsidRDefault="001E7665">
      <w:pPr>
        <w:spacing w:line="360" w:lineRule="auto"/>
        <w:ind w:firstLineChars="200" w:firstLine="480"/>
        <w:rPr>
          <w:rFonts w:ascii="仿宋" w:eastAsia="仿宋" w:hAnsi="仿宋"/>
          <w:sz w:val="24"/>
          <w:szCs w:val="24"/>
        </w:rPr>
      </w:pPr>
      <w:r>
        <w:rPr>
          <w:rFonts w:ascii="仿宋" w:eastAsia="仿宋" w:hAnsi="仿宋" w:hint="eastAsia"/>
          <w:sz w:val="24"/>
          <w:szCs w:val="24"/>
        </w:rPr>
        <w:t>采购人允许响应文件偏离采购文件某些非实质性要求的，偏离应当符合采购文件规定的偏离范围和幅度。</w:t>
      </w:r>
    </w:p>
    <w:p w:rsidR="00F53EC3" w:rsidRDefault="001E7665">
      <w:pPr>
        <w:spacing w:line="360" w:lineRule="auto"/>
        <w:ind w:firstLineChars="200" w:firstLine="560"/>
        <w:outlineLvl w:val="2"/>
        <w:rPr>
          <w:rFonts w:ascii="仿宋" w:eastAsia="仿宋" w:hAnsi="仿宋"/>
          <w:sz w:val="28"/>
          <w:szCs w:val="28"/>
        </w:rPr>
      </w:pPr>
      <w:bookmarkStart w:id="36" w:name="_Toc464831088"/>
      <w:bookmarkStart w:id="37" w:name="_Toc130471708"/>
      <w:r>
        <w:rPr>
          <w:rFonts w:ascii="仿宋" w:eastAsia="仿宋" w:hAnsi="仿宋" w:hint="eastAsia"/>
          <w:sz w:val="28"/>
          <w:szCs w:val="28"/>
        </w:rPr>
        <w:t>7.履约担保</w:t>
      </w:r>
      <w:bookmarkEnd w:id="36"/>
      <w:r>
        <w:rPr>
          <w:rFonts w:ascii="仿宋" w:eastAsia="仿宋" w:hAnsi="仿宋" w:hint="eastAsia"/>
          <w:sz w:val="28"/>
          <w:szCs w:val="28"/>
        </w:rPr>
        <w:t>：</w:t>
      </w:r>
      <w:r>
        <w:rPr>
          <w:rFonts w:ascii="仿宋" w:eastAsia="仿宋" w:hAnsi="仿宋" w:hint="eastAsia"/>
          <w:sz w:val="28"/>
          <w:szCs w:val="28"/>
          <w:u w:val="single"/>
        </w:rPr>
        <w:t>/</w:t>
      </w:r>
      <w:r>
        <w:rPr>
          <w:rFonts w:ascii="仿宋" w:eastAsia="仿宋" w:hAnsi="仿宋" w:hint="eastAsia"/>
          <w:sz w:val="28"/>
          <w:szCs w:val="28"/>
        </w:rPr>
        <w:t>。</w:t>
      </w:r>
      <w:bookmarkEnd w:id="37"/>
    </w:p>
    <w:p w:rsidR="00F53EC3" w:rsidRDefault="001E7665">
      <w:pPr>
        <w:spacing w:line="360" w:lineRule="auto"/>
        <w:ind w:firstLineChars="200" w:firstLine="560"/>
        <w:outlineLvl w:val="2"/>
        <w:rPr>
          <w:rFonts w:ascii="仿宋" w:eastAsia="仿宋" w:hAnsi="仿宋"/>
          <w:sz w:val="28"/>
          <w:szCs w:val="28"/>
        </w:rPr>
      </w:pPr>
      <w:bookmarkStart w:id="38" w:name="_Toc464831100"/>
      <w:bookmarkStart w:id="39" w:name="_Toc130471709"/>
      <w:r>
        <w:rPr>
          <w:rFonts w:ascii="仿宋" w:eastAsia="仿宋" w:hAnsi="仿宋" w:hint="eastAsia"/>
          <w:sz w:val="28"/>
          <w:szCs w:val="28"/>
        </w:rPr>
        <w:t>8.其他需补充的内容</w:t>
      </w:r>
      <w:bookmarkEnd w:id="38"/>
      <w:bookmarkEnd w:id="39"/>
    </w:p>
    <w:p w:rsidR="00F53EC3" w:rsidRDefault="001E7665">
      <w:pPr>
        <w:spacing w:line="360" w:lineRule="auto"/>
        <w:ind w:firstLineChars="200" w:firstLine="480"/>
        <w:rPr>
          <w:rFonts w:ascii="仿宋" w:eastAsia="仿宋" w:hAnsi="仿宋"/>
          <w:sz w:val="24"/>
          <w:szCs w:val="24"/>
        </w:rPr>
      </w:pPr>
      <w:r>
        <w:rPr>
          <w:rFonts w:ascii="仿宋" w:eastAsia="仿宋" w:hAnsi="仿宋" w:hint="eastAsia"/>
          <w:sz w:val="24"/>
          <w:szCs w:val="24"/>
        </w:rPr>
        <w:t>其他需补充的内容：见供应商须知前附表。</w:t>
      </w:r>
    </w:p>
    <w:p w:rsidR="00F53EC3" w:rsidRDefault="00F53EC3">
      <w:pPr>
        <w:spacing w:line="360" w:lineRule="auto"/>
        <w:ind w:firstLineChars="200" w:firstLine="420"/>
        <w:rPr>
          <w:rFonts w:ascii="仿宋" w:eastAsia="仿宋" w:hAnsi="仿宋"/>
        </w:rPr>
      </w:pPr>
    </w:p>
    <w:p w:rsidR="00F53EC3" w:rsidRDefault="00F53EC3">
      <w:pPr>
        <w:spacing w:line="360" w:lineRule="auto"/>
        <w:rPr>
          <w:rFonts w:ascii="仿宋" w:eastAsia="仿宋" w:hAnsi="仿宋"/>
        </w:rPr>
        <w:sectPr w:rsidR="00F53EC3">
          <w:footerReference w:type="default" r:id="rId9"/>
          <w:pgSz w:w="11906" w:h="16838"/>
          <w:pgMar w:top="1418" w:right="1418" w:bottom="1418" w:left="1418" w:header="851" w:footer="992" w:gutter="0"/>
          <w:cols w:space="720"/>
          <w:docGrid w:type="lines" w:linePitch="312"/>
        </w:sectPr>
      </w:pPr>
    </w:p>
    <w:p w:rsidR="00F53EC3" w:rsidRDefault="001E7665" w:rsidP="007C659E">
      <w:pPr>
        <w:spacing w:afterLines="50" w:line="360" w:lineRule="auto"/>
        <w:jc w:val="center"/>
        <w:outlineLvl w:val="1"/>
        <w:rPr>
          <w:rFonts w:ascii="仿宋" w:eastAsia="仿宋" w:hAnsi="仿宋"/>
          <w:b/>
          <w:sz w:val="28"/>
          <w:szCs w:val="28"/>
        </w:rPr>
      </w:pPr>
      <w:bookmarkStart w:id="40" w:name="_Toc464831101"/>
      <w:bookmarkStart w:id="41" w:name="_Toc130471710"/>
      <w:r>
        <w:rPr>
          <w:rFonts w:ascii="仿宋" w:eastAsia="仿宋" w:hAnsi="仿宋"/>
          <w:b/>
          <w:sz w:val="28"/>
          <w:szCs w:val="28"/>
        </w:rPr>
        <w:lastRenderedPageBreak/>
        <w:t>第</w:t>
      </w:r>
      <w:r>
        <w:rPr>
          <w:rFonts w:ascii="仿宋" w:eastAsia="仿宋" w:hAnsi="仿宋" w:hint="eastAsia"/>
          <w:b/>
          <w:sz w:val="28"/>
          <w:szCs w:val="28"/>
        </w:rPr>
        <w:t>六</w:t>
      </w:r>
      <w:r>
        <w:rPr>
          <w:rFonts w:ascii="仿宋" w:eastAsia="仿宋" w:hAnsi="仿宋"/>
          <w:b/>
          <w:sz w:val="28"/>
          <w:szCs w:val="28"/>
        </w:rPr>
        <w:t>章</w:t>
      </w:r>
      <w:r>
        <w:rPr>
          <w:rFonts w:ascii="仿宋" w:eastAsia="仿宋" w:hAnsi="仿宋" w:hint="eastAsia"/>
          <w:b/>
          <w:sz w:val="28"/>
          <w:szCs w:val="28"/>
        </w:rPr>
        <w:t xml:space="preserve">  成交</w:t>
      </w:r>
      <w:bookmarkEnd w:id="40"/>
      <w:bookmarkEnd w:id="41"/>
    </w:p>
    <w:p w:rsidR="00F53EC3" w:rsidRDefault="001E7665">
      <w:pPr>
        <w:spacing w:line="360" w:lineRule="auto"/>
        <w:ind w:firstLineChars="200" w:firstLine="560"/>
        <w:outlineLvl w:val="2"/>
        <w:rPr>
          <w:rFonts w:ascii="仿宋" w:eastAsia="仿宋" w:hAnsi="仿宋"/>
          <w:sz w:val="28"/>
          <w:szCs w:val="28"/>
        </w:rPr>
      </w:pPr>
      <w:bookmarkStart w:id="42" w:name="_Toc464831109"/>
      <w:bookmarkStart w:id="43" w:name="_Toc130471711"/>
      <w:r>
        <w:rPr>
          <w:rFonts w:ascii="仿宋" w:eastAsia="仿宋" w:hAnsi="仿宋" w:hint="eastAsia"/>
          <w:sz w:val="28"/>
          <w:szCs w:val="28"/>
        </w:rPr>
        <w:t>1.成交</w:t>
      </w:r>
      <w:bookmarkEnd w:id="42"/>
      <w:bookmarkEnd w:id="43"/>
    </w:p>
    <w:p w:rsidR="00F53EC3" w:rsidRDefault="001E7665">
      <w:pPr>
        <w:spacing w:line="360" w:lineRule="auto"/>
        <w:ind w:firstLine="482"/>
        <w:rPr>
          <w:rFonts w:ascii="仿宋" w:eastAsia="仿宋" w:hAnsi="仿宋" w:cs="Arial"/>
          <w:sz w:val="24"/>
          <w:lang w:val="en-GB"/>
        </w:rPr>
      </w:pPr>
      <w:r>
        <w:rPr>
          <w:rFonts w:ascii="仿宋" w:eastAsia="仿宋" w:hAnsi="仿宋" w:cs="Arial" w:hint="eastAsia"/>
          <w:sz w:val="24"/>
          <w:lang w:val="en-GB"/>
        </w:rPr>
        <w:t>1.1采购人授权评标小组直接确定成交供应商。</w:t>
      </w:r>
    </w:p>
    <w:p w:rsidR="00F53EC3" w:rsidRDefault="001E7665">
      <w:pPr>
        <w:spacing w:line="360" w:lineRule="auto"/>
        <w:ind w:firstLine="482"/>
        <w:rPr>
          <w:rFonts w:ascii="仿宋" w:eastAsia="仿宋" w:hAnsi="仿宋" w:cs="Arial"/>
          <w:sz w:val="24"/>
          <w:lang w:val="en-GB"/>
        </w:rPr>
      </w:pPr>
      <w:r>
        <w:rPr>
          <w:rFonts w:ascii="仿宋" w:eastAsia="仿宋" w:hAnsi="仿宋" w:cs="Arial" w:hint="eastAsia"/>
          <w:sz w:val="24"/>
          <w:lang w:val="en-GB"/>
        </w:rPr>
        <w:t>1.2本次采购采用低价中标法。</w:t>
      </w:r>
    </w:p>
    <w:p w:rsidR="00F53EC3" w:rsidRDefault="001E7665">
      <w:pPr>
        <w:spacing w:line="360" w:lineRule="auto"/>
        <w:ind w:firstLine="482"/>
        <w:rPr>
          <w:rFonts w:ascii="仿宋" w:eastAsia="仿宋" w:hAnsi="仿宋"/>
          <w:sz w:val="24"/>
        </w:rPr>
      </w:pPr>
      <w:r>
        <w:rPr>
          <w:rFonts w:ascii="仿宋" w:eastAsia="仿宋" w:hAnsi="仿宋" w:cs="仿宋" w:hint="eastAsia"/>
          <w:sz w:val="24"/>
          <w:lang w:val="zh-CN"/>
        </w:rPr>
        <w:t>1.3按照有关规定成交供应商因不可抗力或者自身原因不能履行采购合同的须顺延排序第二的供应商成交的，或者采购人推荐排序第二的供应商成交的，其响应报价不得超过原成交人响应报价与保证金之和，报经监督部门核准后可以确定排序第二的供应商成交。否则应予废标，由采购人依法重新组织采购。</w:t>
      </w:r>
    </w:p>
    <w:p w:rsidR="00F53EC3" w:rsidRDefault="001E7665">
      <w:pPr>
        <w:spacing w:line="360" w:lineRule="auto"/>
        <w:ind w:firstLine="482"/>
        <w:rPr>
          <w:rFonts w:ascii="仿宋" w:eastAsia="仿宋" w:hAnsi="仿宋" w:cs="Arial"/>
          <w:sz w:val="24"/>
          <w:lang w:val="en-GB"/>
        </w:rPr>
      </w:pPr>
      <w:r>
        <w:rPr>
          <w:rFonts w:ascii="仿宋" w:eastAsia="仿宋" w:hAnsi="仿宋" w:cs="Arial" w:hint="eastAsia"/>
          <w:sz w:val="24"/>
          <w:lang w:val="en-GB"/>
        </w:rPr>
        <w:t>1.4评审完成后，评标委员会参与并审定评审报告。</w:t>
      </w:r>
    </w:p>
    <w:p w:rsidR="00F53EC3" w:rsidRDefault="001E7665">
      <w:pPr>
        <w:spacing w:line="360" w:lineRule="auto"/>
        <w:ind w:firstLineChars="200" w:firstLine="560"/>
        <w:outlineLvl w:val="2"/>
        <w:rPr>
          <w:rFonts w:ascii="仿宋" w:eastAsia="仿宋" w:hAnsi="仿宋"/>
          <w:sz w:val="28"/>
          <w:szCs w:val="28"/>
        </w:rPr>
      </w:pPr>
      <w:bookmarkStart w:id="44" w:name="_Toc464831110"/>
      <w:bookmarkStart w:id="45" w:name="_Toc130471712"/>
      <w:r>
        <w:rPr>
          <w:rFonts w:ascii="仿宋" w:eastAsia="仿宋" w:hAnsi="仿宋" w:hint="eastAsia"/>
          <w:sz w:val="28"/>
          <w:szCs w:val="28"/>
        </w:rPr>
        <w:t>2.成交结果公示以及成交通知书</w:t>
      </w:r>
      <w:bookmarkEnd w:id="44"/>
      <w:bookmarkEnd w:id="45"/>
    </w:p>
    <w:p w:rsidR="00F53EC3" w:rsidRDefault="001E7665">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.1</w:t>
      </w:r>
      <w:r>
        <w:rPr>
          <w:rFonts w:ascii="仿宋" w:eastAsia="仿宋" w:hAnsi="仿宋" w:cs="仿宋" w:hint="eastAsia"/>
          <w:kern w:val="0"/>
          <w:sz w:val="24"/>
          <w:szCs w:val="24"/>
        </w:rPr>
        <w:t>采购人应当自成交供应商确定之日起</w:t>
      </w:r>
      <w:r>
        <w:rPr>
          <w:rFonts w:ascii="仿宋" w:eastAsia="仿宋" w:hAnsi="仿宋" w:cs="仿宋"/>
          <w:kern w:val="0"/>
          <w:sz w:val="24"/>
          <w:szCs w:val="24"/>
        </w:rPr>
        <w:t>2</w:t>
      </w:r>
      <w:r>
        <w:rPr>
          <w:rFonts w:ascii="仿宋" w:eastAsia="仿宋" w:hAnsi="仿宋" w:cs="仿宋" w:hint="eastAsia"/>
          <w:kern w:val="0"/>
          <w:sz w:val="24"/>
          <w:szCs w:val="24"/>
        </w:rPr>
        <w:t>个工作日内，发出成交通知书。</w:t>
      </w:r>
    </w:p>
    <w:p w:rsidR="00F53EC3" w:rsidRDefault="001E7665">
      <w:pPr>
        <w:spacing w:line="360" w:lineRule="auto"/>
        <w:ind w:firstLineChars="200" w:firstLine="560"/>
        <w:outlineLvl w:val="2"/>
        <w:rPr>
          <w:rFonts w:ascii="仿宋" w:eastAsia="仿宋" w:hAnsi="仿宋"/>
          <w:sz w:val="28"/>
          <w:szCs w:val="28"/>
        </w:rPr>
      </w:pPr>
      <w:bookmarkStart w:id="46" w:name="_Toc464831111"/>
      <w:bookmarkStart w:id="47" w:name="_Toc130471713"/>
      <w:r>
        <w:rPr>
          <w:rFonts w:ascii="仿宋" w:eastAsia="仿宋" w:hAnsi="仿宋" w:hint="eastAsia"/>
          <w:sz w:val="28"/>
          <w:szCs w:val="28"/>
        </w:rPr>
        <w:t>3.响应无效</w:t>
      </w:r>
      <w:bookmarkEnd w:id="46"/>
      <w:bookmarkEnd w:id="47"/>
    </w:p>
    <w:p w:rsidR="00F53EC3" w:rsidRDefault="001E7665">
      <w:pPr>
        <w:spacing w:line="360" w:lineRule="auto"/>
        <w:ind w:firstLineChars="200" w:firstLine="480"/>
        <w:rPr>
          <w:rStyle w:val="af7"/>
          <w:sz w:val="24"/>
          <w:szCs w:val="24"/>
        </w:rPr>
      </w:pPr>
      <w:r>
        <w:rPr>
          <w:rStyle w:val="af7"/>
          <w:rFonts w:hint="eastAsia"/>
          <w:sz w:val="24"/>
          <w:szCs w:val="24"/>
        </w:rPr>
        <w:t>出现下列情形之一的，响应无效：</w:t>
      </w:r>
    </w:p>
    <w:p w:rsidR="00F53EC3" w:rsidRDefault="001E7665">
      <w:pPr>
        <w:spacing w:line="360" w:lineRule="auto"/>
        <w:ind w:firstLineChars="200" w:firstLine="480"/>
        <w:rPr>
          <w:rStyle w:val="af7"/>
          <w:sz w:val="24"/>
          <w:szCs w:val="24"/>
        </w:rPr>
      </w:pPr>
      <w:r>
        <w:rPr>
          <w:rStyle w:val="af7"/>
          <w:rFonts w:hint="eastAsia"/>
          <w:sz w:val="24"/>
          <w:szCs w:val="24"/>
        </w:rPr>
        <w:t>3</w:t>
      </w:r>
      <w:r>
        <w:rPr>
          <w:rStyle w:val="af7"/>
          <w:sz w:val="24"/>
          <w:szCs w:val="24"/>
        </w:rPr>
        <w:t>.1报价超过采购文件中规定的预算金额或者最高限价的</w:t>
      </w:r>
      <w:r>
        <w:rPr>
          <w:rStyle w:val="af7"/>
          <w:rFonts w:hint="eastAsia"/>
          <w:sz w:val="24"/>
          <w:szCs w:val="24"/>
        </w:rPr>
        <w:t>；</w:t>
      </w:r>
    </w:p>
    <w:p w:rsidR="00F53EC3" w:rsidRDefault="001E7665">
      <w:pPr>
        <w:spacing w:line="360" w:lineRule="auto"/>
        <w:ind w:firstLineChars="200" w:firstLine="480"/>
        <w:rPr>
          <w:rStyle w:val="af7"/>
          <w:sz w:val="24"/>
          <w:szCs w:val="24"/>
        </w:rPr>
      </w:pPr>
      <w:r>
        <w:rPr>
          <w:rStyle w:val="af7"/>
          <w:rFonts w:hint="eastAsia"/>
          <w:sz w:val="24"/>
          <w:szCs w:val="24"/>
        </w:rPr>
        <w:t>3</w:t>
      </w:r>
      <w:r>
        <w:rPr>
          <w:rStyle w:val="af7"/>
          <w:sz w:val="24"/>
          <w:szCs w:val="24"/>
        </w:rPr>
        <w:t>.2</w:t>
      </w:r>
      <w:r>
        <w:rPr>
          <w:rStyle w:val="af7"/>
          <w:rFonts w:hint="eastAsia"/>
          <w:sz w:val="24"/>
          <w:szCs w:val="24"/>
        </w:rPr>
        <w:t>对“★”条款未做出实质性响应或者发生负偏离的；</w:t>
      </w:r>
    </w:p>
    <w:p w:rsidR="00F53EC3" w:rsidRDefault="001E7665">
      <w:pPr>
        <w:spacing w:line="360" w:lineRule="auto"/>
        <w:ind w:firstLineChars="200" w:firstLine="480"/>
        <w:rPr>
          <w:rStyle w:val="af7"/>
          <w:sz w:val="24"/>
          <w:szCs w:val="24"/>
        </w:rPr>
      </w:pPr>
      <w:r>
        <w:rPr>
          <w:rStyle w:val="af7"/>
          <w:rFonts w:hint="eastAsia"/>
          <w:sz w:val="24"/>
          <w:szCs w:val="24"/>
        </w:rPr>
        <w:t>3</w:t>
      </w:r>
      <w:r>
        <w:rPr>
          <w:rStyle w:val="af7"/>
          <w:sz w:val="24"/>
          <w:szCs w:val="24"/>
        </w:rPr>
        <w:t>.</w:t>
      </w:r>
      <w:r>
        <w:rPr>
          <w:rStyle w:val="af7"/>
          <w:rFonts w:hint="eastAsia"/>
          <w:sz w:val="24"/>
          <w:szCs w:val="24"/>
        </w:rPr>
        <w:t>3</w:t>
      </w:r>
      <w:r>
        <w:rPr>
          <w:rStyle w:val="af7"/>
          <w:sz w:val="24"/>
          <w:szCs w:val="24"/>
        </w:rPr>
        <w:t>对于不允许偏离的实质性要求和条件</w:t>
      </w:r>
      <w:r>
        <w:rPr>
          <w:rStyle w:val="af7"/>
          <w:rFonts w:hint="eastAsia"/>
          <w:sz w:val="24"/>
          <w:szCs w:val="24"/>
        </w:rPr>
        <w:t>发生偏离的；</w:t>
      </w:r>
    </w:p>
    <w:p w:rsidR="00F53EC3" w:rsidRDefault="001E7665">
      <w:pPr>
        <w:spacing w:line="360" w:lineRule="auto"/>
        <w:ind w:firstLineChars="200" w:firstLine="480"/>
        <w:rPr>
          <w:rStyle w:val="af7"/>
          <w:sz w:val="24"/>
          <w:szCs w:val="24"/>
        </w:rPr>
      </w:pPr>
      <w:r>
        <w:rPr>
          <w:rStyle w:val="af7"/>
          <w:rFonts w:hint="eastAsia"/>
          <w:sz w:val="24"/>
          <w:szCs w:val="24"/>
        </w:rPr>
        <w:t>3.4不按照采购文件规定报价、没有分项报价、拒绝报价、有多个报价（采购文件另有规定的除外）、有选择性报价、附有条件的报价或者拒绝修正报价的；</w:t>
      </w:r>
    </w:p>
    <w:p w:rsidR="00F53EC3" w:rsidRDefault="001E7665">
      <w:pPr>
        <w:spacing w:line="360" w:lineRule="auto"/>
        <w:ind w:firstLineChars="200" w:firstLine="480"/>
        <w:rPr>
          <w:rStyle w:val="af7"/>
          <w:sz w:val="24"/>
          <w:szCs w:val="24"/>
        </w:rPr>
      </w:pPr>
      <w:r>
        <w:rPr>
          <w:rStyle w:val="af7"/>
          <w:rFonts w:hint="eastAsia"/>
          <w:sz w:val="24"/>
          <w:szCs w:val="24"/>
        </w:rPr>
        <w:t>3</w:t>
      </w:r>
      <w:r>
        <w:rPr>
          <w:rStyle w:val="af7"/>
          <w:sz w:val="24"/>
          <w:szCs w:val="24"/>
        </w:rPr>
        <w:t>.</w:t>
      </w:r>
      <w:r>
        <w:rPr>
          <w:rStyle w:val="af7"/>
          <w:rFonts w:hint="eastAsia"/>
          <w:sz w:val="24"/>
          <w:szCs w:val="24"/>
        </w:rPr>
        <w:t>5响应文件正副本未区分或者内容严重不一致的；</w:t>
      </w:r>
    </w:p>
    <w:p w:rsidR="00F53EC3" w:rsidRDefault="001E7665">
      <w:pPr>
        <w:spacing w:line="360" w:lineRule="auto"/>
        <w:ind w:firstLineChars="200" w:firstLine="480"/>
        <w:rPr>
          <w:rStyle w:val="af7"/>
          <w:sz w:val="24"/>
          <w:szCs w:val="24"/>
        </w:rPr>
      </w:pPr>
      <w:r>
        <w:rPr>
          <w:rStyle w:val="af7"/>
          <w:rFonts w:hint="eastAsia"/>
          <w:sz w:val="24"/>
          <w:szCs w:val="24"/>
        </w:rPr>
        <w:t>3</w:t>
      </w:r>
      <w:r>
        <w:rPr>
          <w:rStyle w:val="af7"/>
          <w:sz w:val="24"/>
          <w:szCs w:val="24"/>
        </w:rPr>
        <w:t>.</w:t>
      </w:r>
      <w:r>
        <w:rPr>
          <w:rStyle w:val="af7"/>
          <w:rFonts w:hint="eastAsia"/>
          <w:sz w:val="24"/>
          <w:szCs w:val="24"/>
        </w:rPr>
        <w:t>6</w:t>
      </w:r>
      <w:r>
        <w:rPr>
          <w:rStyle w:val="af7"/>
          <w:sz w:val="24"/>
          <w:szCs w:val="24"/>
        </w:rPr>
        <w:t>未按照采购文件的规定提交响应保证金的</w:t>
      </w:r>
      <w:r>
        <w:rPr>
          <w:rStyle w:val="af7"/>
          <w:rFonts w:hint="eastAsia"/>
          <w:sz w:val="24"/>
          <w:szCs w:val="24"/>
        </w:rPr>
        <w:t>；</w:t>
      </w:r>
    </w:p>
    <w:p w:rsidR="00F53EC3" w:rsidRDefault="001E7665">
      <w:pPr>
        <w:spacing w:line="360" w:lineRule="auto"/>
        <w:ind w:firstLineChars="200" w:firstLine="480"/>
        <w:rPr>
          <w:rStyle w:val="af7"/>
          <w:sz w:val="24"/>
          <w:szCs w:val="24"/>
        </w:rPr>
      </w:pPr>
      <w:r>
        <w:rPr>
          <w:rStyle w:val="af7"/>
          <w:rFonts w:hint="eastAsia"/>
          <w:sz w:val="24"/>
          <w:szCs w:val="24"/>
        </w:rPr>
        <w:t>3</w:t>
      </w:r>
      <w:r>
        <w:rPr>
          <w:rStyle w:val="af7"/>
          <w:sz w:val="24"/>
          <w:szCs w:val="24"/>
        </w:rPr>
        <w:t>.</w:t>
      </w:r>
      <w:r>
        <w:rPr>
          <w:rStyle w:val="af7"/>
          <w:rFonts w:hint="eastAsia"/>
          <w:sz w:val="24"/>
          <w:szCs w:val="24"/>
        </w:rPr>
        <w:t>7响应有效期不满足采购文件要求的；</w:t>
      </w:r>
    </w:p>
    <w:p w:rsidR="00F53EC3" w:rsidRDefault="001E7665">
      <w:pPr>
        <w:spacing w:line="360" w:lineRule="auto"/>
        <w:ind w:firstLineChars="200" w:firstLine="480"/>
        <w:rPr>
          <w:rStyle w:val="af7"/>
          <w:sz w:val="24"/>
          <w:szCs w:val="24"/>
        </w:rPr>
      </w:pPr>
      <w:r>
        <w:rPr>
          <w:rStyle w:val="af7"/>
          <w:rFonts w:hint="eastAsia"/>
          <w:sz w:val="24"/>
          <w:szCs w:val="24"/>
        </w:rPr>
        <w:t>3</w:t>
      </w:r>
      <w:r>
        <w:rPr>
          <w:rStyle w:val="af7"/>
          <w:sz w:val="24"/>
          <w:szCs w:val="24"/>
        </w:rPr>
        <w:t>.</w:t>
      </w:r>
      <w:r>
        <w:rPr>
          <w:rStyle w:val="af7"/>
          <w:rFonts w:hint="eastAsia"/>
          <w:sz w:val="24"/>
          <w:szCs w:val="24"/>
        </w:rPr>
        <w:t>8响应超出营业执照经营范围的；</w:t>
      </w:r>
    </w:p>
    <w:p w:rsidR="00F53EC3" w:rsidRDefault="001E7665">
      <w:pPr>
        <w:spacing w:line="360" w:lineRule="auto"/>
        <w:ind w:firstLineChars="200" w:firstLine="480"/>
        <w:rPr>
          <w:rStyle w:val="af7"/>
          <w:sz w:val="24"/>
          <w:szCs w:val="24"/>
        </w:rPr>
      </w:pPr>
      <w:r>
        <w:rPr>
          <w:rStyle w:val="af7"/>
          <w:rFonts w:hint="eastAsia"/>
          <w:sz w:val="24"/>
          <w:szCs w:val="24"/>
        </w:rPr>
        <w:t>3</w:t>
      </w:r>
      <w:r>
        <w:rPr>
          <w:rStyle w:val="af7"/>
          <w:sz w:val="24"/>
          <w:szCs w:val="24"/>
        </w:rPr>
        <w:t>.</w:t>
      </w:r>
      <w:r>
        <w:rPr>
          <w:rStyle w:val="af7"/>
          <w:rFonts w:hint="eastAsia"/>
          <w:sz w:val="24"/>
          <w:szCs w:val="24"/>
        </w:rPr>
        <w:t>9评标小组</w:t>
      </w:r>
      <w:r>
        <w:rPr>
          <w:rStyle w:val="af7"/>
          <w:sz w:val="24"/>
          <w:szCs w:val="24"/>
        </w:rPr>
        <w:t>2/3</w:t>
      </w:r>
      <w:r>
        <w:rPr>
          <w:rStyle w:val="af7"/>
          <w:rFonts w:hint="eastAsia"/>
          <w:sz w:val="24"/>
          <w:szCs w:val="24"/>
        </w:rPr>
        <w:t>及以上成员认定响应方案技术含量低、不符合采购文件要求的；</w:t>
      </w:r>
    </w:p>
    <w:p w:rsidR="00F53EC3" w:rsidRDefault="001E7665">
      <w:pPr>
        <w:spacing w:line="360" w:lineRule="auto"/>
        <w:ind w:firstLineChars="200" w:firstLine="480"/>
        <w:rPr>
          <w:rStyle w:val="af7"/>
          <w:sz w:val="24"/>
          <w:szCs w:val="24"/>
        </w:rPr>
      </w:pPr>
      <w:r>
        <w:rPr>
          <w:rStyle w:val="af7"/>
          <w:rFonts w:hint="eastAsia"/>
          <w:sz w:val="24"/>
          <w:szCs w:val="24"/>
        </w:rPr>
        <w:t>3</w:t>
      </w:r>
      <w:r>
        <w:rPr>
          <w:rStyle w:val="af7"/>
          <w:sz w:val="24"/>
          <w:szCs w:val="24"/>
        </w:rPr>
        <w:t>.1</w:t>
      </w:r>
      <w:r>
        <w:rPr>
          <w:rStyle w:val="af7"/>
          <w:rFonts w:hint="eastAsia"/>
          <w:sz w:val="24"/>
          <w:szCs w:val="24"/>
        </w:rPr>
        <w:t>0评标小组判定供应商涂改证明材料或者提供虚假材料和承诺的；</w:t>
      </w:r>
    </w:p>
    <w:p w:rsidR="00F53EC3" w:rsidRDefault="001E7665">
      <w:pPr>
        <w:spacing w:line="360" w:lineRule="auto"/>
        <w:ind w:firstLineChars="200" w:firstLine="480"/>
        <w:rPr>
          <w:rStyle w:val="af7"/>
          <w:sz w:val="24"/>
          <w:szCs w:val="24"/>
        </w:rPr>
      </w:pPr>
      <w:r>
        <w:rPr>
          <w:rStyle w:val="af7"/>
          <w:rFonts w:hint="eastAsia"/>
          <w:sz w:val="24"/>
          <w:szCs w:val="24"/>
        </w:rPr>
        <w:t>3</w:t>
      </w:r>
      <w:r>
        <w:rPr>
          <w:rStyle w:val="af7"/>
          <w:sz w:val="24"/>
          <w:szCs w:val="24"/>
        </w:rPr>
        <w:t>.1</w:t>
      </w:r>
      <w:r>
        <w:rPr>
          <w:rStyle w:val="af7"/>
          <w:rFonts w:hint="eastAsia"/>
          <w:sz w:val="24"/>
          <w:szCs w:val="24"/>
        </w:rPr>
        <w:t>1</w:t>
      </w:r>
      <w:r>
        <w:rPr>
          <w:rStyle w:val="af7"/>
          <w:sz w:val="24"/>
          <w:szCs w:val="24"/>
        </w:rPr>
        <w:t>响应文件未按采购文件要求</w:t>
      </w:r>
      <w:r>
        <w:rPr>
          <w:rStyle w:val="af7"/>
          <w:rFonts w:hint="eastAsia"/>
          <w:sz w:val="24"/>
          <w:szCs w:val="24"/>
        </w:rPr>
        <w:t>编制、</w:t>
      </w:r>
      <w:r>
        <w:rPr>
          <w:rStyle w:val="af7"/>
          <w:sz w:val="24"/>
          <w:szCs w:val="24"/>
        </w:rPr>
        <w:t>签署、盖章</w:t>
      </w:r>
      <w:r>
        <w:rPr>
          <w:rStyle w:val="af7"/>
          <w:rFonts w:hint="eastAsia"/>
          <w:sz w:val="24"/>
          <w:szCs w:val="24"/>
        </w:rPr>
        <w:t>、装订</w:t>
      </w:r>
      <w:r>
        <w:rPr>
          <w:rStyle w:val="af7"/>
          <w:sz w:val="24"/>
          <w:szCs w:val="24"/>
        </w:rPr>
        <w:t>的</w:t>
      </w:r>
      <w:r>
        <w:rPr>
          <w:rStyle w:val="af7"/>
          <w:rFonts w:hint="eastAsia"/>
          <w:sz w:val="24"/>
          <w:szCs w:val="24"/>
        </w:rPr>
        <w:t>；</w:t>
      </w:r>
    </w:p>
    <w:p w:rsidR="00F53EC3" w:rsidRDefault="001E7665">
      <w:pPr>
        <w:spacing w:line="360" w:lineRule="auto"/>
        <w:ind w:firstLineChars="200" w:firstLine="480"/>
        <w:rPr>
          <w:rStyle w:val="af7"/>
          <w:sz w:val="24"/>
          <w:szCs w:val="24"/>
        </w:rPr>
      </w:pPr>
      <w:r>
        <w:rPr>
          <w:rStyle w:val="af7"/>
          <w:rFonts w:hint="eastAsia"/>
          <w:sz w:val="24"/>
          <w:szCs w:val="24"/>
        </w:rPr>
        <w:t>3.12</w:t>
      </w:r>
      <w:r>
        <w:rPr>
          <w:rStyle w:val="af7"/>
          <w:sz w:val="24"/>
          <w:szCs w:val="24"/>
        </w:rPr>
        <w:t>采购文件第三章第</w:t>
      </w:r>
      <w:r>
        <w:rPr>
          <w:rStyle w:val="af7"/>
          <w:rFonts w:hint="eastAsia"/>
          <w:sz w:val="24"/>
          <w:szCs w:val="24"/>
        </w:rPr>
        <w:t>1条</w:t>
      </w:r>
      <w:r>
        <w:rPr>
          <w:rStyle w:val="af7"/>
          <w:sz w:val="24"/>
          <w:szCs w:val="24"/>
        </w:rPr>
        <w:t>规定供应商</w:t>
      </w:r>
      <w:r>
        <w:rPr>
          <w:rStyle w:val="af7"/>
          <w:rFonts w:hint="eastAsia"/>
          <w:sz w:val="24"/>
          <w:szCs w:val="24"/>
        </w:rPr>
        <w:t>必须</w:t>
      </w:r>
      <w:r>
        <w:rPr>
          <w:rStyle w:val="af7"/>
          <w:sz w:val="24"/>
          <w:szCs w:val="24"/>
        </w:rPr>
        <w:t>提交的</w:t>
      </w:r>
      <w:r>
        <w:rPr>
          <w:rStyle w:val="af7"/>
          <w:rFonts w:hint="eastAsia"/>
          <w:sz w:val="24"/>
          <w:szCs w:val="24"/>
        </w:rPr>
        <w:t>资格、资信等证明文件未提交、提交不齐全或者复印件未装订于响应文件中的；</w:t>
      </w:r>
    </w:p>
    <w:p w:rsidR="00F53EC3" w:rsidRDefault="001E7665">
      <w:pPr>
        <w:spacing w:line="360" w:lineRule="auto"/>
        <w:ind w:firstLineChars="200" w:firstLine="480"/>
        <w:rPr>
          <w:rStyle w:val="af7"/>
          <w:sz w:val="24"/>
          <w:szCs w:val="24"/>
        </w:rPr>
      </w:pPr>
      <w:r>
        <w:rPr>
          <w:rStyle w:val="af7"/>
          <w:rFonts w:hint="eastAsia"/>
          <w:sz w:val="24"/>
          <w:szCs w:val="24"/>
        </w:rPr>
        <w:t>3.13资格、资信等证明文件可以为复印件的，复印件未加盖单位公章的；</w:t>
      </w:r>
    </w:p>
    <w:p w:rsidR="00F53EC3" w:rsidRDefault="001E7665">
      <w:pPr>
        <w:spacing w:line="360" w:lineRule="auto"/>
        <w:ind w:firstLineChars="200" w:firstLine="480"/>
        <w:rPr>
          <w:rStyle w:val="af7"/>
          <w:sz w:val="24"/>
          <w:szCs w:val="24"/>
        </w:rPr>
      </w:pPr>
      <w:r>
        <w:rPr>
          <w:rStyle w:val="af7"/>
          <w:rFonts w:hint="eastAsia"/>
          <w:sz w:val="24"/>
          <w:szCs w:val="24"/>
        </w:rPr>
        <w:lastRenderedPageBreak/>
        <w:t>3.14响应文件含有采购人不能接受的附加条件的；</w:t>
      </w:r>
    </w:p>
    <w:p w:rsidR="00F53EC3" w:rsidRDefault="001E7665">
      <w:pPr>
        <w:spacing w:line="360" w:lineRule="auto"/>
        <w:ind w:firstLineChars="200" w:firstLine="480"/>
        <w:rPr>
          <w:rStyle w:val="af7"/>
          <w:sz w:val="24"/>
          <w:szCs w:val="24"/>
        </w:rPr>
      </w:pPr>
      <w:r>
        <w:rPr>
          <w:rStyle w:val="af7"/>
          <w:rFonts w:hint="eastAsia"/>
          <w:sz w:val="24"/>
          <w:szCs w:val="24"/>
        </w:rPr>
        <w:t>3.15</w:t>
      </w:r>
      <w:r>
        <w:rPr>
          <w:rStyle w:val="af7"/>
          <w:sz w:val="24"/>
          <w:szCs w:val="24"/>
        </w:rPr>
        <w:t>法律、法规和采购文件规定的其他无效情形</w:t>
      </w:r>
      <w:r>
        <w:rPr>
          <w:rStyle w:val="af7"/>
          <w:rFonts w:hint="eastAsia"/>
          <w:sz w:val="24"/>
          <w:szCs w:val="24"/>
        </w:rPr>
        <w:t>。</w:t>
      </w:r>
    </w:p>
    <w:p w:rsidR="00F53EC3" w:rsidRDefault="001E7665">
      <w:pPr>
        <w:spacing w:line="360" w:lineRule="auto"/>
        <w:ind w:firstLineChars="200" w:firstLine="480"/>
        <w:rPr>
          <w:rStyle w:val="af7"/>
          <w:sz w:val="24"/>
          <w:szCs w:val="24"/>
        </w:rPr>
      </w:pPr>
      <w:r>
        <w:rPr>
          <w:rStyle w:val="af7"/>
          <w:rFonts w:hint="eastAsia"/>
          <w:sz w:val="24"/>
          <w:szCs w:val="24"/>
        </w:rPr>
        <w:t>对响应无效的认定，必须经评标小组集体做出决定并出具响应无效的事实依据，由供应商法定代表人或者被授权代表签字确认，拒绝签字的，不影响评标小组做出的决定。</w:t>
      </w:r>
    </w:p>
    <w:p w:rsidR="00F53EC3" w:rsidRDefault="001E7665">
      <w:pPr>
        <w:spacing w:line="360" w:lineRule="auto"/>
        <w:ind w:firstLineChars="200" w:firstLine="560"/>
        <w:outlineLvl w:val="2"/>
        <w:rPr>
          <w:rFonts w:ascii="仿宋" w:eastAsia="仿宋" w:hAnsi="仿宋"/>
          <w:sz w:val="28"/>
          <w:szCs w:val="28"/>
        </w:rPr>
      </w:pPr>
      <w:bookmarkStart w:id="48" w:name="_Toc464831112"/>
      <w:bookmarkStart w:id="49" w:name="_Toc130471714"/>
      <w:r>
        <w:rPr>
          <w:rFonts w:ascii="仿宋" w:eastAsia="仿宋" w:hAnsi="仿宋" w:hint="eastAsia"/>
          <w:sz w:val="28"/>
          <w:szCs w:val="28"/>
        </w:rPr>
        <w:t>4.废标</w:t>
      </w:r>
      <w:bookmarkEnd w:id="48"/>
      <w:bookmarkEnd w:id="49"/>
    </w:p>
    <w:p w:rsidR="00F53EC3" w:rsidRDefault="001E7665">
      <w:pPr>
        <w:spacing w:line="360" w:lineRule="auto"/>
        <w:ind w:firstLineChars="200" w:firstLine="480"/>
        <w:rPr>
          <w:rStyle w:val="af7"/>
          <w:sz w:val="24"/>
          <w:szCs w:val="24"/>
        </w:rPr>
      </w:pPr>
      <w:r>
        <w:rPr>
          <w:rStyle w:val="af7"/>
          <w:rFonts w:hint="eastAsia"/>
          <w:sz w:val="24"/>
          <w:szCs w:val="24"/>
        </w:rPr>
        <w:t>4.</w:t>
      </w:r>
      <w:r>
        <w:rPr>
          <w:rStyle w:val="af7"/>
          <w:sz w:val="24"/>
          <w:szCs w:val="24"/>
        </w:rPr>
        <w:t>1</w:t>
      </w:r>
      <w:r>
        <w:rPr>
          <w:rStyle w:val="af7"/>
          <w:rFonts w:hint="eastAsia"/>
          <w:sz w:val="24"/>
          <w:szCs w:val="24"/>
        </w:rPr>
        <w:t>出现下列情形之一的，应予废标：</w:t>
      </w:r>
    </w:p>
    <w:p w:rsidR="00F53EC3" w:rsidRDefault="001E7665">
      <w:pPr>
        <w:spacing w:line="360" w:lineRule="auto"/>
        <w:ind w:firstLineChars="200" w:firstLine="480"/>
        <w:rPr>
          <w:rStyle w:val="af7"/>
          <w:sz w:val="24"/>
          <w:szCs w:val="24"/>
        </w:rPr>
      </w:pPr>
      <w:r>
        <w:rPr>
          <w:rStyle w:val="af7"/>
          <w:rFonts w:hint="eastAsia"/>
          <w:sz w:val="24"/>
          <w:szCs w:val="24"/>
        </w:rPr>
        <w:t>4</w:t>
      </w:r>
      <w:r>
        <w:rPr>
          <w:rStyle w:val="af7"/>
          <w:sz w:val="24"/>
          <w:szCs w:val="24"/>
        </w:rPr>
        <w:t>.1.1</w:t>
      </w:r>
      <w:r>
        <w:rPr>
          <w:rStyle w:val="af7"/>
          <w:rFonts w:hint="eastAsia"/>
          <w:sz w:val="24"/>
          <w:szCs w:val="24"/>
        </w:rPr>
        <w:t>在报价截止时间结束后参加报价的供应商不足3家，符合采购文件规定条件的供应商不足3家或者对采购文件作实质性响应的供应商不足3家的；</w:t>
      </w:r>
    </w:p>
    <w:p w:rsidR="00F53EC3" w:rsidRDefault="001E7665">
      <w:pPr>
        <w:spacing w:line="360" w:lineRule="auto"/>
        <w:ind w:firstLineChars="200" w:firstLine="480"/>
        <w:rPr>
          <w:rStyle w:val="af7"/>
          <w:sz w:val="24"/>
          <w:szCs w:val="24"/>
        </w:rPr>
      </w:pPr>
      <w:r>
        <w:rPr>
          <w:rStyle w:val="af7"/>
          <w:rFonts w:hint="eastAsia"/>
          <w:sz w:val="24"/>
          <w:szCs w:val="24"/>
        </w:rPr>
        <w:t>4</w:t>
      </w:r>
      <w:r>
        <w:rPr>
          <w:rStyle w:val="af7"/>
          <w:sz w:val="24"/>
          <w:szCs w:val="24"/>
        </w:rPr>
        <w:t>.1.2</w:t>
      </w:r>
      <w:r>
        <w:rPr>
          <w:rStyle w:val="af7"/>
          <w:rFonts w:hint="eastAsia"/>
          <w:sz w:val="24"/>
          <w:szCs w:val="24"/>
        </w:rPr>
        <w:t>出现影响采购公正的违法违规行为的；</w:t>
      </w:r>
    </w:p>
    <w:p w:rsidR="00F53EC3" w:rsidRDefault="001E7665">
      <w:pPr>
        <w:spacing w:line="360" w:lineRule="auto"/>
        <w:ind w:firstLineChars="200" w:firstLine="480"/>
        <w:rPr>
          <w:rStyle w:val="af7"/>
          <w:sz w:val="24"/>
          <w:szCs w:val="24"/>
        </w:rPr>
      </w:pPr>
      <w:r>
        <w:rPr>
          <w:rStyle w:val="af7"/>
          <w:rFonts w:hint="eastAsia"/>
          <w:sz w:val="24"/>
          <w:szCs w:val="24"/>
        </w:rPr>
        <w:t>4</w:t>
      </w:r>
      <w:r>
        <w:rPr>
          <w:rStyle w:val="af7"/>
          <w:sz w:val="24"/>
          <w:szCs w:val="24"/>
        </w:rPr>
        <w:t>.1.3</w:t>
      </w:r>
      <w:r>
        <w:rPr>
          <w:rStyle w:val="af7"/>
          <w:rFonts w:hint="eastAsia"/>
          <w:sz w:val="24"/>
          <w:szCs w:val="24"/>
        </w:rPr>
        <w:t>供应商的报价均超过采购预算的；</w:t>
      </w:r>
    </w:p>
    <w:p w:rsidR="00F53EC3" w:rsidRDefault="001E7665">
      <w:pPr>
        <w:spacing w:line="360" w:lineRule="auto"/>
        <w:ind w:firstLineChars="200" w:firstLine="480"/>
        <w:rPr>
          <w:rStyle w:val="af7"/>
          <w:sz w:val="24"/>
          <w:szCs w:val="24"/>
        </w:rPr>
      </w:pPr>
      <w:r>
        <w:rPr>
          <w:rStyle w:val="af7"/>
          <w:rFonts w:hint="eastAsia"/>
          <w:sz w:val="24"/>
          <w:szCs w:val="24"/>
        </w:rPr>
        <w:t>4</w:t>
      </w:r>
      <w:r>
        <w:rPr>
          <w:rStyle w:val="af7"/>
          <w:sz w:val="24"/>
          <w:szCs w:val="24"/>
        </w:rPr>
        <w:t>.1.4</w:t>
      </w:r>
      <w:r>
        <w:rPr>
          <w:rStyle w:val="af7"/>
          <w:rFonts w:hint="eastAsia"/>
          <w:sz w:val="24"/>
          <w:szCs w:val="24"/>
        </w:rPr>
        <w:t>因重大变故，采购任务取消的；</w:t>
      </w:r>
    </w:p>
    <w:p w:rsidR="00F53EC3" w:rsidRDefault="001E7665">
      <w:pPr>
        <w:spacing w:line="360" w:lineRule="auto"/>
        <w:ind w:firstLineChars="200" w:firstLine="480"/>
        <w:rPr>
          <w:rStyle w:val="af7"/>
          <w:sz w:val="24"/>
          <w:szCs w:val="24"/>
        </w:rPr>
      </w:pPr>
      <w:r>
        <w:rPr>
          <w:rStyle w:val="af7"/>
          <w:rFonts w:hint="eastAsia"/>
          <w:sz w:val="24"/>
          <w:szCs w:val="24"/>
        </w:rPr>
        <w:t>4</w:t>
      </w:r>
      <w:r>
        <w:rPr>
          <w:rStyle w:val="af7"/>
          <w:sz w:val="24"/>
          <w:szCs w:val="24"/>
        </w:rPr>
        <w:t>.1.5</w:t>
      </w:r>
      <w:r>
        <w:rPr>
          <w:rStyle w:val="af7"/>
          <w:rFonts w:hint="eastAsia"/>
          <w:sz w:val="24"/>
          <w:szCs w:val="24"/>
        </w:rPr>
        <w:t>法律、法规以及采购文件规定的其他废标情形。</w:t>
      </w:r>
    </w:p>
    <w:p w:rsidR="00F53EC3" w:rsidRDefault="001E7665">
      <w:pPr>
        <w:spacing w:line="360" w:lineRule="auto"/>
        <w:ind w:firstLineChars="200" w:firstLine="480"/>
        <w:rPr>
          <w:rStyle w:val="af7"/>
          <w:sz w:val="24"/>
          <w:szCs w:val="24"/>
        </w:rPr>
      </w:pPr>
      <w:r>
        <w:rPr>
          <w:rStyle w:val="af7"/>
          <w:rFonts w:hint="eastAsia"/>
          <w:sz w:val="24"/>
          <w:szCs w:val="24"/>
        </w:rPr>
        <w:t>4.</w:t>
      </w:r>
      <w:r>
        <w:rPr>
          <w:rStyle w:val="af7"/>
          <w:sz w:val="24"/>
          <w:szCs w:val="24"/>
        </w:rPr>
        <w:t>2</w:t>
      </w:r>
      <w:r>
        <w:rPr>
          <w:rStyle w:val="af7"/>
          <w:rFonts w:hint="eastAsia"/>
          <w:sz w:val="24"/>
          <w:szCs w:val="24"/>
        </w:rPr>
        <w:t>废标后，采购人应当将废标理由通知所有供应商。</w:t>
      </w:r>
    </w:p>
    <w:p w:rsidR="00F53EC3" w:rsidRDefault="00F53EC3">
      <w:pPr>
        <w:spacing w:line="360" w:lineRule="auto"/>
        <w:ind w:firstLineChars="200" w:firstLine="420"/>
        <w:rPr>
          <w:rFonts w:ascii="仿宋" w:eastAsia="仿宋" w:hAnsi="仿宋"/>
        </w:rPr>
      </w:pPr>
    </w:p>
    <w:p w:rsidR="00F53EC3" w:rsidRDefault="00F53EC3">
      <w:pPr>
        <w:spacing w:line="360" w:lineRule="auto"/>
        <w:rPr>
          <w:rFonts w:ascii="仿宋" w:eastAsia="仿宋" w:hAnsi="仿宋"/>
        </w:rPr>
        <w:sectPr w:rsidR="00F53EC3">
          <w:pgSz w:w="11906" w:h="16838"/>
          <w:pgMar w:top="1418" w:right="1418" w:bottom="1418" w:left="1418" w:header="851" w:footer="992" w:gutter="0"/>
          <w:cols w:space="720"/>
          <w:docGrid w:type="lines" w:linePitch="312"/>
        </w:sectPr>
      </w:pPr>
    </w:p>
    <w:p w:rsidR="00F53EC3" w:rsidRDefault="001E7665" w:rsidP="007C659E">
      <w:pPr>
        <w:spacing w:afterLines="50" w:line="360" w:lineRule="auto"/>
        <w:jc w:val="center"/>
        <w:outlineLvl w:val="1"/>
        <w:rPr>
          <w:rFonts w:ascii="仿宋" w:eastAsia="仿宋" w:hAnsi="仿宋"/>
          <w:b/>
          <w:sz w:val="28"/>
          <w:szCs w:val="28"/>
        </w:rPr>
      </w:pPr>
      <w:bookmarkStart w:id="50" w:name="_Toc464831117"/>
      <w:bookmarkStart w:id="51" w:name="_Toc130471715"/>
      <w:r>
        <w:rPr>
          <w:rFonts w:ascii="仿宋" w:eastAsia="仿宋" w:hAnsi="仿宋"/>
          <w:b/>
          <w:sz w:val="28"/>
          <w:szCs w:val="28"/>
        </w:rPr>
        <w:lastRenderedPageBreak/>
        <w:t>第</w:t>
      </w:r>
      <w:r>
        <w:rPr>
          <w:rFonts w:ascii="仿宋" w:eastAsia="仿宋" w:hAnsi="仿宋" w:hint="eastAsia"/>
          <w:b/>
          <w:sz w:val="28"/>
          <w:szCs w:val="28"/>
        </w:rPr>
        <w:t>七</w:t>
      </w:r>
      <w:r>
        <w:rPr>
          <w:rFonts w:ascii="仿宋" w:eastAsia="仿宋" w:hAnsi="仿宋"/>
          <w:b/>
          <w:sz w:val="28"/>
          <w:szCs w:val="28"/>
        </w:rPr>
        <w:t>章</w:t>
      </w:r>
      <w:r>
        <w:rPr>
          <w:rFonts w:ascii="仿宋" w:eastAsia="仿宋" w:hAnsi="仿宋" w:hint="eastAsia"/>
          <w:b/>
          <w:sz w:val="28"/>
          <w:szCs w:val="28"/>
        </w:rPr>
        <w:t xml:space="preserve">  纪律要求</w:t>
      </w:r>
      <w:bookmarkEnd w:id="50"/>
      <w:bookmarkEnd w:id="51"/>
    </w:p>
    <w:p w:rsidR="00F53EC3" w:rsidRDefault="001E7665">
      <w:pPr>
        <w:spacing w:line="360" w:lineRule="auto"/>
        <w:ind w:firstLineChars="200" w:firstLine="560"/>
        <w:outlineLvl w:val="2"/>
        <w:rPr>
          <w:rFonts w:ascii="仿宋" w:eastAsia="仿宋" w:hAnsi="仿宋"/>
          <w:sz w:val="28"/>
          <w:szCs w:val="28"/>
        </w:rPr>
      </w:pPr>
      <w:bookmarkStart w:id="52" w:name="_Toc464831118"/>
      <w:bookmarkStart w:id="53" w:name="_Toc130471716"/>
      <w:r>
        <w:rPr>
          <w:rFonts w:ascii="仿宋" w:eastAsia="仿宋" w:hAnsi="仿宋" w:hint="eastAsia"/>
          <w:sz w:val="28"/>
          <w:szCs w:val="28"/>
        </w:rPr>
        <w:t>1.对采购人的纪律要求</w:t>
      </w:r>
      <w:bookmarkEnd w:id="52"/>
      <w:bookmarkEnd w:id="53"/>
    </w:p>
    <w:p w:rsidR="00F53EC3" w:rsidRDefault="001E7665">
      <w:pPr>
        <w:spacing w:line="360" w:lineRule="auto"/>
        <w:ind w:firstLineChars="200" w:firstLine="480"/>
        <w:rPr>
          <w:rFonts w:ascii="仿宋" w:eastAsia="仿宋" w:hAnsi="仿宋"/>
          <w:sz w:val="24"/>
          <w:szCs w:val="24"/>
        </w:rPr>
      </w:pPr>
      <w:r>
        <w:rPr>
          <w:rFonts w:ascii="仿宋" w:eastAsia="仿宋" w:hAnsi="仿宋" w:hint="eastAsia"/>
          <w:sz w:val="24"/>
          <w:szCs w:val="24"/>
        </w:rPr>
        <w:t>采购人不得泄漏招标活动中应当保密的情况和资料，不得与供应商串通损害国家利益、社会公共利益或者他人合法权益。</w:t>
      </w:r>
    </w:p>
    <w:p w:rsidR="00F53EC3" w:rsidRDefault="001E7665">
      <w:pPr>
        <w:spacing w:line="360" w:lineRule="auto"/>
        <w:ind w:firstLineChars="200" w:firstLine="560"/>
        <w:outlineLvl w:val="2"/>
        <w:rPr>
          <w:rFonts w:ascii="仿宋" w:eastAsia="仿宋" w:hAnsi="仿宋"/>
          <w:sz w:val="28"/>
          <w:szCs w:val="28"/>
        </w:rPr>
      </w:pPr>
      <w:bookmarkStart w:id="54" w:name="_Toc464831119"/>
      <w:bookmarkStart w:id="55" w:name="_Toc130471717"/>
      <w:r>
        <w:rPr>
          <w:rFonts w:ascii="仿宋" w:eastAsia="仿宋" w:hAnsi="仿宋" w:hint="eastAsia"/>
          <w:sz w:val="28"/>
          <w:szCs w:val="28"/>
        </w:rPr>
        <w:t>2.对供应商的纪律要求</w:t>
      </w:r>
      <w:bookmarkEnd w:id="54"/>
      <w:bookmarkEnd w:id="55"/>
    </w:p>
    <w:p w:rsidR="00F53EC3" w:rsidRDefault="001E7665">
      <w:pPr>
        <w:spacing w:line="360" w:lineRule="auto"/>
        <w:ind w:firstLineChars="200" w:firstLine="480"/>
        <w:rPr>
          <w:rFonts w:ascii="仿宋" w:eastAsia="仿宋" w:hAnsi="仿宋"/>
          <w:sz w:val="24"/>
          <w:szCs w:val="24"/>
        </w:rPr>
      </w:pPr>
      <w:r>
        <w:rPr>
          <w:rFonts w:ascii="仿宋" w:eastAsia="仿宋" w:hAnsi="仿宋" w:hint="eastAsia"/>
          <w:sz w:val="24"/>
          <w:szCs w:val="24"/>
        </w:rPr>
        <w:t>供应商不得互相串通或者与采购人串通报价，不得向采购人或者评标小组成员行贿谋取成交；不得以他人名义报价或者以其他方式弄虚作假骗取成交；供应商不得以任何方式干扰、影响评审工作。</w:t>
      </w:r>
    </w:p>
    <w:p w:rsidR="00F53EC3" w:rsidRDefault="001E7665">
      <w:pPr>
        <w:spacing w:line="360" w:lineRule="auto"/>
        <w:ind w:firstLineChars="200" w:firstLine="560"/>
        <w:outlineLvl w:val="2"/>
        <w:rPr>
          <w:rFonts w:ascii="仿宋" w:eastAsia="仿宋" w:hAnsi="仿宋"/>
          <w:sz w:val="28"/>
          <w:szCs w:val="28"/>
        </w:rPr>
      </w:pPr>
      <w:bookmarkStart w:id="56" w:name="_Toc464831120"/>
      <w:bookmarkStart w:id="57" w:name="_Toc130471718"/>
      <w:r>
        <w:rPr>
          <w:rFonts w:ascii="仿宋" w:eastAsia="仿宋" w:hAnsi="仿宋" w:hint="eastAsia"/>
          <w:sz w:val="28"/>
          <w:szCs w:val="28"/>
        </w:rPr>
        <w:t>3.对评标小组成员的纪律要求</w:t>
      </w:r>
      <w:bookmarkEnd w:id="56"/>
      <w:bookmarkEnd w:id="57"/>
    </w:p>
    <w:p w:rsidR="00F53EC3" w:rsidRDefault="001E7665">
      <w:pPr>
        <w:spacing w:line="360" w:lineRule="auto"/>
        <w:ind w:firstLineChars="200" w:firstLine="480"/>
        <w:rPr>
          <w:rFonts w:ascii="仿宋" w:eastAsia="仿宋" w:hAnsi="仿宋"/>
          <w:sz w:val="24"/>
          <w:szCs w:val="24"/>
        </w:rPr>
      </w:pPr>
      <w:r>
        <w:rPr>
          <w:rFonts w:ascii="仿宋" w:eastAsia="仿宋" w:hAnsi="仿宋" w:hint="eastAsia"/>
          <w:sz w:val="24"/>
          <w:szCs w:val="24"/>
        </w:rPr>
        <w:t>评标小组成员不得收受他人的财物或者其他好处，不得向他人透漏对响应文件的评审和比较、成交候选人的推荐情况以及评审有关的其他情况。在评审活动中，评标小组成员应当客观、公正地履行职责，遵守职业道德，不得擅离职守，影响评审程序正常进行，不得使用超出本采购文件有关规定的评审因素和评审标准进行评审。</w:t>
      </w:r>
    </w:p>
    <w:p w:rsidR="00F53EC3" w:rsidRDefault="001E7665">
      <w:pPr>
        <w:spacing w:line="360" w:lineRule="auto"/>
        <w:ind w:firstLineChars="200" w:firstLine="560"/>
        <w:outlineLvl w:val="2"/>
        <w:rPr>
          <w:rFonts w:ascii="仿宋" w:eastAsia="仿宋" w:hAnsi="仿宋"/>
          <w:sz w:val="24"/>
          <w:szCs w:val="24"/>
        </w:rPr>
      </w:pPr>
      <w:bookmarkStart w:id="58" w:name="_Toc464831121"/>
      <w:bookmarkStart w:id="59" w:name="_Toc130471719"/>
      <w:r>
        <w:rPr>
          <w:rFonts w:ascii="仿宋" w:eastAsia="仿宋" w:hAnsi="仿宋" w:hint="eastAsia"/>
          <w:sz w:val="28"/>
          <w:szCs w:val="28"/>
        </w:rPr>
        <w:t>4.对与评审活动有关的工作人员的纪律要求</w:t>
      </w:r>
      <w:bookmarkEnd w:id="58"/>
      <w:bookmarkEnd w:id="59"/>
    </w:p>
    <w:p w:rsidR="00F53EC3" w:rsidRDefault="001E7665">
      <w:pPr>
        <w:spacing w:line="360" w:lineRule="auto"/>
        <w:ind w:firstLineChars="200" w:firstLine="480"/>
        <w:rPr>
          <w:rFonts w:ascii="仿宋" w:eastAsia="仿宋" w:hAnsi="仿宋"/>
          <w:sz w:val="24"/>
          <w:szCs w:val="24"/>
        </w:rPr>
      </w:pPr>
      <w:r>
        <w:rPr>
          <w:rFonts w:ascii="仿宋" w:eastAsia="仿宋" w:hAnsi="仿宋" w:hint="eastAsia"/>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rsidR="00F53EC3" w:rsidRDefault="00F53EC3">
      <w:pPr>
        <w:spacing w:line="360" w:lineRule="auto"/>
        <w:ind w:firstLineChars="200" w:firstLine="480"/>
        <w:rPr>
          <w:rFonts w:ascii="仿宋" w:eastAsia="仿宋" w:hAnsi="仿宋"/>
          <w:sz w:val="24"/>
          <w:szCs w:val="24"/>
        </w:rPr>
      </w:pPr>
    </w:p>
    <w:p w:rsidR="00F53EC3" w:rsidRDefault="00F53EC3">
      <w:pPr>
        <w:spacing w:line="360" w:lineRule="auto"/>
        <w:ind w:firstLineChars="200" w:firstLine="420"/>
        <w:rPr>
          <w:rFonts w:ascii="仿宋" w:eastAsia="仿宋" w:hAnsi="仿宋"/>
        </w:rPr>
      </w:pPr>
    </w:p>
    <w:p w:rsidR="00F53EC3" w:rsidRDefault="00F53EC3">
      <w:pPr>
        <w:spacing w:line="360" w:lineRule="auto"/>
        <w:rPr>
          <w:rFonts w:ascii="仿宋" w:eastAsia="仿宋" w:hAnsi="仿宋"/>
        </w:rPr>
        <w:sectPr w:rsidR="00F53EC3">
          <w:pgSz w:w="11906" w:h="16838"/>
          <w:pgMar w:top="1418" w:right="1418" w:bottom="1418" w:left="1418" w:header="851" w:footer="992" w:gutter="0"/>
          <w:cols w:space="720"/>
          <w:docGrid w:type="lines" w:linePitch="312"/>
        </w:sectPr>
      </w:pPr>
    </w:p>
    <w:p w:rsidR="00F53EC3" w:rsidRDefault="001E7665" w:rsidP="007C659E">
      <w:pPr>
        <w:spacing w:afterLines="50" w:line="360" w:lineRule="auto"/>
        <w:jc w:val="center"/>
        <w:outlineLvl w:val="1"/>
        <w:rPr>
          <w:rFonts w:ascii="仿宋" w:eastAsia="仿宋" w:hAnsi="仿宋"/>
          <w:b/>
          <w:sz w:val="28"/>
          <w:szCs w:val="28"/>
        </w:rPr>
      </w:pPr>
      <w:bookmarkStart w:id="60" w:name="_Toc464831122"/>
      <w:bookmarkStart w:id="61" w:name="_Toc130471720"/>
      <w:r>
        <w:rPr>
          <w:rFonts w:ascii="仿宋" w:eastAsia="仿宋" w:hAnsi="仿宋"/>
          <w:b/>
          <w:sz w:val="28"/>
          <w:szCs w:val="28"/>
        </w:rPr>
        <w:lastRenderedPageBreak/>
        <w:t>第</w:t>
      </w:r>
      <w:r>
        <w:rPr>
          <w:rFonts w:ascii="仿宋" w:eastAsia="仿宋" w:hAnsi="仿宋" w:hint="eastAsia"/>
          <w:b/>
          <w:sz w:val="28"/>
          <w:szCs w:val="28"/>
        </w:rPr>
        <w:t>八</w:t>
      </w:r>
      <w:r>
        <w:rPr>
          <w:rFonts w:ascii="仿宋" w:eastAsia="仿宋" w:hAnsi="仿宋"/>
          <w:b/>
          <w:sz w:val="28"/>
          <w:szCs w:val="28"/>
        </w:rPr>
        <w:t>章</w:t>
      </w:r>
      <w:r>
        <w:rPr>
          <w:rFonts w:ascii="仿宋" w:eastAsia="仿宋" w:hAnsi="仿宋" w:hint="eastAsia"/>
          <w:b/>
          <w:sz w:val="28"/>
          <w:szCs w:val="28"/>
        </w:rPr>
        <w:t xml:space="preserve">  签订合同、合同主要条款</w:t>
      </w:r>
      <w:bookmarkEnd w:id="60"/>
      <w:bookmarkEnd w:id="61"/>
    </w:p>
    <w:p w:rsidR="006B03C1" w:rsidRPr="006B03C1" w:rsidRDefault="006B03C1" w:rsidP="006B03C1">
      <w:pPr>
        <w:pStyle w:val="p0"/>
        <w:spacing w:line="360" w:lineRule="auto"/>
        <w:jc w:val="left"/>
        <w:rPr>
          <w:rFonts w:ascii="仿宋" w:eastAsia="仿宋" w:hAnsi="仿宋"/>
          <w:b/>
          <w:bCs/>
          <w:sz w:val="24"/>
          <w:szCs w:val="24"/>
        </w:rPr>
      </w:pPr>
      <w:bookmarkStart w:id="62" w:name="_Toc436157792"/>
      <w:bookmarkStart w:id="63" w:name="_Toc109153856"/>
      <w:bookmarkStart w:id="64" w:name="_Toc464831127"/>
      <w:bookmarkStart w:id="65" w:name="_Toc427823747"/>
      <w:r>
        <w:rPr>
          <w:rFonts w:ascii="仿宋" w:eastAsia="仿宋" w:hAnsi="仿宋" w:hint="eastAsia"/>
          <w:b/>
          <w:bCs/>
        </w:rPr>
        <w:t xml:space="preserve">    </w:t>
      </w:r>
      <w:r w:rsidRPr="006B03C1">
        <w:rPr>
          <w:rFonts w:ascii="仿宋" w:eastAsia="仿宋" w:hAnsi="仿宋" w:hint="eastAsia"/>
          <w:b/>
          <w:bCs/>
          <w:sz w:val="24"/>
          <w:szCs w:val="24"/>
        </w:rPr>
        <w:t>一、工程</w:t>
      </w:r>
      <w:r w:rsidRPr="006B03C1">
        <w:rPr>
          <w:rFonts w:ascii="仿宋" w:eastAsia="仿宋" w:hAnsi="仿宋"/>
          <w:b/>
          <w:bCs/>
          <w:sz w:val="24"/>
          <w:szCs w:val="24"/>
        </w:rPr>
        <w:t>概况</w:t>
      </w:r>
      <w:r w:rsidRPr="006B03C1">
        <w:rPr>
          <w:rFonts w:ascii="仿宋" w:eastAsia="仿宋" w:hAnsi="仿宋" w:hint="eastAsia"/>
          <w:b/>
          <w:bCs/>
          <w:sz w:val="24"/>
          <w:szCs w:val="24"/>
        </w:rPr>
        <w:t>及合同形式</w:t>
      </w:r>
    </w:p>
    <w:p w:rsidR="006B03C1" w:rsidRPr="00D65D9C" w:rsidRDefault="006B03C1" w:rsidP="006B03C1">
      <w:pPr>
        <w:pStyle w:val="p0"/>
        <w:spacing w:line="360" w:lineRule="auto"/>
        <w:jc w:val="left"/>
        <w:rPr>
          <w:rFonts w:ascii="仿宋" w:eastAsia="仿宋" w:hAnsi="仿宋"/>
          <w:sz w:val="24"/>
          <w:szCs w:val="24"/>
          <w:u w:val="single"/>
        </w:rPr>
      </w:pPr>
      <w:r>
        <w:rPr>
          <w:rFonts w:ascii="仿宋" w:eastAsia="仿宋" w:hAnsi="仿宋" w:hint="eastAsia"/>
          <w:sz w:val="24"/>
          <w:szCs w:val="24"/>
        </w:rPr>
        <w:t xml:space="preserve">    </w:t>
      </w:r>
      <w:r w:rsidRPr="006B03C1">
        <w:rPr>
          <w:rFonts w:ascii="仿宋" w:eastAsia="仿宋" w:hAnsi="仿宋" w:hint="eastAsia"/>
          <w:b/>
          <w:sz w:val="24"/>
          <w:szCs w:val="24"/>
        </w:rPr>
        <w:t>二、1.工程名称：</w:t>
      </w:r>
      <w:r w:rsidR="00D65D9C" w:rsidRPr="00D65D9C">
        <w:rPr>
          <w:rFonts w:ascii="仿宋" w:eastAsia="仿宋" w:hAnsi="仿宋" w:hint="eastAsia"/>
          <w:sz w:val="24"/>
          <w:szCs w:val="24"/>
          <w:u w:val="single"/>
        </w:rPr>
        <w:t>青岛高新电力发展有限公司土建零星外包施工方项目</w:t>
      </w:r>
    </w:p>
    <w:p w:rsidR="006B03C1" w:rsidRPr="006B03C1" w:rsidRDefault="006B03C1" w:rsidP="006B03C1">
      <w:pPr>
        <w:pStyle w:val="p0"/>
        <w:spacing w:line="360" w:lineRule="auto"/>
        <w:ind w:left="373"/>
        <w:jc w:val="left"/>
        <w:rPr>
          <w:rFonts w:ascii="仿宋" w:eastAsia="仿宋" w:hAnsi="仿宋"/>
          <w:b/>
          <w:bCs/>
        </w:rPr>
      </w:pPr>
      <w:r w:rsidRPr="006B03C1">
        <w:rPr>
          <w:rFonts w:ascii="仿宋" w:eastAsia="仿宋" w:hAnsi="仿宋" w:hint="eastAsia"/>
          <w:sz w:val="24"/>
          <w:szCs w:val="24"/>
        </w:rPr>
        <w:t xml:space="preserve"> 2.</w:t>
      </w:r>
      <w:r w:rsidRPr="006B03C1">
        <w:rPr>
          <w:rFonts w:ascii="仿宋" w:eastAsia="仿宋" w:hAnsi="仿宋"/>
          <w:sz w:val="24"/>
          <w:szCs w:val="24"/>
        </w:rPr>
        <w:t xml:space="preserve"> </w:t>
      </w:r>
      <w:r w:rsidRPr="006B03C1">
        <w:rPr>
          <w:rFonts w:ascii="仿宋" w:eastAsia="仿宋" w:hAnsi="仿宋" w:hint="eastAsia"/>
          <w:sz w:val="24"/>
          <w:szCs w:val="24"/>
        </w:rPr>
        <w:t>工程地点：</w:t>
      </w:r>
      <w:r w:rsidRPr="006B03C1">
        <w:rPr>
          <w:rFonts w:ascii="仿宋" w:eastAsia="仿宋" w:hAnsi="仿宋" w:hint="eastAsia"/>
          <w:sz w:val="24"/>
          <w:szCs w:val="24"/>
          <w:u w:val="single"/>
        </w:rPr>
        <w:t>青岛高新区</w:t>
      </w:r>
      <w:r w:rsidRPr="006B03C1">
        <w:rPr>
          <w:rFonts w:ascii="仿宋" w:eastAsia="仿宋" w:hAnsi="仿宋" w:hint="eastAsia"/>
          <w:sz w:val="24"/>
          <w:szCs w:val="24"/>
        </w:rPr>
        <w:t xml:space="preserve">  </w:t>
      </w:r>
      <w:r w:rsidRPr="006B03C1">
        <w:rPr>
          <w:rFonts w:ascii="仿宋" w:eastAsia="仿宋" w:hAnsi="仿宋" w:hint="eastAsia"/>
          <w:sz w:val="24"/>
          <w:szCs w:val="24"/>
        </w:rPr>
        <w:tab/>
        <w:t xml:space="preserve">    </w:t>
      </w:r>
      <w:r w:rsidRPr="006B03C1">
        <w:rPr>
          <w:rFonts w:ascii="仿宋" w:eastAsia="仿宋" w:hAnsi="仿宋" w:hint="eastAsia"/>
          <w:sz w:val="24"/>
          <w:szCs w:val="24"/>
        </w:rPr>
        <w:tab/>
        <w:t xml:space="preserve">  </w:t>
      </w:r>
    </w:p>
    <w:p w:rsidR="006B03C1" w:rsidRPr="006B03C1" w:rsidRDefault="006B03C1" w:rsidP="00D65D9C">
      <w:pPr>
        <w:pStyle w:val="p0"/>
        <w:spacing w:line="360" w:lineRule="auto"/>
        <w:jc w:val="left"/>
        <w:rPr>
          <w:rFonts w:ascii="仿宋" w:eastAsia="仿宋" w:hAnsi="仿宋"/>
          <w:sz w:val="24"/>
          <w:szCs w:val="24"/>
          <w:u w:val="single"/>
        </w:rPr>
      </w:pPr>
      <w:r>
        <w:rPr>
          <w:rFonts w:ascii="仿宋" w:eastAsia="仿宋" w:hAnsi="仿宋" w:hint="eastAsia"/>
          <w:sz w:val="24"/>
          <w:szCs w:val="24"/>
        </w:rPr>
        <w:t xml:space="preserve">    3.</w:t>
      </w:r>
      <w:r>
        <w:rPr>
          <w:rFonts w:ascii="仿宋" w:eastAsia="仿宋" w:hAnsi="仿宋"/>
          <w:sz w:val="24"/>
          <w:szCs w:val="24"/>
        </w:rPr>
        <w:t xml:space="preserve"> </w:t>
      </w:r>
      <w:r>
        <w:rPr>
          <w:rFonts w:ascii="仿宋" w:eastAsia="仿宋" w:hAnsi="仿宋" w:hint="eastAsia"/>
          <w:sz w:val="24"/>
          <w:szCs w:val="24"/>
        </w:rPr>
        <w:t>工程规模：</w:t>
      </w:r>
      <w:r w:rsidR="00D65D9C" w:rsidRPr="00D65D9C">
        <w:rPr>
          <w:rFonts w:ascii="仿宋" w:eastAsia="仿宋" w:hAnsi="仿宋" w:hint="eastAsia"/>
          <w:sz w:val="24"/>
          <w:szCs w:val="24"/>
          <w:u w:val="single"/>
        </w:rPr>
        <w:t>挖沟槽土方；电缆管敷设；人行道铺荷兰砖；砌筑变压器基础；砌筑电缆检查井；砌抹线杆基础；路灯基础浇筑；墙体剔槽；电缆井防水；余土弃置；模板安装；其他零工；安装电缆桥架；沥青混凝土摊铺等零星工程。</w:t>
      </w:r>
    </w:p>
    <w:p w:rsidR="006B03C1" w:rsidRPr="00BB4CE4" w:rsidRDefault="006B03C1" w:rsidP="006B03C1">
      <w:pPr>
        <w:pStyle w:val="p0"/>
        <w:spacing w:line="360" w:lineRule="auto"/>
        <w:ind w:firstLineChars="200" w:firstLine="480"/>
        <w:jc w:val="left"/>
        <w:rPr>
          <w:rFonts w:ascii="仿宋" w:eastAsia="仿宋" w:hAnsi="仿宋"/>
          <w:sz w:val="24"/>
          <w:szCs w:val="24"/>
          <w:u w:val="single"/>
        </w:rPr>
      </w:pPr>
      <w:r>
        <w:rPr>
          <w:rFonts w:ascii="仿宋" w:eastAsia="仿宋" w:hAnsi="仿宋" w:hint="eastAsia"/>
          <w:sz w:val="24"/>
          <w:szCs w:val="24"/>
        </w:rPr>
        <w:t>4. 合同形式：</w:t>
      </w:r>
      <w:r w:rsidR="00BB4CE4" w:rsidRPr="00BB4CE4">
        <w:rPr>
          <w:rFonts w:ascii="仿宋" w:eastAsia="仿宋" w:hAnsi="仿宋" w:cs="仿宋" w:hint="eastAsia"/>
          <w:sz w:val="24"/>
          <w:szCs w:val="24"/>
          <w:u w:val="single"/>
          <w:lang w:val="zh-CN"/>
        </w:rPr>
        <w:t>固定单价</w:t>
      </w:r>
      <w:r w:rsidR="00BB4CE4" w:rsidRPr="00BB4CE4">
        <w:rPr>
          <w:rFonts w:ascii="仿宋" w:eastAsia="仿宋" w:hAnsi="仿宋" w:cs="仿宋" w:hint="eastAsia"/>
          <w:sz w:val="24"/>
          <w:u w:val="single"/>
          <w:lang w:val="zh-CN"/>
        </w:rPr>
        <w:t>，工程量按照经甲方审核确认的验收合格工程量为准进行结算。</w:t>
      </w:r>
    </w:p>
    <w:p w:rsidR="006B03C1" w:rsidRPr="006B03C1" w:rsidRDefault="006B03C1" w:rsidP="006B03C1">
      <w:pPr>
        <w:pStyle w:val="p0"/>
        <w:spacing w:line="360" w:lineRule="auto"/>
        <w:ind w:firstLineChars="100" w:firstLine="241"/>
        <w:jc w:val="left"/>
        <w:rPr>
          <w:rFonts w:ascii="仿宋" w:eastAsia="仿宋" w:hAnsi="仿宋"/>
          <w:b/>
          <w:bCs/>
          <w:sz w:val="24"/>
          <w:szCs w:val="24"/>
        </w:rPr>
      </w:pPr>
      <w:bookmarkStart w:id="66" w:name="_Toc61614752"/>
      <w:bookmarkStart w:id="67" w:name="_Toc31548"/>
      <w:r w:rsidRPr="006B03C1">
        <w:rPr>
          <w:rFonts w:ascii="仿宋" w:eastAsia="仿宋" w:hAnsi="仿宋" w:hint="eastAsia"/>
          <w:b/>
          <w:bCs/>
          <w:sz w:val="24"/>
          <w:szCs w:val="24"/>
        </w:rPr>
        <w:t>三、服务范围及工作内容</w:t>
      </w:r>
      <w:bookmarkEnd w:id="66"/>
      <w:bookmarkEnd w:id="67"/>
    </w:p>
    <w:p w:rsidR="00196957" w:rsidRPr="006B03C1" w:rsidRDefault="00196957" w:rsidP="00196957">
      <w:pPr>
        <w:pStyle w:val="p0"/>
        <w:spacing w:line="360" w:lineRule="auto"/>
        <w:jc w:val="left"/>
        <w:rPr>
          <w:rFonts w:ascii="仿宋" w:eastAsia="仿宋" w:hAnsi="仿宋"/>
          <w:sz w:val="24"/>
          <w:szCs w:val="24"/>
          <w:u w:val="single"/>
        </w:rPr>
      </w:pPr>
      <w:r>
        <w:rPr>
          <w:rFonts w:ascii="仿宋" w:eastAsia="仿宋" w:hAnsi="仿宋" w:hint="eastAsia"/>
          <w:sz w:val="24"/>
          <w:szCs w:val="24"/>
        </w:rPr>
        <w:t xml:space="preserve">    </w:t>
      </w:r>
      <w:r w:rsidR="006B03C1">
        <w:rPr>
          <w:rFonts w:ascii="仿宋" w:eastAsia="仿宋" w:hAnsi="仿宋" w:hint="eastAsia"/>
          <w:sz w:val="24"/>
          <w:szCs w:val="24"/>
        </w:rPr>
        <w:t>合同工作内容及服务范围：</w:t>
      </w:r>
      <w:bookmarkStart w:id="68" w:name="_Toc61614753"/>
      <w:bookmarkStart w:id="69" w:name="_Toc21752"/>
      <w:r w:rsidRPr="00D65D9C">
        <w:rPr>
          <w:rFonts w:ascii="仿宋" w:eastAsia="仿宋" w:hAnsi="仿宋" w:hint="eastAsia"/>
          <w:sz w:val="24"/>
          <w:szCs w:val="24"/>
          <w:u w:val="single"/>
        </w:rPr>
        <w:t>挖沟槽土方；电缆管敷设；人行道铺荷兰砖；砌筑变压器基础；砌筑电缆检查井；砌抹线杆基础；路灯基础浇筑；墙体剔槽；电缆井防水；余土弃置；模板安装；其他零工；安装电缆桥架；沥青混凝土摊铺等零星工程。</w:t>
      </w:r>
    </w:p>
    <w:p w:rsidR="006B03C1" w:rsidRPr="006B03C1" w:rsidRDefault="006B03C1" w:rsidP="00196957">
      <w:pPr>
        <w:spacing w:line="560" w:lineRule="exact"/>
        <w:rPr>
          <w:rFonts w:ascii="仿宋" w:eastAsia="仿宋" w:hAnsi="仿宋"/>
          <w:b/>
          <w:bCs/>
          <w:sz w:val="24"/>
          <w:szCs w:val="24"/>
        </w:rPr>
      </w:pPr>
      <w:r w:rsidRPr="006B03C1">
        <w:rPr>
          <w:rFonts w:ascii="仿宋" w:eastAsia="仿宋" w:hAnsi="仿宋" w:hint="eastAsia"/>
          <w:b/>
          <w:bCs/>
          <w:sz w:val="24"/>
          <w:szCs w:val="24"/>
        </w:rPr>
        <w:t>四、服务期限</w:t>
      </w:r>
      <w:bookmarkEnd w:id="68"/>
      <w:bookmarkEnd w:id="69"/>
    </w:p>
    <w:p w:rsidR="00196957" w:rsidRPr="00196957" w:rsidRDefault="00196957" w:rsidP="00196957">
      <w:pPr>
        <w:ind w:firstLineChars="200" w:firstLine="480"/>
        <w:rPr>
          <w:rFonts w:ascii="仿宋" w:eastAsia="仿宋" w:hAnsi="仿宋"/>
          <w:kern w:val="0"/>
          <w:sz w:val="24"/>
          <w:szCs w:val="24"/>
          <w:u w:val="single"/>
        </w:rPr>
      </w:pPr>
      <w:bookmarkStart w:id="70" w:name="_Toc61614754"/>
      <w:bookmarkStart w:id="71" w:name="_Toc27001"/>
      <w:r w:rsidRPr="00196957">
        <w:rPr>
          <w:rFonts w:ascii="仿宋" w:eastAsia="仿宋" w:hAnsi="仿宋" w:hint="eastAsia"/>
          <w:kern w:val="0"/>
          <w:sz w:val="24"/>
          <w:szCs w:val="24"/>
          <w:u w:val="single"/>
        </w:rPr>
        <w:t>合同承包周期为365天</w:t>
      </w:r>
      <w:r w:rsidR="004779E6">
        <w:rPr>
          <w:rFonts w:ascii="仿宋" w:eastAsia="仿宋" w:hAnsi="仿宋" w:hint="eastAsia"/>
          <w:kern w:val="0"/>
          <w:sz w:val="24"/>
          <w:szCs w:val="24"/>
          <w:u w:val="single"/>
        </w:rPr>
        <w:t>（一年）</w:t>
      </w:r>
      <w:r w:rsidRPr="00196957">
        <w:rPr>
          <w:rFonts w:ascii="仿宋" w:eastAsia="仿宋" w:hAnsi="仿宋" w:hint="eastAsia"/>
          <w:kern w:val="0"/>
          <w:sz w:val="24"/>
          <w:szCs w:val="24"/>
          <w:u w:val="single"/>
        </w:rPr>
        <w:t>，到期后双方无异议可续签1个周期，续签不超过2个周期。</w:t>
      </w:r>
    </w:p>
    <w:p w:rsidR="006B03C1" w:rsidRPr="009B5834" w:rsidRDefault="009B5834" w:rsidP="009B5834">
      <w:pPr>
        <w:rPr>
          <w:rFonts w:ascii="仿宋" w:eastAsia="仿宋" w:hAnsi="仿宋"/>
          <w:b/>
          <w:sz w:val="24"/>
          <w:szCs w:val="24"/>
        </w:rPr>
      </w:pPr>
      <w:r>
        <w:rPr>
          <w:rFonts w:ascii="仿宋" w:eastAsia="仿宋" w:hAnsi="仿宋" w:hint="eastAsia"/>
          <w:b/>
          <w:sz w:val="24"/>
          <w:szCs w:val="24"/>
        </w:rPr>
        <w:t xml:space="preserve">    </w:t>
      </w:r>
      <w:r w:rsidR="006B03C1" w:rsidRPr="009B5834">
        <w:rPr>
          <w:rFonts w:ascii="仿宋" w:eastAsia="仿宋" w:hAnsi="仿宋" w:hint="eastAsia"/>
          <w:b/>
          <w:sz w:val="24"/>
          <w:szCs w:val="24"/>
        </w:rPr>
        <w:t>五、质量标准</w:t>
      </w:r>
      <w:bookmarkEnd w:id="70"/>
      <w:bookmarkEnd w:id="71"/>
    </w:p>
    <w:p w:rsidR="00196957" w:rsidRPr="00196957" w:rsidRDefault="00196957" w:rsidP="00196957">
      <w:pPr>
        <w:ind w:firstLineChars="200" w:firstLine="480"/>
        <w:rPr>
          <w:rFonts w:ascii="仿宋" w:eastAsia="仿宋" w:hAnsi="仿宋"/>
          <w:kern w:val="0"/>
          <w:sz w:val="24"/>
          <w:szCs w:val="24"/>
          <w:u w:val="single"/>
        </w:rPr>
      </w:pPr>
      <w:bookmarkStart w:id="72" w:name="_Toc15238"/>
      <w:bookmarkStart w:id="73" w:name="_Toc61614755"/>
      <w:r w:rsidRPr="00196957">
        <w:rPr>
          <w:rFonts w:ascii="仿宋" w:eastAsia="仿宋" w:hAnsi="仿宋" w:hint="eastAsia"/>
          <w:kern w:val="0"/>
          <w:sz w:val="24"/>
          <w:szCs w:val="24"/>
          <w:u w:val="single"/>
        </w:rPr>
        <w:t>质量目标： 一次性验收合格。</w:t>
      </w:r>
    </w:p>
    <w:p w:rsidR="00196957" w:rsidRPr="00196957" w:rsidRDefault="00196957" w:rsidP="00196957">
      <w:pPr>
        <w:ind w:firstLineChars="200" w:firstLine="480"/>
        <w:rPr>
          <w:rFonts w:ascii="仿宋" w:eastAsia="仿宋" w:hAnsi="仿宋"/>
          <w:kern w:val="0"/>
          <w:sz w:val="24"/>
          <w:szCs w:val="24"/>
          <w:u w:val="single"/>
        </w:rPr>
      </w:pPr>
      <w:r w:rsidRPr="00196957">
        <w:rPr>
          <w:rFonts w:ascii="仿宋" w:eastAsia="仿宋" w:hAnsi="仿宋" w:hint="eastAsia"/>
          <w:kern w:val="0"/>
          <w:sz w:val="24"/>
          <w:szCs w:val="24"/>
          <w:u w:val="single"/>
        </w:rPr>
        <w:t>验收标准：对所承包工程施工均按照承包合同有关质量的约定、国家现行的《建筑工程施工质量验收规范》和地方性标准、规定执行。</w:t>
      </w:r>
    </w:p>
    <w:p w:rsidR="006B03C1" w:rsidRPr="009B5834" w:rsidRDefault="009B5834" w:rsidP="009B5834">
      <w:pPr>
        <w:rPr>
          <w:rFonts w:ascii="仿宋" w:eastAsia="仿宋" w:hAnsi="仿宋"/>
          <w:b/>
          <w:sz w:val="24"/>
          <w:szCs w:val="24"/>
        </w:rPr>
      </w:pPr>
      <w:r>
        <w:rPr>
          <w:rFonts w:ascii="仿宋" w:eastAsia="仿宋" w:hAnsi="仿宋" w:hint="eastAsia"/>
          <w:b/>
          <w:sz w:val="24"/>
          <w:szCs w:val="24"/>
        </w:rPr>
        <w:t xml:space="preserve">    </w:t>
      </w:r>
      <w:r w:rsidR="006B03C1" w:rsidRPr="009B5834">
        <w:rPr>
          <w:rFonts w:ascii="仿宋" w:eastAsia="仿宋" w:hAnsi="仿宋" w:hint="eastAsia"/>
          <w:b/>
          <w:sz w:val="24"/>
          <w:szCs w:val="24"/>
        </w:rPr>
        <w:t>六、</w:t>
      </w:r>
      <w:r w:rsidR="0086155A">
        <w:rPr>
          <w:rFonts w:ascii="仿宋" w:eastAsia="仿宋" w:hAnsi="仿宋" w:hint="eastAsia"/>
          <w:b/>
          <w:sz w:val="24"/>
          <w:szCs w:val="24"/>
        </w:rPr>
        <w:t>合同金额</w:t>
      </w:r>
      <w:r w:rsidR="006B03C1" w:rsidRPr="009B5834">
        <w:rPr>
          <w:rFonts w:ascii="仿宋" w:eastAsia="仿宋" w:hAnsi="仿宋" w:hint="eastAsia"/>
          <w:b/>
          <w:sz w:val="24"/>
          <w:szCs w:val="24"/>
        </w:rPr>
        <w:t>及付款方式</w:t>
      </w:r>
      <w:bookmarkEnd w:id="72"/>
      <w:bookmarkEnd w:id="73"/>
    </w:p>
    <w:p w:rsidR="006B03C1" w:rsidRDefault="006B03C1" w:rsidP="006B03C1">
      <w:pPr>
        <w:spacing w:line="360" w:lineRule="auto"/>
        <w:ind w:firstLineChars="100" w:firstLine="240"/>
        <w:rPr>
          <w:rFonts w:ascii="仿宋" w:eastAsia="仿宋" w:hAnsi="仿宋"/>
          <w:kern w:val="0"/>
          <w:sz w:val="24"/>
          <w:szCs w:val="24"/>
        </w:rPr>
      </w:pPr>
      <w:r>
        <w:rPr>
          <w:rFonts w:ascii="仿宋" w:eastAsia="仿宋" w:hAnsi="仿宋" w:hint="eastAsia"/>
          <w:kern w:val="0"/>
          <w:sz w:val="24"/>
          <w:szCs w:val="24"/>
        </w:rPr>
        <w:t xml:space="preserve">  1.</w:t>
      </w:r>
      <w:r w:rsidR="005D2F66">
        <w:rPr>
          <w:rFonts w:ascii="仿宋" w:eastAsia="仿宋" w:hAnsi="仿宋" w:hint="eastAsia"/>
          <w:kern w:val="0"/>
          <w:sz w:val="24"/>
          <w:szCs w:val="24"/>
        </w:rPr>
        <w:t>合同金额</w:t>
      </w:r>
      <w:r>
        <w:rPr>
          <w:rFonts w:ascii="仿宋" w:eastAsia="仿宋" w:hAnsi="仿宋" w:hint="eastAsia"/>
          <w:kern w:val="0"/>
          <w:sz w:val="24"/>
          <w:szCs w:val="24"/>
        </w:rPr>
        <w:t>：</w:t>
      </w:r>
      <w:r>
        <w:rPr>
          <w:rFonts w:ascii="仿宋" w:eastAsia="仿宋" w:hAnsi="仿宋" w:hint="eastAsia"/>
          <w:kern w:val="0"/>
          <w:sz w:val="24"/>
          <w:szCs w:val="24"/>
          <w:u w:val="single"/>
        </w:rPr>
        <w:t xml:space="preserve">          （大写）       </w:t>
      </w:r>
      <w:r>
        <w:rPr>
          <w:rFonts w:ascii="仿宋" w:eastAsia="仿宋" w:hAnsi="仿宋" w:hint="eastAsia"/>
          <w:kern w:val="0"/>
          <w:sz w:val="24"/>
          <w:szCs w:val="24"/>
        </w:rPr>
        <w:t xml:space="preserve"> </w:t>
      </w:r>
    </w:p>
    <w:p w:rsidR="00196957" w:rsidRPr="00196957" w:rsidRDefault="006B03C1" w:rsidP="00196957">
      <w:pPr>
        <w:spacing w:line="420" w:lineRule="exact"/>
        <w:ind w:firstLineChars="200" w:firstLine="480"/>
        <w:rPr>
          <w:rFonts w:ascii="仿宋" w:eastAsia="仿宋" w:hAnsi="仿宋"/>
          <w:kern w:val="0"/>
          <w:sz w:val="24"/>
          <w:szCs w:val="24"/>
          <w:u w:val="single"/>
        </w:rPr>
      </w:pPr>
      <w:r>
        <w:rPr>
          <w:rFonts w:ascii="仿宋" w:eastAsia="仿宋" w:hAnsi="仿宋"/>
          <w:kern w:val="0"/>
          <w:sz w:val="24"/>
          <w:szCs w:val="24"/>
        </w:rPr>
        <w:t>2.</w:t>
      </w:r>
      <w:r>
        <w:rPr>
          <w:rFonts w:ascii="仿宋" w:eastAsia="仿宋" w:hAnsi="仿宋" w:hint="eastAsia"/>
          <w:kern w:val="0"/>
          <w:sz w:val="24"/>
          <w:szCs w:val="24"/>
        </w:rPr>
        <w:t>付款方式：</w:t>
      </w:r>
      <w:r w:rsidR="004D3BB6" w:rsidRPr="00E8452A">
        <w:rPr>
          <w:rFonts w:ascii="仿宋" w:eastAsia="仿宋" w:hAnsi="仿宋" w:hint="eastAsia"/>
          <w:sz w:val="24"/>
          <w:szCs w:val="24"/>
        </w:rPr>
        <w:t xml:space="preserve"> </w:t>
      </w:r>
      <w:r w:rsidR="004D3BB6" w:rsidRPr="00196957">
        <w:rPr>
          <w:rFonts w:ascii="仿宋" w:eastAsia="仿宋" w:hAnsi="仿宋" w:hint="eastAsia"/>
          <w:kern w:val="0"/>
          <w:sz w:val="24"/>
          <w:szCs w:val="24"/>
          <w:u w:val="single"/>
        </w:rPr>
        <w:t xml:space="preserve"> </w:t>
      </w:r>
      <w:r w:rsidR="00196957" w:rsidRPr="00196957">
        <w:rPr>
          <w:rFonts w:ascii="仿宋" w:eastAsia="仿宋" w:hAnsi="仿宋" w:hint="eastAsia"/>
          <w:kern w:val="0"/>
          <w:sz w:val="24"/>
          <w:szCs w:val="24"/>
          <w:u w:val="single"/>
        </w:rPr>
        <w:t xml:space="preserve">如乙方施工质量、进度及安全文明施工均达到合同约定目标，则合同价款按季度支付，即：乙方每季度初按上季度实际完成工程量报进度款支付申请，甲方按审核价款的95％支付工程款。甲方留乙方结算值5%的工程质量缺陷保修金，工程质量缺陷保修金不计利息，工程质量缺陷责任期自工程通过竣工验收之日起计算。缺陷责任期终止后，发包人退还剩余的质量保证金。每次付款前乙方应开具至工程结算审定价款全额增值税专用发票及等额收据。 </w:t>
      </w:r>
    </w:p>
    <w:p w:rsidR="006B03C1" w:rsidRPr="009B5834" w:rsidRDefault="009B5834" w:rsidP="009B5834">
      <w:pPr>
        <w:rPr>
          <w:rFonts w:ascii="仿宋" w:eastAsia="仿宋" w:hAnsi="仿宋"/>
          <w:b/>
          <w:sz w:val="24"/>
          <w:szCs w:val="24"/>
        </w:rPr>
      </w:pPr>
      <w:r>
        <w:rPr>
          <w:rFonts w:ascii="仿宋" w:eastAsia="仿宋" w:hAnsi="仿宋" w:hint="eastAsia"/>
          <w:b/>
          <w:sz w:val="24"/>
          <w:szCs w:val="24"/>
        </w:rPr>
        <w:t xml:space="preserve">    </w:t>
      </w:r>
      <w:r w:rsidR="006B03C1" w:rsidRPr="009B5834">
        <w:rPr>
          <w:rFonts w:ascii="仿宋" w:eastAsia="仿宋" w:hAnsi="仿宋" w:hint="eastAsia"/>
          <w:b/>
          <w:sz w:val="24"/>
          <w:szCs w:val="24"/>
        </w:rPr>
        <w:t>七、工作要求</w:t>
      </w:r>
    </w:p>
    <w:p w:rsidR="006B03C1" w:rsidRDefault="006B03C1" w:rsidP="006B03C1">
      <w:pPr>
        <w:spacing w:line="360" w:lineRule="auto"/>
        <w:ind w:firstLineChars="200" w:firstLine="480"/>
        <w:rPr>
          <w:rFonts w:ascii="仿宋" w:eastAsia="仿宋" w:hAnsi="仿宋" w:cs="宋体"/>
          <w:sz w:val="24"/>
          <w:szCs w:val="24"/>
        </w:rPr>
      </w:pPr>
      <w:r>
        <w:rPr>
          <w:rFonts w:ascii="仿宋" w:eastAsia="仿宋" w:hAnsi="仿宋" w:cs="宋体"/>
          <w:sz w:val="24"/>
          <w:szCs w:val="24"/>
        </w:rPr>
        <w:t>……</w:t>
      </w:r>
    </w:p>
    <w:p w:rsidR="006B03C1" w:rsidRPr="009B5834" w:rsidRDefault="009B5834" w:rsidP="009B5834">
      <w:pPr>
        <w:rPr>
          <w:rFonts w:ascii="仿宋" w:eastAsia="仿宋" w:hAnsi="仿宋"/>
          <w:b/>
          <w:sz w:val="24"/>
          <w:szCs w:val="24"/>
        </w:rPr>
      </w:pPr>
      <w:r>
        <w:rPr>
          <w:rFonts w:ascii="仿宋" w:eastAsia="仿宋" w:hAnsi="仿宋" w:hint="eastAsia"/>
          <w:b/>
          <w:sz w:val="24"/>
          <w:szCs w:val="24"/>
        </w:rPr>
        <w:t xml:space="preserve">    </w:t>
      </w:r>
      <w:r w:rsidR="006B03C1" w:rsidRPr="009B5834">
        <w:rPr>
          <w:rFonts w:ascii="仿宋" w:eastAsia="仿宋" w:hAnsi="仿宋" w:hint="eastAsia"/>
          <w:b/>
          <w:sz w:val="24"/>
          <w:szCs w:val="24"/>
        </w:rPr>
        <w:t>八、违约责任</w:t>
      </w:r>
    </w:p>
    <w:p w:rsidR="006B03C1" w:rsidRDefault="006B03C1" w:rsidP="006B03C1">
      <w:pPr>
        <w:spacing w:line="360" w:lineRule="auto"/>
        <w:ind w:firstLineChars="200" w:firstLine="480"/>
        <w:rPr>
          <w:rFonts w:ascii="仿宋" w:eastAsia="仿宋" w:hAnsi="仿宋" w:cs="宋体"/>
          <w:sz w:val="24"/>
          <w:szCs w:val="24"/>
        </w:rPr>
      </w:pPr>
      <w:r>
        <w:rPr>
          <w:rFonts w:ascii="仿宋" w:eastAsia="仿宋" w:hAnsi="仿宋" w:cs="宋体"/>
          <w:sz w:val="24"/>
          <w:szCs w:val="24"/>
        </w:rPr>
        <w:t>……</w:t>
      </w:r>
    </w:p>
    <w:p w:rsidR="006B03C1" w:rsidRPr="009B5834" w:rsidRDefault="009B5834" w:rsidP="009B5834">
      <w:pPr>
        <w:rPr>
          <w:rFonts w:ascii="仿宋" w:eastAsia="仿宋" w:hAnsi="仿宋"/>
          <w:b/>
          <w:sz w:val="24"/>
          <w:szCs w:val="24"/>
        </w:rPr>
      </w:pPr>
      <w:r>
        <w:rPr>
          <w:rFonts w:ascii="仿宋" w:eastAsia="仿宋" w:hAnsi="仿宋" w:hint="eastAsia"/>
          <w:b/>
          <w:sz w:val="24"/>
          <w:szCs w:val="24"/>
        </w:rPr>
        <w:t xml:space="preserve">    </w:t>
      </w:r>
      <w:r w:rsidR="006B03C1" w:rsidRPr="009B5834">
        <w:rPr>
          <w:rFonts w:ascii="仿宋" w:eastAsia="仿宋" w:hAnsi="仿宋" w:hint="eastAsia"/>
          <w:b/>
          <w:sz w:val="24"/>
          <w:szCs w:val="24"/>
        </w:rPr>
        <w:t>九、其它事项：</w:t>
      </w:r>
    </w:p>
    <w:p w:rsidR="006B03C1" w:rsidRDefault="006B03C1" w:rsidP="006B03C1">
      <w:pPr>
        <w:widowControl/>
        <w:spacing w:line="360" w:lineRule="auto"/>
        <w:ind w:firstLineChars="200" w:firstLine="480"/>
        <w:jc w:val="left"/>
        <w:rPr>
          <w:rFonts w:ascii="仿宋" w:eastAsia="仿宋" w:hAnsi="仿宋" w:cs="宋体"/>
          <w:sz w:val="24"/>
          <w:szCs w:val="24"/>
          <w:u w:val="single"/>
        </w:rPr>
      </w:pPr>
      <w:r>
        <w:rPr>
          <w:rFonts w:ascii="仿宋" w:eastAsia="仿宋" w:hAnsi="仿宋" w:cs="宋体"/>
          <w:sz w:val="24"/>
          <w:szCs w:val="24"/>
        </w:rPr>
        <w:lastRenderedPageBreak/>
        <w:t>……</w:t>
      </w:r>
    </w:p>
    <w:p w:rsidR="006B03C1" w:rsidRPr="006B03C1" w:rsidRDefault="006B03C1" w:rsidP="006B03C1">
      <w:pPr>
        <w:spacing w:line="288" w:lineRule="auto"/>
        <w:jc w:val="left"/>
        <w:rPr>
          <w:b/>
          <w:bCs/>
          <w:color w:val="000000"/>
          <w:sz w:val="24"/>
          <w:szCs w:val="24"/>
        </w:rPr>
      </w:pPr>
      <w:r>
        <w:rPr>
          <w:rFonts w:ascii="仿宋" w:eastAsia="仿宋" w:hAnsi="仿宋" w:hint="eastAsia"/>
          <w:b/>
          <w:bCs/>
          <w:color w:val="000000"/>
          <w:sz w:val="24"/>
          <w:szCs w:val="24"/>
        </w:rPr>
        <w:t xml:space="preserve">    </w:t>
      </w:r>
      <w:r w:rsidRPr="006B03C1">
        <w:rPr>
          <w:rFonts w:ascii="仿宋" w:eastAsia="仿宋" w:hAnsi="仿宋" w:hint="eastAsia"/>
          <w:b/>
          <w:bCs/>
          <w:color w:val="000000"/>
          <w:sz w:val="24"/>
          <w:szCs w:val="24"/>
        </w:rPr>
        <w:t>备注：以上合同条款不作为签订合同的最终版本，甲乙双方在合理范围内可作适当调整</w:t>
      </w:r>
      <w:r w:rsidRPr="006B03C1">
        <w:rPr>
          <w:rFonts w:hint="eastAsia"/>
          <w:b/>
          <w:bCs/>
          <w:color w:val="000000"/>
          <w:sz w:val="24"/>
          <w:szCs w:val="24"/>
        </w:rPr>
        <w:t>。</w:t>
      </w:r>
    </w:p>
    <w:p w:rsidR="006B03C1" w:rsidRDefault="006B03C1">
      <w:pPr>
        <w:widowControl/>
        <w:jc w:val="left"/>
        <w:rPr>
          <w:rFonts w:ascii="楷体" w:eastAsia="楷体" w:hAnsi="楷体"/>
          <w:sz w:val="28"/>
          <w:szCs w:val="28"/>
        </w:rPr>
      </w:pPr>
      <w:r>
        <w:rPr>
          <w:rFonts w:ascii="楷体" w:eastAsia="楷体" w:hAnsi="楷体"/>
          <w:sz w:val="28"/>
          <w:szCs w:val="28"/>
        </w:rPr>
        <w:br w:type="page"/>
      </w:r>
    </w:p>
    <w:p w:rsidR="004A1B73" w:rsidRPr="00362414" w:rsidRDefault="00362414" w:rsidP="00362414">
      <w:pPr>
        <w:rPr>
          <w:rFonts w:ascii="仿宋" w:eastAsia="仿宋" w:hAnsi="仿宋"/>
          <w:b/>
          <w:sz w:val="24"/>
          <w:szCs w:val="24"/>
        </w:rPr>
      </w:pPr>
      <w:r>
        <w:rPr>
          <w:rFonts w:ascii="仿宋" w:eastAsia="仿宋" w:hAnsi="仿宋" w:hint="eastAsia"/>
          <w:b/>
          <w:sz w:val="24"/>
          <w:szCs w:val="24"/>
        </w:rPr>
        <w:lastRenderedPageBreak/>
        <w:t xml:space="preserve">    </w:t>
      </w:r>
      <w:r w:rsidR="00196957">
        <w:rPr>
          <w:rFonts w:ascii="仿宋" w:eastAsia="仿宋" w:hAnsi="仿宋" w:hint="eastAsia"/>
          <w:b/>
          <w:sz w:val="24"/>
          <w:szCs w:val="24"/>
        </w:rPr>
        <w:t>二</w:t>
      </w:r>
      <w:r w:rsidR="004A1B73" w:rsidRPr="00362414">
        <w:rPr>
          <w:rFonts w:ascii="仿宋" w:eastAsia="仿宋" w:hAnsi="仿宋" w:hint="eastAsia"/>
          <w:b/>
          <w:sz w:val="24"/>
          <w:szCs w:val="24"/>
        </w:rPr>
        <w:t>.合同主要条款</w:t>
      </w:r>
      <w:bookmarkEnd w:id="62"/>
      <w:bookmarkEnd w:id="63"/>
    </w:p>
    <w:p w:rsidR="004A1B73" w:rsidRPr="00D879B7" w:rsidRDefault="004A1B73" w:rsidP="004A1B73">
      <w:pPr>
        <w:spacing w:line="360" w:lineRule="auto"/>
        <w:ind w:firstLineChars="200" w:firstLine="480"/>
        <w:jc w:val="left"/>
        <w:rPr>
          <w:rFonts w:ascii="仿宋" w:eastAsia="仿宋" w:hAnsi="仿宋"/>
          <w:sz w:val="24"/>
          <w:szCs w:val="24"/>
        </w:rPr>
      </w:pPr>
      <w:r w:rsidRPr="004A1B73">
        <w:rPr>
          <w:rFonts w:ascii="仿宋" w:eastAsia="仿宋" w:hAnsi="仿宋" w:hint="eastAsia"/>
          <w:sz w:val="24"/>
          <w:szCs w:val="24"/>
        </w:rPr>
        <w:t>待合同签订时详细约定。</w:t>
      </w:r>
    </w:p>
    <w:p w:rsidR="00F53EC3" w:rsidRDefault="001E7665" w:rsidP="007C659E">
      <w:pPr>
        <w:spacing w:afterLines="50" w:line="360" w:lineRule="auto"/>
        <w:jc w:val="center"/>
        <w:outlineLvl w:val="1"/>
        <w:rPr>
          <w:rFonts w:ascii="仿宋" w:eastAsia="仿宋" w:hAnsi="仿宋" w:cs="仿宋"/>
          <w:sz w:val="24"/>
          <w:szCs w:val="24"/>
        </w:rPr>
      </w:pPr>
      <w:r>
        <w:rPr>
          <w:rFonts w:ascii="仿宋" w:eastAsia="仿宋" w:hAnsi="仿宋"/>
          <w:lang w:val="zh-CN"/>
        </w:rPr>
        <w:br w:type="page"/>
      </w:r>
    </w:p>
    <w:p w:rsidR="00F53EC3" w:rsidRDefault="001E7665" w:rsidP="007C659E">
      <w:pPr>
        <w:spacing w:afterLines="50" w:line="360" w:lineRule="auto"/>
        <w:jc w:val="center"/>
        <w:outlineLvl w:val="1"/>
        <w:rPr>
          <w:rFonts w:ascii="仿宋" w:eastAsia="仿宋" w:hAnsi="仿宋"/>
          <w:b/>
          <w:sz w:val="28"/>
          <w:szCs w:val="28"/>
        </w:rPr>
      </w:pPr>
      <w:bookmarkStart w:id="74" w:name="_Toc130471721"/>
      <w:r>
        <w:rPr>
          <w:rFonts w:ascii="仿宋" w:eastAsia="仿宋" w:hAnsi="仿宋"/>
          <w:b/>
          <w:sz w:val="28"/>
          <w:szCs w:val="28"/>
        </w:rPr>
        <w:lastRenderedPageBreak/>
        <w:t>第</w:t>
      </w:r>
      <w:r>
        <w:rPr>
          <w:rFonts w:ascii="仿宋" w:eastAsia="仿宋" w:hAnsi="仿宋" w:hint="eastAsia"/>
          <w:b/>
          <w:sz w:val="28"/>
          <w:szCs w:val="28"/>
        </w:rPr>
        <w:t>九</w:t>
      </w:r>
      <w:r>
        <w:rPr>
          <w:rFonts w:ascii="仿宋" w:eastAsia="仿宋" w:hAnsi="仿宋"/>
          <w:b/>
          <w:sz w:val="28"/>
          <w:szCs w:val="28"/>
        </w:rPr>
        <w:t>章</w:t>
      </w:r>
      <w:r>
        <w:rPr>
          <w:rFonts w:ascii="仿宋" w:eastAsia="仿宋" w:hAnsi="仿宋" w:hint="eastAsia"/>
          <w:b/>
          <w:sz w:val="28"/>
          <w:szCs w:val="28"/>
        </w:rPr>
        <w:t xml:space="preserve">  响应文件格式</w:t>
      </w:r>
      <w:bookmarkEnd w:id="64"/>
      <w:bookmarkEnd w:id="65"/>
      <w:bookmarkEnd w:id="74"/>
    </w:p>
    <w:p w:rsidR="00F53EC3" w:rsidRDefault="00F53EC3">
      <w:pPr>
        <w:spacing w:line="360" w:lineRule="auto"/>
        <w:rPr>
          <w:rFonts w:ascii="仿宋" w:eastAsia="仿宋" w:hAnsi="仿宋" w:cs="仿宋"/>
          <w:szCs w:val="21"/>
          <w:lang w:val="zh-CN"/>
        </w:rPr>
        <w:sectPr w:rsidR="00F53EC3">
          <w:footerReference w:type="default" r:id="rId10"/>
          <w:pgSz w:w="11906" w:h="16838"/>
          <w:pgMar w:top="1418" w:right="1418" w:bottom="1418" w:left="1418" w:header="851" w:footer="992" w:gutter="0"/>
          <w:cols w:space="720"/>
          <w:docGrid w:type="lines" w:linePitch="312"/>
        </w:sectPr>
      </w:pPr>
    </w:p>
    <w:p w:rsidR="000545F4" w:rsidRDefault="000545F4" w:rsidP="000545F4">
      <w:pPr>
        <w:widowControl/>
        <w:autoSpaceDE w:val="0"/>
        <w:autoSpaceDN w:val="0"/>
        <w:adjustRightInd w:val="0"/>
        <w:ind w:right="-481"/>
        <w:jc w:val="right"/>
        <w:rPr>
          <w:rFonts w:ascii="仿宋" w:eastAsia="仿宋" w:hAnsi="仿宋" w:cs="仿宋"/>
          <w:kern w:val="1"/>
          <w:sz w:val="28"/>
          <w:szCs w:val="28"/>
        </w:rPr>
      </w:pPr>
      <w:r>
        <w:rPr>
          <w:rFonts w:ascii="仿宋" w:eastAsia="仿宋" w:hAnsi="仿宋" w:cs="仿宋" w:hint="eastAsia"/>
          <w:kern w:val="1"/>
          <w:sz w:val="28"/>
          <w:szCs w:val="28"/>
        </w:rPr>
        <w:lastRenderedPageBreak/>
        <w:t>【正（副）本】</w:t>
      </w:r>
    </w:p>
    <w:p w:rsidR="000545F4" w:rsidRDefault="000545F4" w:rsidP="000545F4">
      <w:pPr>
        <w:widowControl/>
        <w:autoSpaceDE w:val="0"/>
        <w:autoSpaceDN w:val="0"/>
        <w:adjustRightInd w:val="0"/>
        <w:ind w:right="-481"/>
        <w:jc w:val="center"/>
        <w:rPr>
          <w:rFonts w:ascii="仿宋" w:eastAsia="仿宋" w:hAnsi="仿宋" w:cs="仿宋"/>
          <w:kern w:val="1"/>
          <w:sz w:val="28"/>
          <w:szCs w:val="28"/>
        </w:rPr>
      </w:pPr>
    </w:p>
    <w:p w:rsidR="000545F4" w:rsidRDefault="000545F4" w:rsidP="000545F4">
      <w:pPr>
        <w:widowControl/>
        <w:autoSpaceDE w:val="0"/>
        <w:autoSpaceDN w:val="0"/>
        <w:adjustRightInd w:val="0"/>
        <w:ind w:right="-481"/>
        <w:jc w:val="center"/>
        <w:rPr>
          <w:rFonts w:ascii="仿宋" w:eastAsia="仿宋" w:hAnsi="仿宋" w:cs="仿宋"/>
          <w:kern w:val="1"/>
          <w:sz w:val="28"/>
          <w:szCs w:val="28"/>
        </w:rPr>
      </w:pPr>
    </w:p>
    <w:p w:rsidR="000545F4" w:rsidRDefault="000545F4" w:rsidP="000545F4">
      <w:pPr>
        <w:widowControl/>
        <w:autoSpaceDE w:val="0"/>
        <w:autoSpaceDN w:val="0"/>
        <w:adjustRightInd w:val="0"/>
        <w:ind w:right="-481"/>
        <w:jc w:val="center"/>
        <w:rPr>
          <w:rFonts w:ascii="仿宋" w:eastAsia="仿宋" w:hAnsi="仿宋" w:cs="仿宋"/>
          <w:b/>
          <w:bCs/>
          <w:kern w:val="1"/>
          <w:sz w:val="72"/>
          <w:szCs w:val="72"/>
        </w:rPr>
      </w:pPr>
      <w:r>
        <w:rPr>
          <w:rFonts w:ascii="仿宋" w:eastAsia="仿宋" w:hAnsi="仿宋" w:cs="仿宋" w:hint="eastAsia"/>
          <w:b/>
          <w:bCs/>
          <w:kern w:val="1"/>
          <w:sz w:val="72"/>
          <w:szCs w:val="72"/>
        </w:rPr>
        <w:t>投标文件</w:t>
      </w:r>
    </w:p>
    <w:p w:rsidR="000545F4" w:rsidRDefault="000545F4" w:rsidP="000545F4">
      <w:pPr>
        <w:widowControl/>
        <w:autoSpaceDE w:val="0"/>
        <w:autoSpaceDN w:val="0"/>
        <w:adjustRightInd w:val="0"/>
        <w:ind w:right="-481"/>
        <w:jc w:val="center"/>
        <w:rPr>
          <w:rFonts w:ascii="仿宋" w:eastAsia="仿宋" w:hAnsi="仿宋" w:cs="仿宋"/>
          <w:b/>
          <w:bCs/>
          <w:kern w:val="1"/>
          <w:szCs w:val="21"/>
        </w:rPr>
      </w:pPr>
    </w:p>
    <w:p w:rsidR="000545F4" w:rsidRDefault="000545F4" w:rsidP="000545F4">
      <w:pPr>
        <w:widowControl/>
        <w:autoSpaceDE w:val="0"/>
        <w:autoSpaceDN w:val="0"/>
        <w:adjustRightInd w:val="0"/>
        <w:ind w:right="-481"/>
        <w:jc w:val="center"/>
        <w:rPr>
          <w:rFonts w:ascii="仿宋" w:eastAsia="仿宋" w:hAnsi="仿宋" w:cs="仿宋"/>
          <w:kern w:val="1"/>
          <w:sz w:val="32"/>
          <w:szCs w:val="32"/>
        </w:rPr>
      </w:pPr>
      <w:r>
        <w:rPr>
          <w:rFonts w:ascii="仿宋" w:eastAsia="仿宋" w:hAnsi="仿宋" w:cs="仿宋" w:hint="eastAsia"/>
          <w:kern w:val="1"/>
          <w:sz w:val="32"/>
          <w:szCs w:val="32"/>
        </w:rPr>
        <w:t xml:space="preserve"> </w:t>
      </w:r>
    </w:p>
    <w:p w:rsidR="000545F4" w:rsidRDefault="000545F4" w:rsidP="000545F4">
      <w:pPr>
        <w:widowControl/>
        <w:autoSpaceDE w:val="0"/>
        <w:autoSpaceDN w:val="0"/>
        <w:adjustRightInd w:val="0"/>
        <w:ind w:right="-481"/>
        <w:jc w:val="center"/>
        <w:rPr>
          <w:rFonts w:ascii="仿宋" w:eastAsia="仿宋" w:hAnsi="仿宋" w:cs="仿宋"/>
          <w:kern w:val="1"/>
          <w:sz w:val="32"/>
          <w:szCs w:val="32"/>
        </w:rPr>
      </w:pPr>
    </w:p>
    <w:p w:rsidR="000545F4" w:rsidRDefault="000545F4" w:rsidP="000545F4">
      <w:pPr>
        <w:widowControl/>
        <w:autoSpaceDE w:val="0"/>
        <w:autoSpaceDN w:val="0"/>
        <w:adjustRightInd w:val="0"/>
        <w:ind w:right="-481"/>
        <w:jc w:val="center"/>
        <w:rPr>
          <w:rFonts w:ascii="仿宋" w:eastAsia="仿宋" w:hAnsi="仿宋" w:cs="仿宋"/>
          <w:b/>
          <w:bCs/>
          <w:kern w:val="1"/>
          <w:sz w:val="28"/>
          <w:szCs w:val="28"/>
        </w:rPr>
      </w:pPr>
    </w:p>
    <w:p w:rsidR="000545F4" w:rsidRDefault="000545F4" w:rsidP="000545F4">
      <w:pPr>
        <w:widowControl/>
        <w:autoSpaceDE w:val="0"/>
        <w:autoSpaceDN w:val="0"/>
        <w:adjustRightInd w:val="0"/>
        <w:ind w:right="-481"/>
        <w:jc w:val="center"/>
        <w:rPr>
          <w:rFonts w:ascii="仿宋" w:eastAsia="仿宋" w:hAnsi="仿宋" w:cs="仿宋"/>
          <w:b/>
          <w:bCs/>
          <w:kern w:val="1"/>
          <w:sz w:val="28"/>
          <w:szCs w:val="28"/>
        </w:rPr>
      </w:pPr>
    </w:p>
    <w:p w:rsidR="000545F4" w:rsidRDefault="000545F4" w:rsidP="000545F4">
      <w:pPr>
        <w:widowControl/>
        <w:autoSpaceDE w:val="0"/>
        <w:autoSpaceDN w:val="0"/>
        <w:adjustRightInd w:val="0"/>
        <w:spacing w:before="340" w:after="330" w:line="576" w:lineRule="auto"/>
        <w:ind w:right="-481"/>
        <w:jc w:val="center"/>
        <w:rPr>
          <w:rFonts w:ascii="仿宋" w:eastAsia="仿宋" w:hAnsi="仿宋" w:cs="仿宋"/>
          <w:b/>
          <w:bCs/>
          <w:kern w:val="1"/>
          <w:sz w:val="52"/>
          <w:szCs w:val="52"/>
        </w:rPr>
      </w:pPr>
      <w:r>
        <w:rPr>
          <w:rFonts w:ascii="仿宋" w:eastAsia="仿宋" w:hAnsi="仿宋" w:cs="仿宋" w:hint="eastAsia"/>
          <w:b/>
          <w:bCs/>
          <w:kern w:val="1"/>
          <w:sz w:val="52"/>
          <w:szCs w:val="52"/>
        </w:rPr>
        <w:t>商务部分</w:t>
      </w:r>
    </w:p>
    <w:p w:rsidR="000545F4" w:rsidRDefault="000545F4" w:rsidP="000545F4">
      <w:pPr>
        <w:widowControl/>
        <w:autoSpaceDE w:val="0"/>
        <w:autoSpaceDN w:val="0"/>
        <w:adjustRightInd w:val="0"/>
        <w:ind w:right="-481"/>
        <w:jc w:val="center"/>
        <w:rPr>
          <w:rFonts w:ascii="仿宋" w:eastAsia="仿宋" w:hAnsi="仿宋" w:cs="仿宋"/>
          <w:b/>
          <w:bCs/>
          <w:kern w:val="1"/>
          <w:sz w:val="52"/>
          <w:szCs w:val="52"/>
        </w:rPr>
      </w:pPr>
    </w:p>
    <w:p w:rsidR="000545F4" w:rsidRDefault="000545F4" w:rsidP="000545F4">
      <w:pPr>
        <w:widowControl/>
        <w:autoSpaceDE w:val="0"/>
        <w:autoSpaceDN w:val="0"/>
        <w:adjustRightInd w:val="0"/>
        <w:ind w:right="-481"/>
        <w:jc w:val="center"/>
        <w:rPr>
          <w:rFonts w:ascii="仿宋" w:eastAsia="仿宋" w:hAnsi="仿宋" w:cs="仿宋"/>
          <w:b/>
          <w:bCs/>
          <w:kern w:val="1"/>
          <w:sz w:val="52"/>
          <w:szCs w:val="52"/>
        </w:rPr>
      </w:pPr>
    </w:p>
    <w:p w:rsidR="000545F4" w:rsidRDefault="000545F4" w:rsidP="000545F4">
      <w:pPr>
        <w:widowControl/>
        <w:autoSpaceDE w:val="0"/>
        <w:autoSpaceDN w:val="0"/>
        <w:adjustRightInd w:val="0"/>
        <w:spacing w:line="360" w:lineRule="auto"/>
        <w:ind w:right="-481" w:firstLine="2880"/>
        <w:rPr>
          <w:rFonts w:ascii="仿宋" w:eastAsia="仿宋" w:hAnsi="仿宋" w:cs="仿宋"/>
          <w:kern w:val="1"/>
          <w:sz w:val="28"/>
          <w:szCs w:val="28"/>
        </w:rPr>
      </w:pPr>
      <w:r>
        <w:rPr>
          <w:rFonts w:ascii="仿宋" w:eastAsia="仿宋" w:hAnsi="仿宋" w:cs="仿宋" w:hint="eastAsia"/>
          <w:kern w:val="1"/>
          <w:sz w:val="32"/>
          <w:szCs w:val="32"/>
        </w:rPr>
        <w:t>项目名称：</w:t>
      </w:r>
      <w:r>
        <w:rPr>
          <w:rFonts w:ascii="仿宋" w:eastAsia="仿宋" w:hAnsi="仿宋" w:cs="仿宋" w:hint="eastAsia"/>
          <w:kern w:val="1"/>
          <w:sz w:val="28"/>
          <w:szCs w:val="28"/>
        </w:rPr>
        <w:t xml:space="preserve"> </w:t>
      </w:r>
    </w:p>
    <w:p w:rsidR="000545F4" w:rsidRDefault="000545F4" w:rsidP="000545F4">
      <w:pPr>
        <w:widowControl/>
        <w:autoSpaceDE w:val="0"/>
        <w:autoSpaceDN w:val="0"/>
        <w:adjustRightInd w:val="0"/>
        <w:spacing w:line="360" w:lineRule="auto"/>
        <w:ind w:right="-481" w:firstLine="2880"/>
        <w:rPr>
          <w:rFonts w:ascii="仿宋" w:eastAsia="仿宋" w:hAnsi="仿宋" w:cs="仿宋"/>
          <w:kern w:val="1"/>
          <w:sz w:val="32"/>
          <w:szCs w:val="32"/>
        </w:rPr>
      </w:pPr>
      <w:r>
        <w:rPr>
          <w:rFonts w:ascii="仿宋" w:eastAsia="仿宋" w:hAnsi="仿宋" w:cs="仿宋" w:hint="eastAsia"/>
          <w:kern w:val="1"/>
          <w:sz w:val="32"/>
          <w:szCs w:val="32"/>
        </w:rPr>
        <w:t xml:space="preserve">项目编号： </w:t>
      </w:r>
    </w:p>
    <w:p w:rsidR="000545F4" w:rsidRDefault="000545F4" w:rsidP="000545F4">
      <w:pPr>
        <w:widowControl/>
        <w:autoSpaceDE w:val="0"/>
        <w:autoSpaceDN w:val="0"/>
        <w:adjustRightInd w:val="0"/>
        <w:spacing w:line="360" w:lineRule="auto"/>
        <w:ind w:right="-481" w:firstLine="2880"/>
        <w:rPr>
          <w:rFonts w:ascii="仿宋" w:eastAsia="仿宋" w:hAnsi="仿宋" w:cs="仿宋"/>
          <w:kern w:val="1"/>
          <w:sz w:val="32"/>
          <w:szCs w:val="32"/>
        </w:rPr>
      </w:pPr>
      <w:r>
        <w:rPr>
          <w:rFonts w:ascii="仿宋" w:eastAsia="仿宋" w:hAnsi="仿宋" w:cs="仿宋" w:hint="eastAsia"/>
          <w:kern w:val="1"/>
          <w:sz w:val="32"/>
          <w:szCs w:val="32"/>
        </w:rPr>
        <w:t>投标单位全称（盖公章）：</w:t>
      </w:r>
    </w:p>
    <w:p w:rsidR="000545F4" w:rsidRDefault="000545F4" w:rsidP="000545F4">
      <w:pPr>
        <w:widowControl/>
        <w:autoSpaceDE w:val="0"/>
        <w:autoSpaceDN w:val="0"/>
        <w:adjustRightInd w:val="0"/>
        <w:spacing w:line="600" w:lineRule="auto"/>
        <w:ind w:right="-481"/>
        <w:jc w:val="center"/>
        <w:rPr>
          <w:rFonts w:ascii="仿宋" w:eastAsia="仿宋" w:hAnsi="仿宋" w:cs="仿宋"/>
          <w:kern w:val="1"/>
          <w:sz w:val="32"/>
          <w:szCs w:val="32"/>
        </w:rPr>
      </w:pPr>
      <w:r>
        <w:rPr>
          <w:rFonts w:ascii="仿宋" w:eastAsia="仿宋" w:hAnsi="仿宋" w:cs="仿宋" w:hint="eastAsia"/>
          <w:kern w:val="1"/>
          <w:sz w:val="32"/>
          <w:szCs w:val="32"/>
        </w:rPr>
        <w:t>二〇   年  月  日</w:t>
      </w:r>
    </w:p>
    <w:p w:rsidR="000545F4" w:rsidRDefault="000545F4" w:rsidP="000545F4">
      <w:pPr>
        <w:widowControl/>
        <w:autoSpaceDE w:val="0"/>
        <w:autoSpaceDN w:val="0"/>
        <w:adjustRightInd w:val="0"/>
        <w:spacing w:before="260" w:after="260" w:line="408" w:lineRule="auto"/>
        <w:ind w:right="-481"/>
        <w:jc w:val="center"/>
        <w:rPr>
          <w:rFonts w:ascii="仿宋" w:eastAsia="仿宋" w:hAnsi="仿宋" w:cs="仿宋"/>
          <w:kern w:val="1"/>
          <w:sz w:val="30"/>
          <w:szCs w:val="30"/>
        </w:rPr>
      </w:pPr>
      <w:r>
        <w:rPr>
          <w:rFonts w:ascii="仿宋" w:eastAsia="仿宋" w:hAnsi="仿宋" w:cs="仿宋" w:hint="eastAsia"/>
          <w:kern w:val="1"/>
          <w:sz w:val="30"/>
          <w:szCs w:val="30"/>
        </w:rPr>
        <w:br w:type="page"/>
      </w:r>
      <w:r>
        <w:rPr>
          <w:rFonts w:ascii="仿宋" w:eastAsia="仿宋" w:hAnsi="仿宋" w:cs="仿宋" w:hint="eastAsia"/>
          <w:kern w:val="1"/>
          <w:sz w:val="30"/>
          <w:szCs w:val="30"/>
        </w:rPr>
        <w:lastRenderedPageBreak/>
        <w:t>商务文件目录</w:t>
      </w:r>
    </w:p>
    <w:p w:rsidR="000545F4" w:rsidRDefault="000545F4" w:rsidP="000545F4">
      <w:pPr>
        <w:widowControl/>
        <w:autoSpaceDE w:val="0"/>
        <w:autoSpaceDN w:val="0"/>
        <w:adjustRightInd w:val="0"/>
        <w:spacing w:line="360" w:lineRule="auto"/>
        <w:ind w:right="-481"/>
        <w:rPr>
          <w:rFonts w:ascii="仿宋" w:eastAsia="仿宋" w:hAnsi="仿宋" w:cs="仿宋"/>
          <w:kern w:val="1"/>
          <w:sz w:val="24"/>
          <w:szCs w:val="24"/>
        </w:rPr>
      </w:pPr>
    </w:p>
    <w:p w:rsidR="000545F4" w:rsidRDefault="000545F4" w:rsidP="000545F4">
      <w:pPr>
        <w:widowControl/>
        <w:autoSpaceDE w:val="0"/>
        <w:autoSpaceDN w:val="0"/>
        <w:adjustRightInd w:val="0"/>
        <w:spacing w:line="360" w:lineRule="auto"/>
        <w:ind w:right="-482" w:firstLine="480"/>
        <w:rPr>
          <w:rStyle w:val="af7"/>
          <w:rFonts w:cs="仿宋"/>
          <w:sz w:val="24"/>
          <w:szCs w:val="24"/>
        </w:rPr>
      </w:pPr>
      <w:r>
        <w:rPr>
          <w:rStyle w:val="af7"/>
          <w:rFonts w:cs="仿宋" w:hint="eastAsia"/>
          <w:sz w:val="24"/>
          <w:szCs w:val="24"/>
        </w:rPr>
        <w:t>1、</w:t>
      </w:r>
      <w:r w:rsidR="00A97948">
        <w:rPr>
          <w:rStyle w:val="af7"/>
          <w:rFonts w:cs="仿宋" w:hint="eastAsia"/>
          <w:sz w:val="24"/>
          <w:szCs w:val="24"/>
        </w:rPr>
        <w:t>报价</w:t>
      </w:r>
      <w:r>
        <w:rPr>
          <w:rStyle w:val="af7"/>
          <w:rFonts w:cs="仿宋" w:hint="eastAsia"/>
          <w:sz w:val="24"/>
          <w:szCs w:val="24"/>
        </w:rPr>
        <w:t>一览表(见附件1)；</w:t>
      </w:r>
    </w:p>
    <w:p w:rsidR="000C70FF" w:rsidRDefault="000545F4" w:rsidP="000C70FF">
      <w:pPr>
        <w:widowControl/>
        <w:autoSpaceDE w:val="0"/>
        <w:autoSpaceDN w:val="0"/>
        <w:adjustRightInd w:val="0"/>
        <w:spacing w:line="360" w:lineRule="auto"/>
        <w:ind w:right="-482" w:firstLine="480"/>
        <w:rPr>
          <w:rFonts w:ascii="仿宋" w:eastAsia="仿宋" w:hAnsi="仿宋" w:cs="仿宋"/>
          <w:kern w:val="1"/>
          <w:sz w:val="24"/>
          <w:szCs w:val="24"/>
        </w:rPr>
      </w:pPr>
      <w:r>
        <w:rPr>
          <w:rStyle w:val="af7"/>
          <w:rFonts w:cs="仿宋" w:hint="eastAsia"/>
          <w:sz w:val="24"/>
          <w:szCs w:val="24"/>
        </w:rPr>
        <w:t>2、投标函(见附件2)；</w:t>
      </w:r>
    </w:p>
    <w:p w:rsidR="000C70FF" w:rsidRPr="000C70FF" w:rsidRDefault="000C70FF" w:rsidP="000545F4">
      <w:pPr>
        <w:widowControl/>
        <w:autoSpaceDE w:val="0"/>
        <w:autoSpaceDN w:val="0"/>
        <w:adjustRightInd w:val="0"/>
        <w:spacing w:line="360" w:lineRule="auto"/>
        <w:ind w:right="-482" w:firstLine="480"/>
        <w:rPr>
          <w:rStyle w:val="af7"/>
          <w:rFonts w:cs="仿宋"/>
          <w:sz w:val="24"/>
          <w:szCs w:val="24"/>
        </w:rPr>
      </w:pPr>
      <w:r w:rsidRPr="000C70FF">
        <w:rPr>
          <w:rStyle w:val="af7"/>
          <w:rFonts w:cs="仿宋" w:hint="eastAsia"/>
          <w:sz w:val="24"/>
          <w:szCs w:val="24"/>
        </w:rPr>
        <w:t>3、在经营活动中无重大违法记录和行贿犯罪记录的承诺</w:t>
      </w:r>
      <w:r w:rsidR="002A7FBD">
        <w:rPr>
          <w:rStyle w:val="af7"/>
          <w:rFonts w:cs="仿宋" w:hint="eastAsia"/>
          <w:sz w:val="24"/>
          <w:szCs w:val="24"/>
        </w:rPr>
        <w:t>(见附件3)；</w:t>
      </w:r>
    </w:p>
    <w:p w:rsidR="000545F4" w:rsidRDefault="000C70FF" w:rsidP="000545F4">
      <w:pPr>
        <w:widowControl/>
        <w:autoSpaceDE w:val="0"/>
        <w:autoSpaceDN w:val="0"/>
        <w:adjustRightInd w:val="0"/>
        <w:spacing w:line="360" w:lineRule="auto"/>
        <w:ind w:right="-482" w:firstLine="480"/>
        <w:rPr>
          <w:rStyle w:val="af7"/>
          <w:rFonts w:cs="仿宋"/>
          <w:sz w:val="24"/>
          <w:szCs w:val="24"/>
        </w:rPr>
      </w:pPr>
      <w:r>
        <w:rPr>
          <w:rStyle w:val="af7"/>
          <w:rFonts w:cs="仿宋" w:hint="eastAsia"/>
          <w:sz w:val="24"/>
          <w:szCs w:val="24"/>
        </w:rPr>
        <w:t>4</w:t>
      </w:r>
      <w:r w:rsidR="000545F4">
        <w:rPr>
          <w:rStyle w:val="af7"/>
          <w:rFonts w:cs="仿宋" w:hint="eastAsia"/>
          <w:sz w:val="24"/>
          <w:szCs w:val="24"/>
        </w:rPr>
        <w:t>、</w:t>
      </w:r>
      <w:r w:rsidR="002A7FBD">
        <w:rPr>
          <w:rStyle w:val="af7"/>
          <w:rFonts w:cs="仿宋" w:hint="eastAsia"/>
          <w:sz w:val="24"/>
          <w:szCs w:val="24"/>
        </w:rPr>
        <w:t>资信及商务响应表</w:t>
      </w:r>
      <w:r w:rsidR="000545F4">
        <w:rPr>
          <w:rStyle w:val="af7"/>
          <w:rFonts w:cs="仿宋" w:hint="eastAsia"/>
          <w:sz w:val="24"/>
          <w:szCs w:val="24"/>
        </w:rPr>
        <w:t>(见附件</w:t>
      </w:r>
      <w:r w:rsidR="002A7FBD">
        <w:rPr>
          <w:rStyle w:val="af7"/>
          <w:rFonts w:cs="仿宋" w:hint="eastAsia"/>
          <w:sz w:val="24"/>
          <w:szCs w:val="24"/>
        </w:rPr>
        <w:t>4</w:t>
      </w:r>
      <w:r w:rsidR="000545F4">
        <w:rPr>
          <w:rStyle w:val="af7"/>
          <w:rFonts w:cs="仿宋" w:hint="eastAsia"/>
          <w:sz w:val="24"/>
          <w:szCs w:val="24"/>
        </w:rPr>
        <w:t>)；</w:t>
      </w:r>
    </w:p>
    <w:p w:rsidR="000545F4" w:rsidRDefault="000C70FF" w:rsidP="000545F4">
      <w:pPr>
        <w:widowControl/>
        <w:autoSpaceDE w:val="0"/>
        <w:autoSpaceDN w:val="0"/>
        <w:adjustRightInd w:val="0"/>
        <w:spacing w:line="360" w:lineRule="auto"/>
        <w:ind w:right="-482" w:firstLine="480"/>
        <w:rPr>
          <w:rStyle w:val="af7"/>
          <w:rFonts w:cs="仿宋"/>
          <w:sz w:val="24"/>
          <w:szCs w:val="24"/>
        </w:rPr>
      </w:pPr>
      <w:r>
        <w:rPr>
          <w:rStyle w:val="af7"/>
          <w:rFonts w:cs="仿宋" w:hint="eastAsia"/>
          <w:sz w:val="24"/>
          <w:szCs w:val="24"/>
        </w:rPr>
        <w:t>5</w:t>
      </w:r>
      <w:r w:rsidR="000545F4">
        <w:rPr>
          <w:rStyle w:val="af7"/>
          <w:rFonts w:cs="仿宋" w:hint="eastAsia"/>
          <w:sz w:val="24"/>
          <w:szCs w:val="24"/>
        </w:rPr>
        <w:t>、已标价工程量清单(见附件4)；</w:t>
      </w:r>
    </w:p>
    <w:p w:rsidR="000545F4" w:rsidRDefault="000C70FF" w:rsidP="000545F4">
      <w:pPr>
        <w:widowControl/>
        <w:autoSpaceDE w:val="0"/>
        <w:autoSpaceDN w:val="0"/>
        <w:adjustRightInd w:val="0"/>
        <w:spacing w:line="360" w:lineRule="auto"/>
        <w:ind w:right="-482" w:firstLine="480"/>
        <w:rPr>
          <w:rStyle w:val="af7"/>
          <w:rFonts w:cs="仿宋"/>
          <w:sz w:val="24"/>
          <w:szCs w:val="24"/>
        </w:rPr>
      </w:pPr>
      <w:r>
        <w:rPr>
          <w:rStyle w:val="af7"/>
          <w:rFonts w:cs="仿宋" w:hint="eastAsia"/>
          <w:sz w:val="24"/>
          <w:szCs w:val="24"/>
        </w:rPr>
        <w:t>6</w:t>
      </w:r>
      <w:r w:rsidR="000545F4">
        <w:rPr>
          <w:rStyle w:val="af7"/>
          <w:rFonts w:cs="仿宋" w:hint="eastAsia"/>
          <w:sz w:val="24"/>
          <w:szCs w:val="24"/>
        </w:rPr>
        <w:t>、法定代表人身份证明(见附件5)；</w:t>
      </w:r>
    </w:p>
    <w:p w:rsidR="000545F4" w:rsidRDefault="000C70FF" w:rsidP="000545F4">
      <w:pPr>
        <w:widowControl/>
        <w:autoSpaceDE w:val="0"/>
        <w:autoSpaceDN w:val="0"/>
        <w:adjustRightInd w:val="0"/>
        <w:spacing w:line="360" w:lineRule="auto"/>
        <w:ind w:right="-482" w:firstLine="480"/>
        <w:rPr>
          <w:rStyle w:val="af7"/>
          <w:rFonts w:cs="仿宋"/>
          <w:sz w:val="24"/>
          <w:szCs w:val="24"/>
        </w:rPr>
      </w:pPr>
      <w:r>
        <w:rPr>
          <w:rStyle w:val="af7"/>
          <w:rFonts w:cs="仿宋" w:hint="eastAsia"/>
          <w:sz w:val="24"/>
          <w:szCs w:val="24"/>
        </w:rPr>
        <w:t>7</w:t>
      </w:r>
      <w:r w:rsidR="000545F4">
        <w:rPr>
          <w:rStyle w:val="af7"/>
          <w:rFonts w:cs="仿宋" w:hint="eastAsia"/>
          <w:sz w:val="24"/>
          <w:szCs w:val="24"/>
        </w:rPr>
        <w:t>、法定代表人授权委托书(见附件6)；</w:t>
      </w:r>
    </w:p>
    <w:p w:rsidR="000545F4" w:rsidRDefault="000C70FF" w:rsidP="000545F4">
      <w:pPr>
        <w:widowControl/>
        <w:autoSpaceDE w:val="0"/>
        <w:autoSpaceDN w:val="0"/>
        <w:adjustRightInd w:val="0"/>
        <w:spacing w:line="360" w:lineRule="auto"/>
        <w:ind w:right="-482" w:firstLine="480"/>
        <w:rPr>
          <w:rStyle w:val="af7"/>
          <w:rFonts w:cs="仿宋"/>
          <w:sz w:val="24"/>
          <w:szCs w:val="24"/>
        </w:rPr>
      </w:pPr>
      <w:r>
        <w:rPr>
          <w:rStyle w:val="af7"/>
          <w:rFonts w:cs="仿宋" w:hint="eastAsia"/>
          <w:sz w:val="24"/>
          <w:szCs w:val="24"/>
        </w:rPr>
        <w:t>8</w:t>
      </w:r>
      <w:r w:rsidR="000545F4">
        <w:rPr>
          <w:rStyle w:val="af7"/>
          <w:rFonts w:cs="仿宋" w:hint="eastAsia"/>
          <w:sz w:val="24"/>
          <w:szCs w:val="24"/>
        </w:rPr>
        <w:t>、营业执照、资格资信证明材料复印件；</w:t>
      </w:r>
    </w:p>
    <w:p w:rsidR="000545F4" w:rsidRDefault="000C70FF" w:rsidP="000545F4">
      <w:pPr>
        <w:widowControl/>
        <w:autoSpaceDE w:val="0"/>
        <w:autoSpaceDN w:val="0"/>
        <w:adjustRightInd w:val="0"/>
        <w:spacing w:line="360" w:lineRule="auto"/>
        <w:ind w:right="-482" w:firstLine="480"/>
        <w:rPr>
          <w:rStyle w:val="af7"/>
          <w:rFonts w:cs="仿宋"/>
          <w:sz w:val="24"/>
          <w:szCs w:val="24"/>
        </w:rPr>
      </w:pPr>
      <w:r>
        <w:rPr>
          <w:rStyle w:val="af7"/>
          <w:rFonts w:cs="仿宋" w:hint="eastAsia"/>
          <w:sz w:val="24"/>
          <w:szCs w:val="24"/>
        </w:rPr>
        <w:t>9</w:t>
      </w:r>
      <w:r w:rsidR="000545F4">
        <w:rPr>
          <w:rStyle w:val="af7"/>
          <w:rFonts w:cs="仿宋" w:hint="eastAsia"/>
          <w:sz w:val="24"/>
          <w:szCs w:val="24"/>
        </w:rPr>
        <w:t>、在经营活动中没有重大违法记录的书面声明(见附件7)；</w:t>
      </w:r>
    </w:p>
    <w:p w:rsidR="00022F25" w:rsidRPr="00022F25" w:rsidRDefault="00022F25" w:rsidP="000545F4">
      <w:pPr>
        <w:widowControl/>
        <w:autoSpaceDE w:val="0"/>
        <w:autoSpaceDN w:val="0"/>
        <w:adjustRightInd w:val="0"/>
        <w:spacing w:line="360" w:lineRule="auto"/>
        <w:ind w:right="-482" w:firstLine="480"/>
        <w:rPr>
          <w:rStyle w:val="af7"/>
          <w:rFonts w:cs="仿宋"/>
          <w:sz w:val="24"/>
          <w:szCs w:val="24"/>
        </w:rPr>
      </w:pPr>
      <w:r>
        <w:rPr>
          <w:rStyle w:val="af7"/>
          <w:rFonts w:cs="仿宋" w:hint="eastAsia"/>
          <w:sz w:val="24"/>
          <w:szCs w:val="24"/>
        </w:rPr>
        <w:t>10、</w:t>
      </w:r>
      <w:r w:rsidRPr="00022F25">
        <w:rPr>
          <w:rStyle w:val="af7"/>
          <w:rFonts w:cs="仿宋" w:hint="eastAsia"/>
          <w:sz w:val="24"/>
          <w:szCs w:val="24"/>
        </w:rPr>
        <w:t>采购诚信承诺书</w:t>
      </w:r>
    </w:p>
    <w:p w:rsidR="000545F4" w:rsidRDefault="002A7FBD" w:rsidP="000545F4">
      <w:pPr>
        <w:widowControl/>
        <w:autoSpaceDE w:val="0"/>
        <w:autoSpaceDN w:val="0"/>
        <w:adjustRightInd w:val="0"/>
        <w:spacing w:line="360" w:lineRule="auto"/>
        <w:ind w:right="-482" w:firstLineChars="200" w:firstLine="480"/>
        <w:rPr>
          <w:rStyle w:val="af7"/>
          <w:rFonts w:cs="仿宋"/>
          <w:sz w:val="24"/>
          <w:szCs w:val="24"/>
        </w:rPr>
      </w:pPr>
      <w:r>
        <w:rPr>
          <w:rStyle w:val="af7"/>
          <w:rFonts w:cs="仿宋" w:hint="eastAsia"/>
          <w:sz w:val="24"/>
          <w:szCs w:val="24"/>
        </w:rPr>
        <w:t>1</w:t>
      </w:r>
      <w:r w:rsidR="00022F25">
        <w:rPr>
          <w:rStyle w:val="af7"/>
          <w:rFonts w:cs="仿宋" w:hint="eastAsia"/>
          <w:sz w:val="24"/>
          <w:szCs w:val="24"/>
        </w:rPr>
        <w:t>1</w:t>
      </w:r>
      <w:r w:rsidR="000545F4">
        <w:rPr>
          <w:rStyle w:val="af7"/>
          <w:rFonts w:cs="仿宋" w:hint="eastAsia"/>
          <w:sz w:val="24"/>
          <w:szCs w:val="24"/>
        </w:rPr>
        <w:t>、招标文件其它规定或者投标人认为应介绍或者提交的资料、文件和说明。</w:t>
      </w:r>
    </w:p>
    <w:p w:rsidR="000545F4" w:rsidRDefault="000545F4" w:rsidP="000545F4">
      <w:pPr>
        <w:widowControl/>
        <w:autoSpaceDE w:val="0"/>
        <w:autoSpaceDN w:val="0"/>
        <w:adjustRightInd w:val="0"/>
        <w:spacing w:line="360" w:lineRule="auto"/>
        <w:ind w:right="-482" w:firstLine="470"/>
        <w:jc w:val="left"/>
        <w:rPr>
          <w:rFonts w:ascii="仿宋" w:eastAsia="仿宋" w:hAnsi="仿宋" w:cs="仿宋"/>
          <w:kern w:val="1"/>
          <w:sz w:val="24"/>
          <w:szCs w:val="24"/>
        </w:rPr>
      </w:pPr>
    </w:p>
    <w:p w:rsidR="000545F4" w:rsidRDefault="000545F4" w:rsidP="000545F4">
      <w:pPr>
        <w:widowControl/>
        <w:autoSpaceDE w:val="0"/>
        <w:autoSpaceDN w:val="0"/>
        <w:adjustRightInd w:val="0"/>
        <w:spacing w:line="360" w:lineRule="auto"/>
        <w:ind w:right="-481"/>
        <w:jc w:val="left"/>
        <w:rPr>
          <w:rFonts w:ascii="仿宋" w:eastAsia="仿宋" w:hAnsi="仿宋" w:cs="仿宋"/>
          <w:kern w:val="1"/>
          <w:sz w:val="24"/>
          <w:szCs w:val="24"/>
        </w:rPr>
      </w:pPr>
    </w:p>
    <w:p w:rsidR="000545F4" w:rsidRDefault="000545F4" w:rsidP="000545F4">
      <w:pPr>
        <w:widowControl/>
        <w:autoSpaceDE w:val="0"/>
        <w:autoSpaceDN w:val="0"/>
        <w:adjustRightInd w:val="0"/>
        <w:spacing w:line="360" w:lineRule="auto"/>
        <w:ind w:right="-481"/>
        <w:jc w:val="center"/>
        <w:rPr>
          <w:rFonts w:ascii="仿宋" w:eastAsia="仿宋" w:hAnsi="仿宋" w:cs="仿宋"/>
          <w:kern w:val="1"/>
          <w:sz w:val="32"/>
          <w:szCs w:val="32"/>
        </w:rPr>
      </w:pPr>
    </w:p>
    <w:p w:rsidR="000545F4" w:rsidRDefault="000545F4" w:rsidP="000545F4">
      <w:pPr>
        <w:widowControl/>
        <w:autoSpaceDE w:val="0"/>
        <w:autoSpaceDN w:val="0"/>
        <w:adjustRightInd w:val="0"/>
        <w:spacing w:line="480" w:lineRule="auto"/>
        <w:ind w:right="-481"/>
        <w:rPr>
          <w:rStyle w:val="af7"/>
          <w:rFonts w:cs="仿宋"/>
          <w:sz w:val="24"/>
          <w:szCs w:val="24"/>
        </w:rPr>
      </w:pPr>
      <w:r>
        <w:rPr>
          <w:rFonts w:ascii="仿宋" w:eastAsia="仿宋" w:hAnsi="仿宋" w:cs="仿宋" w:hint="eastAsia"/>
          <w:kern w:val="1"/>
        </w:rPr>
        <w:br w:type="page"/>
      </w:r>
      <w:r>
        <w:rPr>
          <w:rStyle w:val="af7"/>
          <w:rFonts w:cs="仿宋" w:hint="eastAsia"/>
          <w:sz w:val="24"/>
          <w:szCs w:val="24"/>
        </w:rPr>
        <w:lastRenderedPageBreak/>
        <w:t xml:space="preserve">附件1：                          </w:t>
      </w:r>
    </w:p>
    <w:p w:rsidR="000545F4" w:rsidRPr="007F40F6" w:rsidRDefault="007F40F6" w:rsidP="000545F4">
      <w:pPr>
        <w:autoSpaceDE w:val="0"/>
        <w:autoSpaceDN w:val="0"/>
        <w:adjustRightInd w:val="0"/>
        <w:spacing w:line="360" w:lineRule="auto"/>
        <w:jc w:val="center"/>
        <w:rPr>
          <w:rFonts w:ascii="仿宋" w:eastAsia="仿宋" w:hAnsi="仿宋" w:cs="仿宋"/>
          <w:sz w:val="28"/>
          <w:szCs w:val="28"/>
          <w:lang w:val="zh-CN"/>
        </w:rPr>
      </w:pPr>
      <w:r w:rsidRPr="007F40F6">
        <w:rPr>
          <w:rFonts w:ascii="仿宋" w:eastAsia="仿宋" w:hAnsi="仿宋" w:cs="仿宋" w:hint="eastAsia"/>
          <w:sz w:val="28"/>
          <w:szCs w:val="28"/>
          <w:lang w:val="zh-CN"/>
        </w:rPr>
        <w:t>报价</w:t>
      </w:r>
      <w:r w:rsidR="000545F4" w:rsidRPr="007F40F6">
        <w:rPr>
          <w:rFonts w:ascii="仿宋" w:eastAsia="仿宋" w:hAnsi="仿宋" w:cs="仿宋" w:hint="eastAsia"/>
          <w:sz w:val="28"/>
          <w:szCs w:val="28"/>
          <w:lang w:val="zh-CN"/>
        </w:rPr>
        <w:t>一览表</w:t>
      </w:r>
    </w:p>
    <w:tbl>
      <w:tblPr>
        <w:tblpPr w:leftFromText="180" w:rightFromText="180" w:vertAnchor="text" w:horzAnchor="margin" w:tblpY="486"/>
        <w:tblW w:w="9722" w:type="dxa"/>
        <w:tblLayout w:type="fixed"/>
        <w:tblLook w:val="0000"/>
      </w:tblPr>
      <w:tblGrid>
        <w:gridCol w:w="1405"/>
        <w:gridCol w:w="3201"/>
        <w:gridCol w:w="1275"/>
        <w:gridCol w:w="1196"/>
        <w:gridCol w:w="1512"/>
        <w:gridCol w:w="1133"/>
      </w:tblGrid>
      <w:tr w:rsidR="007F40F6" w:rsidTr="007F40F6">
        <w:trPr>
          <w:trHeight w:val="929"/>
        </w:trPr>
        <w:tc>
          <w:tcPr>
            <w:tcW w:w="1405" w:type="dxa"/>
            <w:tcBorders>
              <w:top w:val="single" w:sz="8" w:space="0" w:color="auto"/>
              <w:left w:val="single" w:sz="8" w:space="0" w:color="auto"/>
              <w:bottom w:val="single" w:sz="8" w:space="0" w:color="auto"/>
              <w:right w:val="single" w:sz="8" w:space="0" w:color="auto"/>
            </w:tcBorders>
            <w:vAlign w:val="center"/>
          </w:tcPr>
          <w:p w:rsidR="007F40F6" w:rsidRDefault="007F40F6" w:rsidP="007F40F6">
            <w:pPr>
              <w:autoSpaceDE w:val="0"/>
              <w:autoSpaceDN w:val="0"/>
              <w:adjustRightInd w:val="0"/>
              <w:spacing w:line="360" w:lineRule="auto"/>
              <w:jc w:val="center"/>
              <w:rPr>
                <w:rFonts w:ascii="仿宋" w:eastAsia="仿宋" w:hAnsi="仿宋"/>
                <w:sz w:val="24"/>
                <w:szCs w:val="24"/>
                <w:lang w:val="zh-CN"/>
              </w:rPr>
            </w:pPr>
            <w:r>
              <w:rPr>
                <w:rFonts w:ascii="仿宋" w:eastAsia="仿宋" w:hAnsi="仿宋" w:cs="仿宋" w:hint="eastAsia"/>
                <w:sz w:val="24"/>
                <w:szCs w:val="24"/>
                <w:lang w:val="zh-CN"/>
              </w:rPr>
              <w:t>序号</w:t>
            </w:r>
          </w:p>
        </w:tc>
        <w:tc>
          <w:tcPr>
            <w:tcW w:w="3201" w:type="dxa"/>
            <w:tcBorders>
              <w:top w:val="single" w:sz="8" w:space="0" w:color="auto"/>
              <w:left w:val="nil"/>
              <w:bottom w:val="single" w:sz="8" w:space="0" w:color="auto"/>
              <w:right w:val="single" w:sz="8" w:space="0" w:color="auto"/>
            </w:tcBorders>
            <w:vAlign w:val="center"/>
          </w:tcPr>
          <w:p w:rsidR="007F40F6" w:rsidRDefault="007F40F6" w:rsidP="007F40F6">
            <w:pPr>
              <w:autoSpaceDE w:val="0"/>
              <w:autoSpaceDN w:val="0"/>
              <w:adjustRightInd w:val="0"/>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项目名称</w:t>
            </w:r>
          </w:p>
          <w:p w:rsidR="007F40F6" w:rsidRDefault="007F40F6" w:rsidP="007F40F6">
            <w:pPr>
              <w:autoSpaceDE w:val="0"/>
              <w:autoSpaceDN w:val="0"/>
              <w:adjustRightInd w:val="0"/>
              <w:spacing w:line="360" w:lineRule="auto"/>
              <w:jc w:val="center"/>
              <w:rPr>
                <w:rFonts w:ascii="仿宋" w:eastAsia="仿宋" w:hAnsi="仿宋"/>
                <w:sz w:val="24"/>
                <w:szCs w:val="24"/>
                <w:lang w:val="zh-CN"/>
              </w:rPr>
            </w:pPr>
            <w:r>
              <w:rPr>
                <w:rFonts w:ascii="仿宋" w:eastAsia="仿宋" w:hAnsi="仿宋" w:cs="仿宋" w:hint="eastAsia"/>
                <w:sz w:val="24"/>
                <w:szCs w:val="24"/>
                <w:lang w:val="zh-CN"/>
              </w:rPr>
              <w:t>项目特征</w:t>
            </w:r>
          </w:p>
        </w:tc>
        <w:tc>
          <w:tcPr>
            <w:tcW w:w="1275" w:type="dxa"/>
            <w:tcBorders>
              <w:top w:val="single" w:sz="8" w:space="0" w:color="auto"/>
              <w:left w:val="nil"/>
              <w:bottom w:val="single" w:sz="8" w:space="0" w:color="auto"/>
              <w:right w:val="single" w:sz="8" w:space="0" w:color="auto"/>
            </w:tcBorders>
            <w:vAlign w:val="center"/>
          </w:tcPr>
          <w:p w:rsidR="007F40F6" w:rsidRDefault="007F40F6" w:rsidP="007F40F6">
            <w:pPr>
              <w:autoSpaceDE w:val="0"/>
              <w:autoSpaceDN w:val="0"/>
              <w:adjustRightInd w:val="0"/>
              <w:spacing w:line="360" w:lineRule="auto"/>
              <w:jc w:val="center"/>
              <w:rPr>
                <w:rFonts w:ascii="仿宋" w:eastAsia="仿宋" w:hAnsi="仿宋"/>
                <w:sz w:val="24"/>
                <w:szCs w:val="24"/>
                <w:lang w:val="zh-CN"/>
              </w:rPr>
            </w:pPr>
            <w:r>
              <w:rPr>
                <w:rFonts w:ascii="仿宋" w:eastAsia="仿宋" w:hAnsi="仿宋" w:cs="仿宋" w:hint="eastAsia"/>
                <w:sz w:val="24"/>
                <w:szCs w:val="24"/>
                <w:lang w:val="zh-CN"/>
              </w:rPr>
              <w:t>计量单位</w:t>
            </w:r>
          </w:p>
        </w:tc>
        <w:tc>
          <w:tcPr>
            <w:tcW w:w="1196" w:type="dxa"/>
            <w:tcBorders>
              <w:top w:val="single" w:sz="8" w:space="0" w:color="auto"/>
              <w:left w:val="nil"/>
              <w:bottom w:val="single" w:sz="8" w:space="0" w:color="auto"/>
              <w:right w:val="single" w:sz="8" w:space="0" w:color="auto"/>
            </w:tcBorders>
            <w:vAlign w:val="center"/>
          </w:tcPr>
          <w:p w:rsidR="007F40F6" w:rsidRDefault="007F40F6" w:rsidP="007F40F6">
            <w:pPr>
              <w:autoSpaceDE w:val="0"/>
              <w:autoSpaceDN w:val="0"/>
              <w:adjustRightInd w:val="0"/>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工程量</w:t>
            </w:r>
          </w:p>
        </w:tc>
        <w:tc>
          <w:tcPr>
            <w:tcW w:w="1512" w:type="dxa"/>
            <w:tcBorders>
              <w:top w:val="single" w:sz="8" w:space="0" w:color="auto"/>
              <w:left w:val="nil"/>
              <w:bottom w:val="single" w:sz="8" w:space="0" w:color="auto"/>
              <w:right w:val="single" w:sz="8" w:space="0" w:color="auto"/>
            </w:tcBorders>
            <w:vAlign w:val="center"/>
          </w:tcPr>
          <w:p w:rsidR="007F40F6" w:rsidRDefault="007F40F6" w:rsidP="007F40F6">
            <w:pPr>
              <w:autoSpaceDE w:val="0"/>
              <w:autoSpaceDN w:val="0"/>
              <w:adjustRightInd w:val="0"/>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含税单价（元）</w:t>
            </w:r>
          </w:p>
        </w:tc>
        <w:tc>
          <w:tcPr>
            <w:tcW w:w="1133" w:type="dxa"/>
            <w:tcBorders>
              <w:top w:val="single" w:sz="8" w:space="0" w:color="auto"/>
              <w:left w:val="nil"/>
              <w:bottom w:val="single" w:sz="8" w:space="0" w:color="auto"/>
              <w:right w:val="single" w:sz="8" w:space="0" w:color="auto"/>
            </w:tcBorders>
            <w:vAlign w:val="center"/>
          </w:tcPr>
          <w:p w:rsidR="007F40F6" w:rsidRDefault="007F40F6" w:rsidP="007F40F6">
            <w:pPr>
              <w:autoSpaceDE w:val="0"/>
              <w:autoSpaceDN w:val="0"/>
              <w:adjustRightInd w:val="0"/>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备注</w:t>
            </w:r>
          </w:p>
        </w:tc>
      </w:tr>
      <w:tr w:rsidR="007F40F6" w:rsidTr="007F40F6">
        <w:trPr>
          <w:trHeight w:hRule="exact" w:val="845"/>
        </w:trPr>
        <w:tc>
          <w:tcPr>
            <w:tcW w:w="1405" w:type="dxa"/>
            <w:tcBorders>
              <w:top w:val="single" w:sz="8" w:space="0" w:color="auto"/>
              <w:left w:val="single" w:sz="8" w:space="0" w:color="auto"/>
              <w:bottom w:val="single" w:sz="8" w:space="0" w:color="auto"/>
              <w:right w:val="single" w:sz="8" w:space="0" w:color="auto"/>
            </w:tcBorders>
            <w:vAlign w:val="center"/>
          </w:tcPr>
          <w:p w:rsidR="007F40F6" w:rsidRDefault="007F40F6" w:rsidP="007F40F6">
            <w:pPr>
              <w:autoSpaceDE w:val="0"/>
              <w:autoSpaceDN w:val="0"/>
              <w:adjustRightInd w:val="0"/>
              <w:spacing w:line="360" w:lineRule="auto"/>
              <w:jc w:val="center"/>
              <w:rPr>
                <w:rFonts w:ascii="仿宋" w:eastAsia="仿宋" w:hAnsi="仿宋" w:cs="仿宋"/>
                <w:sz w:val="24"/>
                <w:szCs w:val="24"/>
              </w:rPr>
            </w:pPr>
            <w:r>
              <w:rPr>
                <w:rFonts w:ascii="仿宋" w:eastAsia="仿宋" w:hAnsi="仿宋" w:cs="仿宋"/>
                <w:sz w:val="24"/>
                <w:szCs w:val="24"/>
              </w:rPr>
              <w:t>1</w:t>
            </w:r>
          </w:p>
        </w:tc>
        <w:tc>
          <w:tcPr>
            <w:tcW w:w="3201" w:type="dxa"/>
            <w:tcBorders>
              <w:top w:val="single" w:sz="8" w:space="0" w:color="auto"/>
              <w:left w:val="nil"/>
              <w:bottom w:val="single" w:sz="8" w:space="0" w:color="auto"/>
              <w:right w:val="single" w:sz="8" w:space="0" w:color="auto"/>
            </w:tcBorders>
            <w:vAlign w:val="center"/>
          </w:tcPr>
          <w:p w:rsidR="007F40F6" w:rsidRDefault="007F40F6" w:rsidP="007F40F6">
            <w:pPr>
              <w:autoSpaceDE w:val="0"/>
              <w:autoSpaceDN w:val="0"/>
              <w:adjustRightInd w:val="0"/>
              <w:spacing w:line="360" w:lineRule="auto"/>
              <w:jc w:val="center"/>
              <w:rPr>
                <w:rFonts w:ascii="仿宋" w:eastAsia="仿宋" w:hAnsi="仿宋"/>
                <w:sz w:val="24"/>
                <w:szCs w:val="24"/>
              </w:rPr>
            </w:pPr>
            <w:r>
              <w:rPr>
                <w:rFonts w:ascii="仿宋" w:eastAsia="仿宋" w:hAnsi="仿宋" w:hint="eastAsia"/>
                <w:sz w:val="24"/>
                <w:szCs w:val="24"/>
              </w:rPr>
              <w:t>……</w:t>
            </w:r>
          </w:p>
        </w:tc>
        <w:tc>
          <w:tcPr>
            <w:tcW w:w="1275" w:type="dxa"/>
            <w:tcBorders>
              <w:top w:val="single" w:sz="8" w:space="0" w:color="auto"/>
              <w:left w:val="nil"/>
              <w:bottom w:val="single" w:sz="8" w:space="0" w:color="auto"/>
              <w:right w:val="single" w:sz="8" w:space="0" w:color="auto"/>
            </w:tcBorders>
          </w:tcPr>
          <w:p w:rsidR="007F40F6" w:rsidRDefault="007F40F6" w:rsidP="007F40F6">
            <w:pPr>
              <w:autoSpaceDE w:val="0"/>
              <w:autoSpaceDN w:val="0"/>
              <w:adjustRightInd w:val="0"/>
              <w:spacing w:line="360" w:lineRule="auto"/>
              <w:rPr>
                <w:rFonts w:ascii="仿宋" w:eastAsia="仿宋" w:hAnsi="仿宋"/>
                <w:sz w:val="24"/>
                <w:szCs w:val="24"/>
              </w:rPr>
            </w:pPr>
          </w:p>
        </w:tc>
        <w:tc>
          <w:tcPr>
            <w:tcW w:w="1196" w:type="dxa"/>
            <w:tcBorders>
              <w:top w:val="single" w:sz="8" w:space="0" w:color="auto"/>
              <w:left w:val="nil"/>
              <w:bottom w:val="single" w:sz="8" w:space="0" w:color="auto"/>
              <w:right w:val="single" w:sz="8" w:space="0" w:color="auto"/>
            </w:tcBorders>
          </w:tcPr>
          <w:p w:rsidR="007F40F6" w:rsidRDefault="007F40F6" w:rsidP="007F40F6">
            <w:pPr>
              <w:autoSpaceDE w:val="0"/>
              <w:autoSpaceDN w:val="0"/>
              <w:adjustRightInd w:val="0"/>
              <w:spacing w:line="360" w:lineRule="auto"/>
              <w:rPr>
                <w:rFonts w:ascii="仿宋" w:eastAsia="仿宋" w:hAnsi="仿宋"/>
                <w:sz w:val="24"/>
                <w:szCs w:val="24"/>
              </w:rPr>
            </w:pPr>
          </w:p>
        </w:tc>
        <w:tc>
          <w:tcPr>
            <w:tcW w:w="1512" w:type="dxa"/>
            <w:tcBorders>
              <w:top w:val="single" w:sz="8" w:space="0" w:color="auto"/>
              <w:left w:val="nil"/>
              <w:bottom w:val="single" w:sz="8" w:space="0" w:color="auto"/>
              <w:right w:val="single" w:sz="8" w:space="0" w:color="auto"/>
            </w:tcBorders>
          </w:tcPr>
          <w:p w:rsidR="007F40F6" w:rsidRDefault="007F40F6" w:rsidP="007F40F6">
            <w:pPr>
              <w:autoSpaceDE w:val="0"/>
              <w:autoSpaceDN w:val="0"/>
              <w:adjustRightInd w:val="0"/>
              <w:spacing w:line="360" w:lineRule="auto"/>
              <w:rPr>
                <w:rFonts w:ascii="仿宋" w:eastAsia="仿宋" w:hAnsi="仿宋"/>
                <w:sz w:val="24"/>
                <w:szCs w:val="24"/>
              </w:rPr>
            </w:pPr>
          </w:p>
        </w:tc>
        <w:tc>
          <w:tcPr>
            <w:tcW w:w="1133" w:type="dxa"/>
            <w:tcBorders>
              <w:top w:val="single" w:sz="8" w:space="0" w:color="auto"/>
              <w:left w:val="nil"/>
              <w:bottom w:val="single" w:sz="8" w:space="0" w:color="auto"/>
              <w:right w:val="single" w:sz="8" w:space="0" w:color="auto"/>
            </w:tcBorders>
          </w:tcPr>
          <w:p w:rsidR="007F40F6" w:rsidRDefault="007F40F6" w:rsidP="007F40F6">
            <w:pPr>
              <w:autoSpaceDE w:val="0"/>
              <w:autoSpaceDN w:val="0"/>
              <w:adjustRightInd w:val="0"/>
              <w:spacing w:line="360" w:lineRule="auto"/>
              <w:rPr>
                <w:rFonts w:ascii="仿宋" w:eastAsia="仿宋" w:hAnsi="仿宋"/>
                <w:sz w:val="24"/>
                <w:szCs w:val="24"/>
              </w:rPr>
            </w:pPr>
          </w:p>
        </w:tc>
      </w:tr>
      <w:tr w:rsidR="007F40F6" w:rsidTr="007F40F6">
        <w:trPr>
          <w:trHeight w:hRule="exact" w:val="845"/>
        </w:trPr>
        <w:tc>
          <w:tcPr>
            <w:tcW w:w="1405" w:type="dxa"/>
            <w:tcBorders>
              <w:top w:val="single" w:sz="8" w:space="0" w:color="auto"/>
              <w:left w:val="single" w:sz="8" w:space="0" w:color="auto"/>
              <w:bottom w:val="single" w:sz="8" w:space="0" w:color="auto"/>
              <w:right w:val="single" w:sz="8" w:space="0" w:color="auto"/>
            </w:tcBorders>
            <w:vAlign w:val="center"/>
          </w:tcPr>
          <w:p w:rsidR="007F40F6" w:rsidRDefault="007F40F6" w:rsidP="007F40F6">
            <w:pPr>
              <w:autoSpaceDE w:val="0"/>
              <w:autoSpaceDN w:val="0"/>
              <w:adjustRightInd w:val="0"/>
              <w:spacing w:line="360" w:lineRule="auto"/>
              <w:jc w:val="center"/>
              <w:rPr>
                <w:rFonts w:ascii="仿宋" w:eastAsia="仿宋" w:hAnsi="仿宋" w:cs="仿宋"/>
                <w:sz w:val="24"/>
                <w:szCs w:val="24"/>
              </w:rPr>
            </w:pPr>
            <w:r>
              <w:rPr>
                <w:rFonts w:ascii="仿宋" w:eastAsia="仿宋" w:hAnsi="仿宋" w:cs="仿宋"/>
                <w:sz w:val="24"/>
                <w:szCs w:val="24"/>
              </w:rPr>
              <w:t>2</w:t>
            </w:r>
          </w:p>
        </w:tc>
        <w:tc>
          <w:tcPr>
            <w:tcW w:w="3201" w:type="dxa"/>
            <w:tcBorders>
              <w:top w:val="single" w:sz="8" w:space="0" w:color="auto"/>
              <w:left w:val="nil"/>
              <w:bottom w:val="single" w:sz="8" w:space="0" w:color="auto"/>
              <w:right w:val="single" w:sz="8" w:space="0" w:color="auto"/>
            </w:tcBorders>
            <w:vAlign w:val="center"/>
          </w:tcPr>
          <w:p w:rsidR="007F40F6" w:rsidRDefault="007F40F6" w:rsidP="007F40F6">
            <w:pPr>
              <w:autoSpaceDE w:val="0"/>
              <w:autoSpaceDN w:val="0"/>
              <w:adjustRightInd w:val="0"/>
              <w:spacing w:line="360" w:lineRule="auto"/>
              <w:jc w:val="center"/>
              <w:rPr>
                <w:rFonts w:ascii="仿宋" w:eastAsia="仿宋" w:hAnsi="仿宋"/>
                <w:sz w:val="24"/>
                <w:szCs w:val="24"/>
              </w:rPr>
            </w:pPr>
            <w:r>
              <w:rPr>
                <w:rFonts w:ascii="仿宋" w:eastAsia="仿宋" w:hAnsi="仿宋" w:hint="eastAsia"/>
                <w:sz w:val="24"/>
                <w:szCs w:val="24"/>
              </w:rPr>
              <w:t>……</w:t>
            </w:r>
          </w:p>
        </w:tc>
        <w:tc>
          <w:tcPr>
            <w:tcW w:w="1275" w:type="dxa"/>
            <w:tcBorders>
              <w:top w:val="single" w:sz="8" w:space="0" w:color="auto"/>
              <w:left w:val="nil"/>
              <w:bottom w:val="single" w:sz="8" w:space="0" w:color="auto"/>
              <w:right w:val="single" w:sz="8" w:space="0" w:color="auto"/>
            </w:tcBorders>
          </w:tcPr>
          <w:p w:rsidR="007F40F6" w:rsidRDefault="007F40F6" w:rsidP="007F40F6">
            <w:pPr>
              <w:autoSpaceDE w:val="0"/>
              <w:autoSpaceDN w:val="0"/>
              <w:adjustRightInd w:val="0"/>
              <w:spacing w:line="360" w:lineRule="auto"/>
              <w:rPr>
                <w:rFonts w:ascii="仿宋" w:eastAsia="仿宋" w:hAnsi="仿宋"/>
                <w:sz w:val="24"/>
                <w:szCs w:val="24"/>
              </w:rPr>
            </w:pPr>
          </w:p>
        </w:tc>
        <w:tc>
          <w:tcPr>
            <w:tcW w:w="1196" w:type="dxa"/>
            <w:tcBorders>
              <w:top w:val="single" w:sz="8" w:space="0" w:color="auto"/>
              <w:left w:val="nil"/>
              <w:bottom w:val="single" w:sz="8" w:space="0" w:color="auto"/>
              <w:right w:val="single" w:sz="8" w:space="0" w:color="auto"/>
            </w:tcBorders>
          </w:tcPr>
          <w:p w:rsidR="007F40F6" w:rsidRDefault="007F40F6" w:rsidP="007F40F6">
            <w:pPr>
              <w:autoSpaceDE w:val="0"/>
              <w:autoSpaceDN w:val="0"/>
              <w:adjustRightInd w:val="0"/>
              <w:spacing w:line="360" w:lineRule="auto"/>
              <w:rPr>
                <w:rFonts w:ascii="仿宋" w:eastAsia="仿宋" w:hAnsi="仿宋"/>
                <w:sz w:val="24"/>
                <w:szCs w:val="24"/>
              </w:rPr>
            </w:pPr>
          </w:p>
        </w:tc>
        <w:tc>
          <w:tcPr>
            <w:tcW w:w="1512" w:type="dxa"/>
            <w:tcBorders>
              <w:top w:val="single" w:sz="8" w:space="0" w:color="auto"/>
              <w:left w:val="nil"/>
              <w:bottom w:val="single" w:sz="8" w:space="0" w:color="auto"/>
              <w:right w:val="single" w:sz="8" w:space="0" w:color="auto"/>
            </w:tcBorders>
          </w:tcPr>
          <w:p w:rsidR="007F40F6" w:rsidRDefault="007F40F6" w:rsidP="007F40F6">
            <w:pPr>
              <w:autoSpaceDE w:val="0"/>
              <w:autoSpaceDN w:val="0"/>
              <w:adjustRightInd w:val="0"/>
              <w:spacing w:line="360" w:lineRule="auto"/>
              <w:rPr>
                <w:rFonts w:ascii="仿宋" w:eastAsia="仿宋" w:hAnsi="仿宋"/>
                <w:sz w:val="24"/>
                <w:szCs w:val="24"/>
              </w:rPr>
            </w:pPr>
          </w:p>
        </w:tc>
        <w:tc>
          <w:tcPr>
            <w:tcW w:w="1133" w:type="dxa"/>
            <w:tcBorders>
              <w:top w:val="single" w:sz="8" w:space="0" w:color="auto"/>
              <w:left w:val="nil"/>
              <w:bottom w:val="single" w:sz="8" w:space="0" w:color="auto"/>
              <w:right w:val="single" w:sz="8" w:space="0" w:color="auto"/>
            </w:tcBorders>
          </w:tcPr>
          <w:p w:rsidR="007F40F6" w:rsidRDefault="007F40F6" w:rsidP="007F40F6">
            <w:pPr>
              <w:autoSpaceDE w:val="0"/>
              <w:autoSpaceDN w:val="0"/>
              <w:adjustRightInd w:val="0"/>
              <w:spacing w:line="360" w:lineRule="auto"/>
              <w:rPr>
                <w:rFonts w:ascii="仿宋" w:eastAsia="仿宋" w:hAnsi="仿宋"/>
                <w:sz w:val="24"/>
                <w:szCs w:val="24"/>
              </w:rPr>
            </w:pPr>
          </w:p>
        </w:tc>
      </w:tr>
      <w:tr w:rsidR="007F40F6" w:rsidTr="007F40F6">
        <w:trPr>
          <w:trHeight w:hRule="exact" w:val="845"/>
        </w:trPr>
        <w:tc>
          <w:tcPr>
            <w:tcW w:w="1405" w:type="dxa"/>
            <w:tcBorders>
              <w:top w:val="single" w:sz="8" w:space="0" w:color="auto"/>
              <w:left w:val="single" w:sz="8" w:space="0" w:color="auto"/>
              <w:bottom w:val="single" w:sz="8" w:space="0" w:color="auto"/>
              <w:right w:val="single" w:sz="8" w:space="0" w:color="auto"/>
            </w:tcBorders>
            <w:vAlign w:val="center"/>
          </w:tcPr>
          <w:p w:rsidR="007F40F6" w:rsidRDefault="007F40F6" w:rsidP="007F40F6">
            <w:pPr>
              <w:autoSpaceDE w:val="0"/>
              <w:autoSpaceDN w:val="0"/>
              <w:adjustRightInd w:val="0"/>
              <w:spacing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3201" w:type="dxa"/>
            <w:tcBorders>
              <w:top w:val="single" w:sz="8" w:space="0" w:color="auto"/>
              <w:left w:val="nil"/>
              <w:bottom w:val="single" w:sz="8" w:space="0" w:color="auto"/>
              <w:right w:val="single" w:sz="8" w:space="0" w:color="auto"/>
            </w:tcBorders>
            <w:vAlign w:val="center"/>
          </w:tcPr>
          <w:p w:rsidR="007F40F6" w:rsidRDefault="007F40F6" w:rsidP="007F40F6">
            <w:pPr>
              <w:autoSpaceDE w:val="0"/>
              <w:autoSpaceDN w:val="0"/>
              <w:adjustRightInd w:val="0"/>
              <w:spacing w:line="360" w:lineRule="auto"/>
              <w:jc w:val="center"/>
              <w:rPr>
                <w:rFonts w:ascii="仿宋" w:eastAsia="仿宋" w:hAnsi="仿宋"/>
                <w:sz w:val="24"/>
                <w:szCs w:val="24"/>
              </w:rPr>
            </w:pPr>
            <w:r>
              <w:rPr>
                <w:rFonts w:ascii="仿宋" w:eastAsia="仿宋" w:hAnsi="仿宋" w:hint="eastAsia"/>
                <w:sz w:val="24"/>
                <w:szCs w:val="24"/>
              </w:rPr>
              <w:t>……</w:t>
            </w:r>
          </w:p>
        </w:tc>
        <w:tc>
          <w:tcPr>
            <w:tcW w:w="1275" w:type="dxa"/>
            <w:tcBorders>
              <w:top w:val="single" w:sz="8" w:space="0" w:color="auto"/>
              <w:left w:val="nil"/>
              <w:bottom w:val="single" w:sz="8" w:space="0" w:color="auto"/>
              <w:right w:val="single" w:sz="8" w:space="0" w:color="auto"/>
            </w:tcBorders>
          </w:tcPr>
          <w:p w:rsidR="007F40F6" w:rsidRDefault="007F40F6" w:rsidP="007F40F6">
            <w:pPr>
              <w:autoSpaceDE w:val="0"/>
              <w:autoSpaceDN w:val="0"/>
              <w:adjustRightInd w:val="0"/>
              <w:spacing w:line="360" w:lineRule="auto"/>
              <w:rPr>
                <w:rFonts w:ascii="仿宋" w:eastAsia="仿宋" w:hAnsi="仿宋"/>
                <w:sz w:val="24"/>
                <w:szCs w:val="24"/>
              </w:rPr>
            </w:pPr>
          </w:p>
        </w:tc>
        <w:tc>
          <w:tcPr>
            <w:tcW w:w="1196" w:type="dxa"/>
            <w:tcBorders>
              <w:top w:val="single" w:sz="8" w:space="0" w:color="auto"/>
              <w:left w:val="nil"/>
              <w:bottom w:val="single" w:sz="8" w:space="0" w:color="auto"/>
              <w:right w:val="single" w:sz="8" w:space="0" w:color="auto"/>
            </w:tcBorders>
          </w:tcPr>
          <w:p w:rsidR="007F40F6" w:rsidRDefault="007F40F6" w:rsidP="007F40F6">
            <w:pPr>
              <w:autoSpaceDE w:val="0"/>
              <w:autoSpaceDN w:val="0"/>
              <w:adjustRightInd w:val="0"/>
              <w:spacing w:line="360" w:lineRule="auto"/>
              <w:rPr>
                <w:rFonts w:ascii="仿宋" w:eastAsia="仿宋" w:hAnsi="仿宋"/>
                <w:sz w:val="24"/>
                <w:szCs w:val="24"/>
              </w:rPr>
            </w:pPr>
          </w:p>
        </w:tc>
        <w:tc>
          <w:tcPr>
            <w:tcW w:w="1512" w:type="dxa"/>
            <w:tcBorders>
              <w:top w:val="single" w:sz="8" w:space="0" w:color="auto"/>
              <w:left w:val="nil"/>
              <w:bottom w:val="single" w:sz="8" w:space="0" w:color="auto"/>
              <w:right w:val="single" w:sz="8" w:space="0" w:color="auto"/>
            </w:tcBorders>
          </w:tcPr>
          <w:p w:rsidR="007F40F6" w:rsidRDefault="007F40F6" w:rsidP="007F40F6">
            <w:pPr>
              <w:autoSpaceDE w:val="0"/>
              <w:autoSpaceDN w:val="0"/>
              <w:adjustRightInd w:val="0"/>
              <w:spacing w:line="360" w:lineRule="auto"/>
              <w:rPr>
                <w:rFonts w:ascii="仿宋" w:eastAsia="仿宋" w:hAnsi="仿宋"/>
                <w:sz w:val="24"/>
                <w:szCs w:val="24"/>
              </w:rPr>
            </w:pPr>
          </w:p>
        </w:tc>
        <w:tc>
          <w:tcPr>
            <w:tcW w:w="1133" w:type="dxa"/>
            <w:tcBorders>
              <w:top w:val="single" w:sz="8" w:space="0" w:color="auto"/>
              <w:left w:val="nil"/>
              <w:bottom w:val="single" w:sz="8" w:space="0" w:color="auto"/>
              <w:right w:val="single" w:sz="8" w:space="0" w:color="auto"/>
            </w:tcBorders>
          </w:tcPr>
          <w:p w:rsidR="007F40F6" w:rsidRDefault="007F40F6" w:rsidP="007F40F6">
            <w:pPr>
              <w:autoSpaceDE w:val="0"/>
              <w:autoSpaceDN w:val="0"/>
              <w:adjustRightInd w:val="0"/>
              <w:spacing w:line="360" w:lineRule="auto"/>
              <w:rPr>
                <w:rFonts w:ascii="仿宋" w:eastAsia="仿宋" w:hAnsi="仿宋"/>
                <w:sz w:val="24"/>
                <w:szCs w:val="24"/>
              </w:rPr>
            </w:pPr>
          </w:p>
        </w:tc>
      </w:tr>
      <w:tr w:rsidR="007F40F6" w:rsidTr="007F40F6">
        <w:trPr>
          <w:trHeight w:hRule="exact" w:val="845"/>
        </w:trPr>
        <w:tc>
          <w:tcPr>
            <w:tcW w:w="1405" w:type="dxa"/>
            <w:tcBorders>
              <w:top w:val="single" w:sz="8" w:space="0" w:color="auto"/>
              <w:left w:val="single" w:sz="8" w:space="0" w:color="auto"/>
              <w:bottom w:val="single" w:sz="8" w:space="0" w:color="auto"/>
              <w:right w:val="single" w:sz="8" w:space="0" w:color="auto"/>
            </w:tcBorders>
            <w:vAlign w:val="center"/>
          </w:tcPr>
          <w:p w:rsidR="007F40F6" w:rsidRDefault="007F40F6" w:rsidP="007F40F6">
            <w:pPr>
              <w:autoSpaceDE w:val="0"/>
              <w:autoSpaceDN w:val="0"/>
              <w:adjustRightInd w:val="0"/>
              <w:spacing w:line="360" w:lineRule="auto"/>
              <w:jc w:val="center"/>
              <w:rPr>
                <w:rFonts w:ascii="仿宋" w:eastAsia="仿宋" w:hAnsi="仿宋" w:cs="仿宋"/>
                <w:sz w:val="24"/>
                <w:szCs w:val="24"/>
              </w:rPr>
            </w:pPr>
            <w:r>
              <w:rPr>
                <w:rFonts w:ascii="仿宋" w:eastAsia="仿宋" w:hAnsi="仿宋" w:cs="仿宋" w:hint="eastAsia"/>
                <w:sz w:val="24"/>
                <w:szCs w:val="24"/>
              </w:rPr>
              <w:t>4</w:t>
            </w:r>
          </w:p>
        </w:tc>
        <w:tc>
          <w:tcPr>
            <w:tcW w:w="3201" w:type="dxa"/>
            <w:tcBorders>
              <w:top w:val="single" w:sz="8" w:space="0" w:color="auto"/>
              <w:left w:val="nil"/>
              <w:bottom w:val="single" w:sz="8" w:space="0" w:color="auto"/>
              <w:right w:val="single" w:sz="8" w:space="0" w:color="auto"/>
            </w:tcBorders>
            <w:vAlign w:val="center"/>
          </w:tcPr>
          <w:p w:rsidR="007F40F6" w:rsidRDefault="007F40F6" w:rsidP="007F40F6">
            <w:pPr>
              <w:autoSpaceDE w:val="0"/>
              <w:autoSpaceDN w:val="0"/>
              <w:adjustRightInd w:val="0"/>
              <w:spacing w:line="360" w:lineRule="auto"/>
              <w:jc w:val="center"/>
              <w:rPr>
                <w:rFonts w:ascii="仿宋" w:eastAsia="仿宋" w:hAnsi="仿宋"/>
                <w:sz w:val="24"/>
                <w:szCs w:val="24"/>
              </w:rPr>
            </w:pPr>
            <w:r>
              <w:rPr>
                <w:rFonts w:ascii="仿宋" w:eastAsia="仿宋" w:hAnsi="仿宋" w:hint="eastAsia"/>
                <w:sz w:val="24"/>
                <w:szCs w:val="24"/>
              </w:rPr>
              <w:t>……</w:t>
            </w:r>
          </w:p>
        </w:tc>
        <w:tc>
          <w:tcPr>
            <w:tcW w:w="1275" w:type="dxa"/>
            <w:tcBorders>
              <w:top w:val="single" w:sz="8" w:space="0" w:color="auto"/>
              <w:left w:val="nil"/>
              <w:bottom w:val="single" w:sz="8" w:space="0" w:color="auto"/>
              <w:right w:val="single" w:sz="8" w:space="0" w:color="auto"/>
            </w:tcBorders>
          </w:tcPr>
          <w:p w:rsidR="007F40F6" w:rsidRDefault="007F40F6" w:rsidP="007F40F6">
            <w:pPr>
              <w:autoSpaceDE w:val="0"/>
              <w:autoSpaceDN w:val="0"/>
              <w:adjustRightInd w:val="0"/>
              <w:spacing w:line="360" w:lineRule="auto"/>
              <w:rPr>
                <w:rFonts w:ascii="仿宋" w:eastAsia="仿宋" w:hAnsi="仿宋"/>
                <w:sz w:val="24"/>
                <w:szCs w:val="24"/>
              </w:rPr>
            </w:pPr>
          </w:p>
        </w:tc>
        <w:tc>
          <w:tcPr>
            <w:tcW w:w="1196" w:type="dxa"/>
            <w:tcBorders>
              <w:top w:val="single" w:sz="8" w:space="0" w:color="auto"/>
              <w:left w:val="nil"/>
              <w:bottom w:val="single" w:sz="8" w:space="0" w:color="auto"/>
              <w:right w:val="single" w:sz="8" w:space="0" w:color="auto"/>
            </w:tcBorders>
          </w:tcPr>
          <w:p w:rsidR="007F40F6" w:rsidRDefault="007F40F6" w:rsidP="007F40F6">
            <w:pPr>
              <w:autoSpaceDE w:val="0"/>
              <w:autoSpaceDN w:val="0"/>
              <w:adjustRightInd w:val="0"/>
              <w:spacing w:line="360" w:lineRule="auto"/>
              <w:rPr>
                <w:rFonts w:ascii="仿宋" w:eastAsia="仿宋" w:hAnsi="仿宋"/>
                <w:sz w:val="24"/>
                <w:szCs w:val="24"/>
              </w:rPr>
            </w:pPr>
          </w:p>
        </w:tc>
        <w:tc>
          <w:tcPr>
            <w:tcW w:w="1512" w:type="dxa"/>
            <w:tcBorders>
              <w:top w:val="single" w:sz="8" w:space="0" w:color="auto"/>
              <w:left w:val="nil"/>
              <w:bottom w:val="single" w:sz="8" w:space="0" w:color="auto"/>
              <w:right w:val="single" w:sz="8" w:space="0" w:color="auto"/>
            </w:tcBorders>
          </w:tcPr>
          <w:p w:rsidR="007F40F6" w:rsidRDefault="007F40F6" w:rsidP="007F40F6">
            <w:pPr>
              <w:autoSpaceDE w:val="0"/>
              <w:autoSpaceDN w:val="0"/>
              <w:adjustRightInd w:val="0"/>
              <w:spacing w:line="360" w:lineRule="auto"/>
              <w:rPr>
                <w:rFonts w:ascii="仿宋" w:eastAsia="仿宋" w:hAnsi="仿宋"/>
                <w:sz w:val="24"/>
                <w:szCs w:val="24"/>
              </w:rPr>
            </w:pPr>
          </w:p>
        </w:tc>
        <w:tc>
          <w:tcPr>
            <w:tcW w:w="1133" w:type="dxa"/>
            <w:tcBorders>
              <w:top w:val="single" w:sz="8" w:space="0" w:color="auto"/>
              <w:left w:val="nil"/>
              <w:bottom w:val="single" w:sz="8" w:space="0" w:color="auto"/>
              <w:right w:val="single" w:sz="8" w:space="0" w:color="auto"/>
            </w:tcBorders>
          </w:tcPr>
          <w:p w:rsidR="007F40F6" w:rsidRDefault="007F40F6" w:rsidP="007F40F6">
            <w:pPr>
              <w:autoSpaceDE w:val="0"/>
              <w:autoSpaceDN w:val="0"/>
              <w:adjustRightInd w:val="0"/>
              <w:spacing w:line="360" w:lineRule="auto"/>
              <w:rPr>
                <w:rFonts w:ascii="仿宋" w:eastAsia="仿宋" w:hAnsi="仿宋"/>
                <w:sz w:val="24"/>
                <w:szCs w:val="24"/>
              </w:rPr>
            </w:pPr>
          </w:p>
        </w:tc>
      </w:tr>
      <w:tr w:rsidR="007F40F6" w:rsidTr="007F40F6">
        <w:trPr>
          <w:trHeight w:hRule="exact" w:val="845"/>
        </w:trPr>
        <w:tc>
          <w:tcPr>
            <w:tcW w:w="1405" w:type="dxa"/>
            <w:tcBorders>
              <w:top w:val="single" w:sz="8" w:space="0" w:color="auto"/>
              <w:left w:val="single" w:sz="8" w:space="0" w:color="auto"/>
              <w:bottom w:val="single" w:sz="8" w:space="0" w:color="auto"/>
              <w:right w:val="single" w:sz="8" w:space="0" w:color="auto"/>
            </w:tcBorders>
            <w:vAlign w:val="center"/>
          </w:tcPr>
          <w:p w:rsidR="007F40F6" w:rsidRDefault="007F40F6" w:rsidP="007F40F6">
            <w:pPr>
              <w:autoSpaceDE w:val="0"/>
              <w:autoSpaceDN w:val="0"/>
              <w:adjustRightInd w:val="0"/>
              <w:spacing w:line="360" w:lineRule="auto"/>
              <w:jc w:val="center"/>
              <w:rPr>
                <w:rFonts w:ascii="仿宋" w:eastAsia="仿宋" w:hAnsi="仿宋" w:cs="仿宋"/>
                <w:sz w:val="24"/>
                <w:szCs w:val="24"/>
              </w:rPr>
            </w:pPr>
          </w:p>
        </w:tc>
        <w:tc>
          <w:tcPr>
            <w:tcW w:w="3201" w:type="dxa"/>
            <w:tcBorders>
              <w:top w:val="single" w:sz="8" w:space="0" w:color="auto"/>
              <w:left w:val="nil"/>
              <w:bottom w:val="single" w:sz="8" w:space="0" w:color="auto"/>
              <w:right w:val="single" w:sz="8" w:space="0" w:color="auto"/>
            </w:tcBorders>
            <w:vAlign w:val="center"/>
          </w:tcPr>
          <w:p w:rsidR="007F40F6" w:rsidRDefault="00E03771" w:rsidP="00E03771">
            <w:pPr>
              <w:autoSpaceDE w:val="0"/>
              <w:autoSpaceDN w:val="0"/>
              <w:adjustRightInd w:val="0"/>
              <w:spacing w:line="360" w:lineRule="auto"/>
              <w:jc w:val="center"/>
              <w:rPr>
                <w:rFonts w:ascii="仿宋" w:eastAsia="仿宋" w:hAnsi="仿宋"/>
                <w:sz w:val="24"/>
                <w:szCs w:val="24"/>
              </w:rPr>
            </w:pPr>
            <w:r>
              <w:rPr>
                <w:rFonts w:ascii="仿宋" w:eastAsia="仿宋" w:hAnsi="仿宋" w:hint="eastAsia"/>
                <w:sz w:val="24"/>
                <w:szCs w:val="24"/>
              </w:rPr>
              <w:t>含税</w:t>
            </w:r>
            <w:r w:rsidR="007F40F6">
              <w:rPr>
                <w:rFonts w:ascii="仿宋" w:eastAsia="仿宋" w:hAnsi="仿宋" w:hint="eastAsia"/>
                <w:sz w:val="24"/>
                <w:szCs w:val="24"/>
              </w:rPr>
              <w:t>总价</w:t>
            </w:r>
          </w:p>
        </w:tc>
        <w:tc>
          <w:tcPr>
            <w:tcW w:w="5116" w:type="dxa"/>
            <w:gridSpan w:val="4"/>
            <w:tcBorders>
              <w:top w:val="single" w:sz="8" w:space="0" w:color="auto"/>
              <w:left w:val="nil"/>
              <w:bottom w:val="single" w:sz="8" w:space="0" w:color="auto"/>
              <w:right w:val="single" w:sz="8" w:space="0" w:color="auto"/>
            </w:tcBorders>
            <w:vAlign w:val="center"/>
          </w:tcPr>
          <w:p w:rsidR="007F40F6" w:rsidRDefault="007F40F6" w:rsidP="007F40F6">
            <w:pPr>
              <w:autoSpaceDE w:val="0"/>
              <w:autoSpaceDN w:val="0"/>
              <w:adjustRightInd w:val="0"/>
              <w:spacing w:line="360" w:lineRule="auto"/>
              <w:jc w:val="center"/>
              <w:rPr>
                <w:rFonts w:ascii="仿宋" w:eastAsia="仿宋" w:hAnsi="仿宋"/>
                <w:sz w:val="24"/>
                <w:szCs w:val="24"/>
              </w:rPr>
            </w:pPr>
          </w:p>
        </w:tc>
      </w:tr>
    </w:tbl>
    <w:p w:rsidR="007F40F6" w:rsidRDefault="007F40F6" w:rsidP="000545F4">
      <w:pPr>
        <w:autoSpaceDE w:val="0"/>
        <w:autoSpaceDN w:val="0"/>
        <w:adjustRightInd w:val="0"/>
        <w:spacing w:line="360" w:lineRule="auto"/>
        <w:jc w:val="center"/>
        <w:rPr>
          <w:rFonts w:ascii="宋体" w:hAnsi="Arial"/>
          <w:sz w:val="28"/>
          <w:szCs w:val="28"/>
          <w:lang w:val="zh-CN"/>
        </w:rPr>
      </w:pPr>
    </w:p>
    <w:p w:rsidR="000545F4" w:rsidRDefault="000545F4" w:rsidP="000545F4">
      <w:pPr>
        <w:autoSpaceDE w:val="0"/>
        <w:autoSpaceDN w:val="0"/>
        <w:adjustRightInd w:val="0"/>
        <w:spacing w:line="360" w:lineRule="auto"/>
        <w:rPr>
          <w:rFonts w:ascii="仿宋" w:eastAsia="仿宋" w:hAnsi="仿宋"/>
        </w:rPr>
      </w:pPr>
    </w:p>
    <w:p w:rsidR="000545F4" w:rsidRDefault="000545F4" w:rsidP="000545F4">
      <w:pPr>
        <w:autoSpaceDE w:val="0"/>
        <w:autoSpaceDN w:val="0"/>
        <w:adjustRightInd w:val="0"/>
        <w:spacing w:line="360" w:lineRule="auto"/>
        <w:rPr>
          <w:rFonts w:ascii="仿宋" w:eastAsia="仿宋" w:hAnsi="仿宋" w:cs="仿宋"/>
          <w:sz w:val="24"/>
          <w:szCs w:val="24"/>
          <w:lang w:val="zh-CN"/>
        </w:rPr>
      </w:pPr>
      <w:r>
        <w:rPr>
          <w:rFonts w:eastAsia="仿宋" w:hint="eastAsia"/>
          <w:szCs w:val="24"/>
        </w:rPr>
        <w:t xml:space="preserve"> </w:t>
      </w:r>
    </w:p>
    <w:p w:rsidR="000545F4" w:rsidRDefault="000545F4" w:rsidP="000545F4">
      <w:pPr>
        <w:autoSpaceDE w:val="0"/>
        <w:autoSpaceDN w:val="0"/>
        <w:adjustRightInd w:val="0"/>
        <w:spacing w:line="360" w:lineRule="auto"/>
        <w:rPr>
          <w:rFonts w:ascii="仿宋" w:eastAsia="仿宋" w:hAnsi="仿宋"/>
          <w:sz w:val="24"/>
          <w:szCs w:val="24"/>
          <w:lang w:val="zh-CN"/>
        </w:rPr>
      </w:pPr>
      <w:r>
        <w:rPr>
          <w:rFonts w:ascii="仿宋" w:eastAsia="仿宋" w:hAnsi="仿宋" w:cs="仿宋" w:hint="eastAsia"/>
          <w:sz w:val="24"/>
          <w:szCs w:val="24"/>
          <w:lang w:val="zh-CN"/>
        </w:rPr>
        <w:t>供应商名称（盖公章）：</w:t>
      </w:r>
    </w:p>
    <w:p w:rsidR="000545F4" w:rsidRDefault="000545F4" w:rsidP="000545F4">
      <w:pPr>
        <w:autoSpaceDE w:val="0"/>
        <w:autoSpaceDN w:val="0"/>
        <w:adjustRightInd w:val="0"/>
        <w:spacing w:line="360" w:lineRule="auto"/>
        <w:rPr>
          <w:rFonts w:ascii="仿宋" w:eastAsia="仿宋" w:hAnsi="仿宋"/>
          <w:sz w:val="24"/>
          <w:szCs w:val="24"/>
          <w:lang w:val="zh-CN"/>
        </w:rPr>
      </w:pPr>
    </w:p>
    <w:p w:rsidR="000545F4" w:rsidRDefault="000545F4" w:rsidP="000545F4">
      <w:pPr>
        <w:autoSpaceDE w:val="0"/>
        <w:autoSpaceDN w:val="0"/>
        <w:adjustRightInd w:val="0"/>
        <w:spacing w:line="360" w:lineRule="auto"/>
        <w:rPr>
          <w:rFonts w:ascii="仿宋" w:eastAsia="仿宋" w:hAnsi="仿宋"/>
          <w:sz w:val="24"/>
          <w:szCs w:val="24"/>
          <w:lang w:val="zh-CN"/>
        </w:rPr>
      </w:pPr>
      <w:r>
        <w:rPr>
          <w:rFonts w:ascii="仿宋" w:eastAsia="仿宋" w:hAnsi="仿宋" w:cs="仿宋" w:hint="eastAsia"/>
          <w:sz w:val="24"/>
          <w:szCs w:val="24"/>
          <w:lang w:val="zh-CN"/>
        </w:rPr>
        <w:t>供应商法定代表人或者被授权代表：（签字）</w:t>
      </w:r>
    </w:p>
    <w:p w:rsidR="000545F4" w:rsidRDefault="000545F4" w:rsidP="000545F4">
      <w:pPr>
        <w:autoSpaceDE w:val="0"/>
        <w:autoSpaceDN w:val="0"/>
        <w:adjustRightInd w:val="0"/>
        <w:spacing w:line="360" w:lineRule="auto"/>
        <w:rPr>
          <w:rFonts w:ascii="仿宋" w:eastAsia="仿宋" w:hAnsi="仿宋" w:cs="仿宋"/>
          <w:sz w:val="24"/>
          <w:szCs w:val="24"/>
          <w:lang w:val="zh-CN"/>
        </w:rPr>
      </w:pPr>
    </w:p>
    <w:p w:rsidR="000545F4" w:rsidRDefault="000545F4" w:rsidP="000545F4">
      <w:pPr>
        <w:autoSpaceDE w:val="0"/>
        <w:autoSpaceDN w:val="0"/>
        <w:adjustRightInd w:val="0"/>
        <w:spacing w:line="360" w:lineRule="auto"/>
        <w:rPr>
          <w:rFonts w:ascii="仿宋" w:eastAsia="仿宋" w:hAnsi="仿宋"/>
          <w:sz w:val="24"/>
          <w:szCs w:val="24"/>
          <w:lang w:val="zh-CN"/>
        </w:rPr>
      </w:pPr>
      <w:r>
        <w:rPr>
          <w:rFonts w:ascii="仿宋" w:eastAsia="仿宋" w:hAnsi="仿宋" w:cs="仿宋" w:hint="eastAsia"/>
          <w:sz w:val="24"/>
          <w:szCs w:val="24"/>
          <w:lang w:val="zh-CN"/>
        </w:rPr>
        <w:t>时间：</w:t>
      </w:r>
      <w:r w:rsidR="0035663E">
        <w:rPr>
          <w:rFonts w:ascii="仿宋" w:eastAsia="仿宋" w:hAnsi="仿宋" w:cs="仿宋"/>
          <w:sz w:val="24"/>
          <w:szCs w:val="24"/>
          <w:u w:val="single"/>
          <w:lang w:val="zh-CN"/>
        </w:rPr>
        <w:t xml:space="preserve">     </w:t>
      </w:r>
      <w:r>
        <w:rPr>
          <w:rFonts w:ascii="仿宋" w:eastAsia="仿宋" w:hAnsi="仿宋" w:cs="仿宋"/>
          <w:sz w:val="24"/>
          <w:szCs w:val="24"/>
          <w:u w:val="single"/>
          <w:lang w:val="zh-CN"/>
        </w:rPr>
        <w:t xml:space="preserve"> </w:t>
      </w:r>
      <w:r>
        <w:rPr>
          <w:rFonts w:ascii="仿宋" w:eastAsia="仿宋" w:hAnsi="仿宋" w:cs="仿宋" w:hint="eastAsia"/>
          <w:sz w:val="24"/>
          <w:szCs w:val="24"/>
          <w:lang w:val="zh-CN"/>
        </w:rPr>
        <w:t>年</w:t>
      </w:r>
      <w:r>
        <w:rPr>
          <w:rFonts w:ascii="仿宋" w:eastAsia="仿宋" w:hAnsi="仿宋" w:cs="仿宋"/>
          <w:sz w:val="24"/>
          <w:szCs w:val="24"/>
          <w:u w:val="single"/>
          <w:lang w:val="zh-CN"/>
        </w:rPr>
        <w:t xml:space="preserve">     </w:t>
      </w:r>
      <w:r>
        <w:rPr>
          <w:rFonts w:ascii="仿宋" w:eastAsia="仿宋" w:hAnsi="仿宋" w:cs="仿宋"/>
          <w:sz w:val="24"/>
          <w:szCs w:val="24"/>
          <w:lang w:val="zh-CN"/>
        </w:rPr>
        <w:t xml:space="preserve"> </w:t>
      </w:r>
      <w:r>
        <w:rPr>
          <w:rFonts w:ascii="仿宋" w:eastAsia="仿宋" w:hAnsi="仿宋" w:cs="仿宋" w:hint="eastAsia"/>
          <w:sz w:val="24"/>
          <w:szCs w:val="24"/>
          <w:lang w:val="zh-CN"/>
        </w:rPr>
        <w:t>月</w:t>
      </w:r>
      <w:r>
        <w:rPr>
          <w:rFonts w:ascii="仿宋" w:eastAsia="仿宋" w:hAnsi="仿宋" w:cs="仿宋"/>
          <w:sz w:val="24"/>
          <w:szCs w:val="24"/>
          <w:u w:val="single"/>
          <w:lang w:val="zh-CN"/>
        </w:rPr>
        <w:t xml:space="preserve"> </w:t>
      </w:r>
      <w:r w:rsidR="0035663E">
        <w:rPr>
          <w:rFonts w:ascii="仿宋" w:eastAsia="仿宋" w:hAnsi="仿宋" w:cs="仿宋" w:hint="eastAsia"/>
          <w:sz w:val="24"/>
          <w:szCs w:val="24"/>
          <w:u w:val="single"/>
          <w:lang w:val="zh-CN"/>
        </w:rPr>
        <w:t xml:space="preserve">   </w:t>
      </w:r>
      <w:r>
        <w:rPr>
          <w:rFonts w:ascii="仿宋" w:eastAsia="仿宋" w:hAnsi="仿宋" w:cs="仿宋"/>
          <w:sz w:val="24"/>
          <w:szCs w:val="24"/>
          <w:u w:val="single"/>
          <w:lang w:val="zh-CN"/>
        </w:rPr>
        <w:t xml:space="preserve">  </w:t>
      </w:r>
      <w:r>
        <w:rPr>
          <w:rFonts w:ascii="仿宋" w:eastAsia="仿宋" w:hAnsi="仿宋" w:cs="仿宋" w:hint="eastAsia"/>
          <w:sz w:val="24"/>
          <w:szCs w:val="24"/>
          <w:lang w:val="zh-CN"/>
        </w:rPr>
        <w:t>日</w:t>
      </w:r>
    </w:p>
    <w:p w:rsidR="000545F4" w:rsidRDefault="000545F4" w:rsidP="000545F4">
      <w:pPr>
        <w:pStyle w:val="15"/>
        <w:rPr>
          <w:szCs w:val="24"/>
        </w:rPr>
      </w:pPr>
    </w:p>
    <w:p w:rsidR="000545F4" w:rsidRDefault="000545F4" w:rsidP="000545F4">
      <w:pPr>
        <w:spacing w:line="420" w:lineRule="exact"/>
        <w:rPr>
          <w:rStyle w:val="af7"/>
          <w:rFonts w:cs="仿宋"/>
          <w:sz w:val="24"/>
          <w:szCs w:val="24"/>
        </w:rPr>
      </w:pPr>
      <w:r>
        <w:rPr>
          <w:rFonts w:ascii="仿宋" w:eastAsia="仿宋" w:hAnsi="仿宋" w:cs="仿宋" w:hint="eastAsia"/>
          <w:szCs w:val="21"/>
          <w:lang w:val="zh-CN"/>
        </w:rPr>
        <w:br w:type="page"/>
      </w:r>
      <w:r>
        <w:rPr>
          <w:rStyle w:val="af7"/>
          <w:rFonts w:cs="仿宋" w:hint="eastAsia"/>
          <w:sz w:val="24"/>
          <w:szCs w:val="24"/>
        </w:rPr>
        <w:lastRenderedPageBreak/>
        <w:t>附件2：</w:t>
      </w:r>
    </w:p>
    <w:p w:rsidR="000545F4" w:rsidRDefault="000545F4" w:rsidP="000545F4">
      <w:pPr>
        <w:autoSpaceDE w:val="0"/>
        <w:autoSpaceDN w:val="0"/>
        <w:adjustRightInd w:val="0"/>
        <w:spacing w:line="360" w:lineRule="auto"/>
        <w:jc w:val="center"/>
        <w:rPr>
          <w:rFonts w:ascii="仿宋" w:eastAsia="仿宋" w:hAnsi="仿宋" w:cs="仿宋"/>
          <w:sz w:val="28"/>
          <w:szCs w:val="28"/>
          <w:lang w:val="zh-CN"/>
        </w:rPr>
      </w:pPr>
      <w:r>
        <w:rPr>
          <w:rFonts w:ascii="仿宋" w:eastAsia="仿宋" w:hAnsi="仿宋" w:cs="仿宋" w:hint="eastAsia"/>
          <w:sz w:val="28"/>
          <w:szCs w:val="28"/>
          <w:lang w:val="zh-CN"/>
        </w:rPr>
        <w:t>投标函</w:t>
      </w:r>
    </w:p>
    <w:p w:rsidR="000545F4" w:rsidRDefault="000545F4" w:rsidP="000545F4">
      <w:pPr>
        <w:spacing w:line="360" w:lineRule="auto"/>
        <w:rPr>
          <w:rFonts w:ascii="仿宋" w:eastAsia="仿宋" w:hAnsi="仿宋" w:cs="仿宋"/>
          <w:sz w:val="20"/>
        </w:rPr>
      </w:pPr>
    </w:p>
    <w:p w:rsidR="000545F4" w:rsidRDefault="000545F4" w:rsidP="000545F4">
      <w:pPr>
        <w:spacing w:line="360" w:lineRule="auto"/>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（招标人名称）：</w:t>
      </w:r>
    </w:p>
    <w:p w:rsidR="000545F4" w:rsidRDefault="000545F4" w:rsidP="000545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1．我方已仔细研究了</w:t>
      </w:r>
      <w:r>
        <w:rPr>
          <w:rFonts w:ascii="仿宋" w:eastAsia="仿宋" w:hAnsi="仿宋" w:cs="仿宋" w:hint="eastAsia"/>
          <w:sz w:val="24"/>
          <w:szCs w:val="24"/>
          <w:u w:val="single"/>
        </w:rPr>
        <w:t xml:space="preserve">               </w:t>
      </w:r>
      <w:r>
        <w:rPr>
          <w:rFonts w:ascii="仿宋" w:eastAsia="仿宋" w:hAnsi="仿宋" w:cs="仿宋" w:hint="eastAsia"/>
          <w:sz w:val="24"/>
          <w:szCs w:val="24"/>
        </w:rPr>
        <w:t>（项目名称）工程之招标文件的全部内容，按照招标文件、施工合同、设计文件、工程量清单、技术规范等承接上述工程的施工、竣工和保修等任务。</w:t>
      </w:r>
    </w:p>
    <w:p w:rsidR="000545F4" w:rsidRDefault="000545F4" w:rsidP="000545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2．我方承诺在招标文件规定的投标有效期内不修改、撤销投标文件。</w:t>
      </w:r>
    </w:p>
    <w:p w:rsidR="000545F4" w:rsidRDefault="000545F4" w:rsidP="000545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3．如我方中标：</w:t>
      </w:r>
    </w:p>
    <w:p w:rsidR="000545F4" w:rsidRDefault="000545F4" w:rsidP="000545F4">
      <w:pPr>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（1）我方承诺在收到中标通知书后，在中标通知书规定的期限内与你方签订合同。</w:t>
      </w:r>
    </w:p>
    <w:p w:rsidR="000545F4" w:rsidRDefault="000545F4" w:rsidP="000545F4">
      <w:pPr>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（2）随同本投标函递交的投标函附录属于合同文件的组成部分。</w:t>
      </w:r>
    </w:p>
    <w:p w:rsidR="000545F4" w:rsidRDefault="000545F4" w:rsidP="000545F4">
      <w:pPr>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（3）我方承诺在合同约定的期限内完成并移交全部合同工程。</w:t>
      </w:r>
    </w:p>
    <w:p w:rsidR="000545F4" w:rsidRDefault="000545F4" w:rsidP="000545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4．我方在此声明，所递交的投标文件及有关资料内容完整、真实和准确，且不存在违反招标文件规定的任何一种情形。</w:t>
      </w:r>
    </w:p>
    <w:p w:rsidR="000545F4" w:rsidRDefault="000545F4" w:rsidP="000545F4">
      <w:pPr>
        <w:spacing w:line="360" w:lineRule="auto"/>
        <w:ind w:firstLineChars="1750" w:firstLine="4200"/>
        <w:rPr>
          <w:rFonts w:ascii="仿宋" w:eastAsia="仿宋" w:hAnsi="仿宋" w:cs="仿宋"/>
          <w:sz w:val="24"/>
          <w:szCs w:val="24"/>
        </w:rPr>
      </w:pPr>
    </w:p>
    <w:p w:rsidR="000545F4" w:rsidRDefault="000545F4" w:rsidP="000545F4">
      <w:pPr>
        <w:spacing w:line="360" w:lineRule="auto"/>
        <w:ind w:firstLineChars="1750" w:firstLine="4200"/>
        <w:rPr>
          <w:rFonts w:ascii="仿宋" w:eastAsia="仿宋" w:hAnsi="仿宋" w:cs="仿宋"/>
          <w:sz w:val="24"/>
          <w:szCs w:val="24"/>
        </w:rPr>
      </w:pPr>
    </w:p>
    <w:p w:rsidR="000545F4" w:rsidRDefault="000545F4" w:rsidP="000545F4">
      <w:pPr>
        <w:spacing w:line="360" w:lineRule="auto"/>
        <w:ind w:firstLineChars="1750" w:firstLine="4200"/>
        <w:rPr>
          <w:rFonts w:ascii="仿宋" w:eastAsia="仿宋" w:hAnsi="仿宋" w:cs="仿宋"/>
          <w:sz w:val="24"/>
          <w:szCs w:val="24"/>
        </w:rPr>
      </w:pPr>
    </w:p>
    <w:p w:rsidR="000545F4" w:rsidRDefault="000545F4" w:rsidP="000545F4">
      <w:pPr>
        <w:spacing w:line="360" w:lineRule="auto"/>
        <w:ind w:firstLineChars="1750" w:firstLine="4200"/>
        <w:rPr>
          <w:rFonts w:ascii="仿宋" w:eastAsia="仿宋" w:hAnsi="仿宋" w:cs="仿宋"/>
          <w:sz w:val="24"/>
          <w:szCs w:val="24"/>
        </w:rPr>
      </w:pPr>
    </w:p>
    <w:p w:rsidR="000545F4" w:rsidRDefault="000545F4" w:rsidP="000545F4">
      <w:pPr>
        <w:spacing w:line="360" w:lineRule="auto"/>
        <w:ind w:firstLineChars="1750" w:firstLine="4200"/>
        <w:rPr>
          <w:rFonts w:ascii="仿宋" w:eastAsia="仿宋" w:hAnsi="仿宋" w:cs="仿宋"/>
          <w:sz w:val="24"/>
          <w:szCs w:val="24"/>
        </w:rPr>
      </w:pPr>
    </w:p>
    <w:p w:rsidR="000545F4" w:rsidRDefault="000545F4" w:rsidP="000545F4">
      <w:pPr>
        <w:spacing w:line="360" w:lineRule="auto"/>
        <w:ind w:firstLineChars="1550" w:firstLine="3720"/>
        <w:rPr>
          <w:rFonts w:ascii="仿宋" w:eastAsia="仿宋" w:hAnsi="仿宋" w:cs="仿宋"/>
          <w:sz w:val="24"/>
          <w:szCs w:val="24"/>
        </w:rPr>
      </w:pPr>
      <w:r>
        <w:rPr>
          <w:rFonts w:ascii="仿宋" w:eastAsia="仿宋" w:hAnsi="仿宋" w:cs="仿宋" w:hint="eastAsia"/>
          <w:sz w:val="24"/>
          <w:szCs w:val="24"/>
        </w:rPr>
        <w:t>投 标 人（公章）：</w:t>
      </w:r>
      <w:r>
        <w:rPr>
          <w:rFonts w:ascii="仿宋" w:eastAsia="仿宋" w:hAnsi="仿宋" w:cs="仿宋" w:hint="eastAsia"/>
          <w:sz w:val="24"/>
          <w:szCs w:val="24"/>
          <w:u w:val="single"/>
        </w:rPr>
        <w:t xml:space="preserve">               </w:t>
      </w:r>
    </w:p>
    <w:p w:rsidR="000545F4" w:rsidRDefault="000545F4" w:rsidP="000545F4">
      <w:pPr>
        <w:spacing w:line="360" w:lineRule="auto"/>
        <w:ind w:firstLineChars="1450" w:firstLine="3480"/>
        <w:rPr>
          <w:rFonts w:ascii="仿宋" w:eastAsia="仿宋" w:hAnsi="仿宋" w:cs="仿宋"/>
          <w:sz w:val="24"/>
          <w:szCs w:val="24"/>
        </w:rPr>
      </w:pPr>
      <w:r>
        <w:rPr>
          <w:rFonts w:ascii="仿宋" w:eastAsia="仿宋" w:hAnsi="仿宋" w:cs="仿宋" w:hint="eastAsia"/>
          <w:sz w:val="24"/>
          <w:szCs w:val="24"/>
        </w:rPr>
        <w:t>法定代表人（签字）：</w:t>
      </w:r>
      <w:r>
        <w:rPr>
          <w:rFonts w:ascii="仿宋" w:eastAsia="仿宋" w:hAnsi="仿宋" w:cs="仿宋" w:hint="eastAsia"/>
          <w:sz w:val="24"/>
          <w:szCs w:val="24"/>
          <w:u w:val="single"/>
        </w:rPr>
        <w:t xml:space="preserve">               </w:t>
      </w:r>
    </w:p>
    <w:p w:rsidR="000545F4" w:rsidRDefault="000545F4" w:rsidP="000545F4">
      <w:pPr>
        <w:autoSpaceDE w:val="0"/>
        <w:autoSpaceDN w:val="0"/>
        <w:adjustRightInd w:val="0"/>
        <w:spacing w:line="360" w:lineRule="auto"/>
        <w:ind w:firstLineChars="2000" w:firstLine="4800"/>
        <w:rPr>
          <w:rFonts w:ascii="仿宋" w:eastAsia="仿宋" w:hAnsi="仿宋" w:cs="仿宋"/>
          <w:sz w:val="24"/>
          <w:szCs w:val="24"/>
          <w:lang w:val="zh-CN"/>
        </w:rPr>
      </w:pPr>
      <w:r>
        <w:rPr>
          <w:rFonts w:ascii="仿宋" w:eastAsia="仿宋" w:hAnsi="仿宋" w:cs="仿宋" w:hint="eastAsia"/>
          <w:sz w:val="24"/>
          <w:szCs w:val="24"/>
        </w:rPr>
        <w:t>20</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0C70FF" w:rsidRDefault="000545F4" w:rsidP="000C70FF">
      <w:pPr>
        <w:spacing w:before="100" w:beforeAutospacing="1" w:after="100" w:afterAutospacing="1" w:line="360" w:lineRule="auto"/>
        <w:jc w:val="left"/>
        <w:rPr>
          <w:rFonts w:ascii="仿宋" w:eastAsia="仿宋" w:hAnsi="仿宋" w:cs="仿宋"/>
          <w:kern w:val="1"/>
          <w:sz w:val="24"/>
          <w:szCs w:val="24"/>
        </w:rPr>
      </w:pPr>
      <w:r>
        <w:rPr>
          <w:rFonts w:ascii="仿宋" w:eastAsia="仿宋" w:hAnsi="仿宋" w:cs="仿宋" w:hint="eastAsia"/>
          <w:b/>
          <w:bCs/>
          <w:sz w:val="24"/>
          <w:szCs w:val="24"/>
        </w:rPr>
        <w:br w:type="page"/>
      </w:r>
      <w:r w:rsidR="000C70FF">
        <w:rPr>
          <w:rFonts w:ascii="仿宋" w:eastAsia="仿宋" w:hAnsi="仿宋" w:cs="仿宋" w:hint="eastAsia"/>
          <w:kern w:val="1"/>
          <w:sz w:val="24"/>
          <w:szCs w:val="24"/>
        </w:rPr>
        <w:lastRenderedPageBreak/>
        <w:t>附件3：</w:t>
      </w:r>
    </w:p>
    <w:p w:rsidR="000C70FF" w:rsidRDefault="000C70FF" w:rsidP="000C70FF">
      <w:pPr>
        <w:spacing w:before="100" w:beforeAutospacing="1" w:after="100" w:afterAutospacing="1" w:line="360" w:lineRule="auto"/>
        <w:jc w:val="center"/>
        <w:rPr>
          <w:rFonts w:ascii="仿宋" w:eastAsia="仿宋" w:hAnsi="仿宋"/>
          <w:sz w:val="28"/>
          <w:szCs w:val="28"/>
        </w:rPr>
      </w:pPr>
      <w:r>
        <w:rPr>
          <w:rFonts w:ascii="仿宋" w:eastAsia="仿宋" w:hAnsi="仿宋" w:hint="eastAsia"/>
          <w:sz w:val="28"/>
          <w:szCs w:val="28"/>
        </w:rPr>
        <w:t>在经营活动中无重大违法记录和行贿犯罪记录的承诺</w:t>
      </w:r>
    </w:p>
    <w:p w:rsidR="000C70FF" w:rsidRDefault="000C70FF" w:rsidP="000C70FF">
      <w:pPr>
        <w:spacing w:line="360" w:lineRule="auto"/>
        <w:jc w:val="center"/>
        <w:rPr>
          <w:rFonts w:ascii="仿宋" w:eastAsia="仿宋" w:hAnsi="仿宋"/>
          <w:sz w:val="24"/>
          <w:szCs w:val="24"/>
        </w:rPr>
      </w:pPr>
    </w:p>
    <w:p w:rsidR="000C70FF" w:rsidRDefault="000C70FF" w:rsidP="000C70FF">
      <w:pPr>
        <w:spacing w:line="360" w:lineRule="auto"/>
        <w:ind w:firstLineChars="200" w:firstLine="480"/>
        <w:rPr>
          <w:rFonts w:ascii="仿宋" w:eastAsia="仿宋" w:hAnsi="仿宋"/>
          <w:sz w:val="24"/>
          <w:szCs w:val="24"/>
        </w:rPr>
      </w:pPr>
      <w:r>
        <w:rPr>
          <w:rFonts w:ascii="仿宋" w:eastAsia="仿宋" w:hAnsi="仿宋" w:hint="eastAsia"/>
          <w:sz w:val="24"/>
          <w:szCs w:val="24"/>
        </w:rPr>
        <w:t>我方在参加</w:t>
      </w:r>
      <w:r>
        <w:rPr>
          <w:rFonts w:ascii="仿宋" w:eastAsia="仿宋" w:hAnsi="仿宋" w:hint="eastAsia"/>
          <w:sz w:val="24"/>
          <w:szCs w:val="24"/>
          <w:u w:val="single"/>
        </w:rPr>
        <w:t>（项目名称）</w:t>
      </w:r>
      <w:r>
        <w:rPr>
          <w:rFonts w:ascii="仿宋" w:eastAsia="仿宋" w:hAnsi="仿宋" w:hint="eastAsia"/>
          <w:sz w:val="24"/>
          <w:szCs w:val="24"/>
        </w:rPr>
        <w:t>政府采购活动前</w:t>
      </w:r>
      <w:r>
        <w:rPr>
          <w:rFonts w:ascii="仿宋" w:eastAsia="仿宋" w:hAnsi="仿宋"/>
          <w:sz w:val="24"/>
          <w:szCs w:val="24"/>
        </w:rPr>
        <w:t>3</w:t>
      </w:r>
      <w:r>
        <w:rPr>
          <w:rFonts w:ascii="仿宋" w:eastAsia="仿宋" w:hAnsi="仿宋" w:hint="eastAsia"/>
          <w:sz w:val="24"/>
          <w:szCs w:val="24"/>
        </w:rPr>
        <w:t>年内，我方被公开披露或查处的违法违规行为有：，但在经营活动中：</w:t>
      </w:r>
    </w:p>
    <w:p w:rsidR="000C70FF" w:rsidRDefault="000C70FF" w:rsidP="000C70FF">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、没有重大违法记录（重大违法记录指</w:t>
      </w:r>
      <w:r>
        <w:rPr>
          <w:rFonts w:ascii="仿宋" w:eastAsia="仿宋" w:hAnsi="仿宋" w:cs="宋体" w:hint="eastAsia"/>
          <w:kern w:val="0"/>
          <w:sz w:val="24"/>
          <w:szCs w:val="24"/>
        </w:rPr>
        <w:t>供应商因违法经营受到刑事处罚或者责令停产停业、吊销许可证或者执照、较大数额罚款等行政处罚）</w:t>
      </w:r>
      <w:r>
        <w:rPr>
          <w:rFonts w:ascii="仿宋" w:eastAsia="仿宋" w:hAnsi="仿宋" w:hint="eastAsia"/>
          <w:sz w:val="24"/>
          <w:szCs w:val="24"/>
        </w:rPr>
        <w:t>。</w:t>
      </w:r>
    </w:p>
    <w:p w:rsidR="000C70FF" w:rsidRDefault="000C70FF" w:rsidP="000C70FF">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、没有行贿犯罪记录（查询内容：①供应商、组织机构代码证或统一社会信用代码；②法定代表人、身份证号码；③项目负责人、身份证号码）。</w:t>
      </w:r>
    </w:p>
    <w:p w:rsidR="000C70FF" w:rsidRDefault="000C70FF" w:rsidP="000C70FF">
      <w:pPr>
        <w:spacing w:line="360" w:lineRule="auto"/>
        <w:ind w:firstLineChars="200" w:firstLine="480"/>
        <w:rPr>
          <w:rFonts w:ascii="仿宋" w:eastAsia="仿宋" w:hAnsi="仿宋"/>
          <w:sz w:val="24"/>
          <w:szCs w:val="24"/>
        </w:rPr>
      </w:pPr>
      <w:r>
        <w:rPr>
          <w:rFonts w:ascii="仿宋" w:eastAsia="仿宋" w:hAnsi="仿宋" w:hint="eastAsia"/>
          <w:sz w:val="24"/>
          <w:szCs w:val="24"/>
        </w:rPr>
        <w:t>以上承诺若与实际情况不符，我方自愿承担一切法律后果。</w:t>
      </w:r>
    </w:p>
    <w:p w:rsidR="000C70FF" w:rsidRDefault="000C70FF" w:rsidP="000C70FF">
      <w:pPr>
        <w:spacing w:line="360" w:lineRule="auto"/>
        <w:ind w:firstLineChars="200" w:firstLine="480"/>
        <w:rPr>
          <w:rFonts w:ascii="仿宋" w:eastAsia="仿宋" w:hAnsi="仿宋"/>
          <w:sz w:val="24"/>
          <w:szCs w:val="24"/>
        </w:rPr>
      </w:pPr>
    </w:p>
    <w:p w:rsidR="000C70FF" w:rsidRDefault="000C70FF" w:rsidP="000C70FF">
      <w:pPr>
        <w:spacing w:line="360" w:lineRule="auto"/>
        <w:ind w:firstLineChars="200" w:firstLine="480"/>
        <w:rPr>
          <w:rFonts w:ascii="仿宋" w:eastAsia="仿宋" w:hAnsi="仿宋"/>
          <w:sz w:val="24"/>
          <w:szCs w:val="24"/>
        </w:rPr>
      </w:pPr>
    </w:p>
    <w:p w:rsidR="000C70FF" w:rsidRDefault="000C70FF" w:rsidP="000C70FF">
      <w:pPr>
        <w:spacing w:line="360" w:lineRule="auto"/>
        <w:rPr>
          <w:rFonts w:ascii="仿宋" w:eastAsia="仿宋" w:hAnsi="仿宋"/>
          <w:sz w:val="24"/>
          <w:szCs w:val="24"/>
        </w:rPr>
      </w:pPr>
      <w:r>
        <w:rPr>
          <w:rFonts w:ascii="仿宋" w:eastAsia="仿宋" w:hAnsi="仿宋" w:hint="eastAsia"/>
          <w:sz w:val="24"/>
          <w:szCs w:val="24"/>
        </w:rPr>
        <w:t>投标人：</w:t>
      </w:r>
      <w:r>
        <w:rPr>
          <w:rFonts w:ascii="仿宋" w:eastAsia="仿宋" w:hAnsi="仿宋" w:hint="eastAsia"/>
          <w:sz w:val="24"/>
          <w:szCs w:val="24"/>
          <w:u w:val="single"/>
        </w:rPr>
        <w:t xml:space="preserve">                      （公章）</w:t>
      </w:r>
    </w:p>
    <w:p w:rsidR="000C70FF" w:rsidRDefault="000C70FF" w:rsidP="000C70FF">
      <w:pPr>
        <w:spacing w:line="360" w:lineRule="auto"/>
        <w:rPr>
          <w:rFonts w:ascii="仿宋" w:eastAsia="仿宋" w:hAnsi="仿宋"/>
          <w:sz w:val="24"/>
          <w:szCs w:val="24"/>
        </w:rPr>
      </w:pPr>
      <w:r>
        <w:rPr>
          <w:rFonts w:ascii="仿宋" w:eastAsia="仿宋" w:hAnsi="仿宋" w:hint="eastAsia"/>
          <w:sz w:val="24"/>
          <w:szCs w:val="24"/>
        </w:rPr>
        <w:t>日期：    年  月  日</w:t>
      </w:r>
    </w:p>
    <w:p w:rsidR="000C70FF" w:rsidRDefault="000C70FF" w:rsidP="000C70FF">
      <w:pPr>
        <w:spacing w:line="360" w:lineRule="auto"/>
        <w:rPr>
          <w:rFonts w:ascii="仿宋" w:eastAsia="仿宋" w:hAnsi="仿宋"/>
          <w:sz w:val="24"/>
          <w:szCs w:val="24"/>
        </w:rPr>
      </w:pPr>
    </w:p>
    <w:p w:rsidR="000C70FF" w:rsidRDefault="000C70FF" w:rsidP="000C70FF">
      <w:pPr>
        <w:spacing w:line="360" w:lineRule="auto"/>
        <w:ind w:firstLine="480"/>
        <w:rPr>
          <w:rFonts w:ascii="仿宋" w:eastAsia="仿宋" w:hAnsi="仿宋"/>
          <w:sz w:val="24"/>
          <w:szCs w:val="24"/>
        </w:rPr>
      </w:pPr>
      <w:r>
        <w:rPr>
          <w:rFonts w:ascii="仿宋" w:eastAsia="仿宋" w:hAnsi="仿宋" w:hint="eastAsia"/>
          <w:sz w:val="24"/>
          <w:szCs w:val="24"/>
        </w:rPr>
        <w:t>备注：1.供应商没有被公开披露或查处违法违规行为的，注明“无”即可。</w:t>
      </w:r>
    </w:p>
    <w:p w:rsidR="000C70FF" w:rsidRDefault="000C70FF" w:rsidP="000C70FF">
      <w:pPr>
        <w:spacing w:line="360" w:lineRule="auto"/>
        <w:ind w:firstLine="480"/>
        <w:rPr>
          <w:rFonts w:ascii="仿宋" w:eastAsia="仿宋" w:hAnsi="仿宋"/>
          <w:sz w:val="24"/>
          <w:szCs w:val="24"/>
        </w:rPr>
      </w:pPr>
      <w:r>
        <w:rPr>
          <w:rFonts w:ascii="仿宋" w:eastAsia="仿宋" w:hAnsi="仿宋" w:hint="eastAsia"/>
          <w:sz w:val="24"/>
          <w:szCs w:val="24"/>
        </w:rPr>
        <w:t xml:space="preserve">      2.采购文件未要求项目负责人的，项目负责人一栏可删除。</w:t>
      </w:r>
    </w:p>
    <w:p w:rsidR="000C70FF" w:rsidRDefault="000C70FF" w:rsidP="000C70FF">
      <w:pPr>
        <w:widowControl/>
        <w:autoSpaceDE w:val="0"/>
        <w:autoSpaceDN w:val="0"/>
        <w:adjustRightInd w:val="0"/>
        <w:spacing w:line="360" w:lineRule="auto"/>
        <w:rPr>
          <w:rFonts w:ascii="仿宋" w:eastAsia="仿宋" w:hAnsi="仿宋"/>
          <w:kern w:val="1"/>
          <w:sz w:val="24"/>
          <w:szCs w:val="24"/>
        </w:rPr>
      </w:pPr>
    </w:p>
    <w:p w:rsidR="000545F4" w:rsidRPr="007F40F6" w:rsidRDefault="000C70FF" w:rsidP="007F40F6">
      <w:pPr>
        <w:widowControl/>
        <w:jc w:val="left"/>
        <w:rPr>
          <w:rStyle w:val="af7"/>
          <w:rFonts w:cs="仿宋"/>
          <w:b/>
          <w:bCs/>
          <w:kern w:val="2"/>
          <w:sz w:val="24"/>
          <w:szCs w:val="24"/>
        </w:rPr>
      </w:pPr>
      <w:r>
        <w:rPr>
          <w:rFonts w:ascii="仿宋" w:eastAsia="仿宋" w:hAnsi="仿宋" w:cs="仿宋"/>
          <w:b/>
          <w:bCs/>
          <w:sz w:val="24"/>
          <w:szCs w:val="24"/>
        </w:rPr>
        <w:br w:type="page"/>
      </w:r>
      <w:r w:rsidR="000545F4">
        <w:rPr>
          <w:rStyle w:val="af7"/>
          <w:rFonts w:cs="仿宋" w:hint="eastAsia"/>
          <w:sz w:val="24"/>
          <w:szCs w:val="24"/>
        </w:rPr>
        <w:lastRenderedPageBreak/>
        <w:t>附件</w:t>
      </w:r>
      <w:r w:rsidR="006818C9">
        <w:rPr>
          <w:rStyle w:val="af7"/>
          <w:rFonts w:cs="仿宋" w:hint="eastAsia"/>
          <w:sz w:val="24"/>
          <w:szCs w:val="24"/>
        </w:rPr>
        <w:t>4</w:t>
      </w:r>
      <w:r w:rsidR="000545F4">
        <w:rPr>
          <w:rStyle w:val="af7"/>
          <w:rFonts w:cs="仿宋" w:hint="eastAsia"/>
          <w:sz w:val="24"/>
          <w:szCs w:val="24"/>
        </w:rPr>
        <w:t xml:space="preserve">：                          </w:t>
      </w:r>
    </w:p>
    <w:p w:rsidR="007F40F6" w:rsidRDefault="007F40F6" w:rsidP="007F40F6">
      <w:pPr>
        <w:widowControl/>
        <w:autoSpaceDE w:val="0"/>
        <w:autoSpaceDN w:val="0"/>
        <w:adjustRightInd w:val="0"/>
        <w:spacing w:before="120" w:after="120" w:line="360" w:lineRule="auto"/>
        <w:ind w:right="-481"/>
        <w:jc w:val="center"/>
        <w:rPr>
          <w:rFonts w:ascii="仿宋" w:eastAsia="仿宋" w:hAnsi="仿宋"/>
          <w:kern w:val="1"/>
          <w:sz w:val="28"/>
          <w:szCs w:val="28"/>
        </w:rPr>
      </w:pPr>
      <w:r>
        <w:rPr>
          <w:rFonts w:ascii="仿宋" w:eastAsia="仿宋" w:hAnsi="仿宋" w:cs="宋体" w:hint="eastAsia"/>
          <w:kern w:val="1"/>
          <w:sz w:val="28"/>
          <w:szCs w:val="28"/>
        </w:rPr>
        <w:t>资信以及商务响应表</w:t>
      </w:r>
    </w:p>
    <w:p w:rsidR="007F40F6" w:rsidRDefault="007F40F6" w:rsidP="007F40F6">
      <w:pPr>
        <w:widowControl/>
        <w:autoSpaceDE w:val="0"/>
        <w:autoSpaceDN w:val="0"/>
        <w:adjustRightInd w:val="0"/>
        <w:spacing w:after="240" w:line="360" w:lineRule="auto"/>
        <w:ind w:right="-481"/>
        <w:rPr>
          <w:rFonts w:ascii="仿宋" w:eastAsia="仿宋" w:hAnsi="仿宋"/>
          <w:kern w:val="1"/>
          <w:sz w:val="24"/>
          <w:szCs w:val="24"/>
        </w:rPr>
      </w:pPr>
      <w:r>
        <w:rPr>
          <w:rFonts w:ascii="仿宋" w:eastAsia="仿宋" w:hAnsi="仿宋" w:cs="仿宋" w:hint="eastAsia"/>
          <w:kern w:val="1"/>
          <w:sz w:val="24"/>
          <w:szCs w:val="24"/>
        </w:rPr>
        <w:t>报价包：第    包                                     包名称：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7"/>
        <w:gridCol w:w="3249"/>
        <w:gridCol w:w="992"/>
        <w:gridCol w:w="3119"/>
      </w:tblGrid>
      <w:tr w:rsidR="007F40F6" w:rsidTr="00022F25">
        <w:tc>
          <w:tcPr>
            <w:tcW w:w="1537" w:type="dxa"/>
            <w:tcMar>
              <w:top w:w="100" w:type="dxa"/>
              <w:right w:w="100" w:type="dxa"/>
            </w:tcMar>
            <w:vAlign w:val="center"/>
          </w:tcPr>
          <w:p w:rsidR="007F40F6" w:rsidRDefault="007F40F6" w:rsidP="00022F25">
            <w:pPr>
              <w:widowControl/>
              <w:autoSpaceDE w:val="0"/>
              <w:autoSpaceDN w:val="0"/>
              <w:adjustRightInd w:val="0"/>
              <w:spacing w:before="120" w:line="440" w:lineRule="exact"/>
              <w:jc w:val="center"/>
              <w:rPr>
                <w:rFonts w:ascii="仿宋" w:eastAsia="仿宋" w:hAnsi="仿宋"/>
                <w:kern w:val="1"/>
                <w:sz w:val="24"/>
                <w:szCs w:val="24"/>
              </w:rPr>
            </w:pPr>
            <w:r>
              <w:rPr>
                <w:rFonts w:ascii="仿宋" w:eastAsia="仿宋" w:hAnsi="仿宋" w:cs="仿宋" w:hint="eastAsia"/>
                <w:kern w:val="1"/>
                <w:sz w:val="24"/>
                <w:szCs w:val="24"/>
              </w:rPr>
              <w:t>项目</w:t>
            </w:r>
          </w:p>
        </w:tc>
        <w:tc>
          <w:tcPr>
            <w:tcW w:w="3249" w:type="dxa"/>
            <w:tcMar>
              <w:top w:w="100" w:type="dxa"/>
              <w:right w:w="100" w:type="dxa"/>
            </w:tcMar>
            <w:vAlign w:val="center"/>
          </w:tcPr>
          <w:p w:rsidR="007F40F6" w:rsidRDefault="007F40F6" w:rsidP="00022F25">
            <w:pPr>
              <w:widowControl/>
              <w:autoSpaceDE w:val="0"/>
              <w:autoSpaceDN w:val="0"/>
              <w:adjustRightInd w:val="0"/>
              <w:spacing w:before="120" w:line="440" w:lineRule="exact"/>
              <w:jc w:val="center"/>
              <w:rPr>
                <w:rFonts w:ascii="仿宋" w:eastAsia="仿宋" w:hAnsi="仿宋"/>
                <w:kern w:val="1"/>
                <w:sz w:val="24"/>
                <w:szCs w:val="24"/>
              </w:rPr>
            </w:pPr>
            <w:r>
              <w:rPr>
                <w:rFonts w:ascii="仿宋" w:eastAsia="仿宋" w:hAnsi="仿宋" w:cs="仿宋" w:hint="eastAsia"/>
                <w:kern w:val="1"/>
                <w:sz w:val="24"/>
                <w:szCs w:val="24"/>
              </w:rPr>
              <w:t>招标文件要求</w:t>
            </w:r>
          </w:p>
        </w:tc>
        <w:tc>
          <w:tcPr>
            <w:tcW w:w="992" w:type="dxa"/>
            <w:tcMar>
              <w:top w:w="100" w:type="dxa"/>
              <w:right w:w="100" w:type="dxa"/>
            </w:tcMar>
            <w:vAlign w:val="center"/>
          </w:tcPr>
          <w:p w:rsidR="007F40F6" w:rsidRDefault="007F40F6" w:rsidP="00022F25">
            <w:pPr>
              <w:widowControl/>
              <w:autoSpaceDE w:val="0"/>
              <w:autoSpaceDN w:val="0"/>
              <w:adjustRightInd w:val="0"/>
              <w:spacing w:before="120" w:line="440" w:lineRule="exact"/>
              <w:jc w:val="center"/>
              <w:rPr>
                <w:rFonts w:ascii="仿宋" w:eastAsia="仿宋" w:hAnsi="仿宋"/>
                <w:kern w:val="1"/>
                <w:sz w:val="24"/>
                <w:szCs w:val="24"/>
              </w:rPr>
            </w:pPr>
            <w:r>
              <w:rPr>
                <w:rFonts w:ascii="仿宋" w:eastAsia="仿宋" w:hAnsi="仿宋" w:cs="仿宋" w:hint="eastAsia"/>
                <w:kern w:val="1"/>
                <w:sz w:val="24"/>
                <w:szCs w:val="24"/>
              </w:rPr>
              <w:t>是否</w:t>
            </w:r>
          </w:p>
          <w:p w:rsidR="007F40F6" w:rsidRDefault="007F40F6" w:rsidP="00022F25">
            <w:pPr>
              <w:widowControl/>
              <w:autoSpaceDE w:val="0"/>
              <w:autoSpaceDN w:val="0"/>
              <w:adjustRightInd w:val="0"/>
              <w:spacing w:before="120" w:line="440" w:lineRule="exact"/>
              <w:jc w:val="center"/>
              <w:rPr>
                <w:rFonts w:ascii="仿宋" w:eastAsia="仿宋" w:hAnsi="仿宋"/>
                <w:kern w:val="1"/>
                <w:sz w:val="24"/>
                <w:szCs w:val="24"/>
              </w:rPr>
            </w:pPr>
            <w:r>
              <w:rPr>
                <w:rFonts w:ascii="仿宋" w:eastAsia="仿宋" w:hAnsi="仿宋" w:cs="仿宋" w:hint="eastAsia"/>
                <w:kern w:val="1"/>
                <w:sz w:val="24"/>
                <w:szCs w:val="24"/>
              </w:rPr>
              <w:t>响应</w:t>
            </w:r>
          </w:p>
        </w:tc>
        <w:tc>
          <w:tcPr>
            <w:tcW w:w="3119" w:type="dxa"/>
            <w:tcMar>
              <w:top w:w="100" w:type="dxa"/>
              <w:right w:w="100" w:type="dxa"/>
            </w:tcMar>
            <w:vAlign w:val="center"/>
          </w:tcPr>
          <w:p w:rsidR="007F40F6" w:rsidRDefault="007F40F6" w:rsidP="00022F25">
            <w:pPr>
              <w:widowControl/>
              <w:autoSpaceDE w:val="0"/>
              <w:autoSpaceDN w:val="0"/>
              <w:adjustRightInd w:val="0"/>
              <w:spacing w:before="120" w:line="440" w:lineRule="exact"/>
              <w:jc w:val="center"/>
              <w:rPr>
                <w:rFonts w:ascii="仿宋" w:eastAsia="仿宋" w:hAnsi="仿宋"/>
                <w:kern w:val="1"/>
                <w:sz w:val="24"/>
                <w:szCs w:val="24"/>
              </w:rPr>
            </w:pPr>
            <w:r>
              <w:rPr>
                <w:rFonts w:ascii="仿宋" w:eastAsia="仿宋" w:hAnsi="仿宋" w:cs="仿宋" w:hint="eastAsia"/>
                <w:kern w:val="1"/>
                <w:sz w:val="24"/>
                <w:szCs w:val="24"/>
              </w:rPr>
              <w:t>投标人的承诺或者说明</w:t>
            </w:r>
          </w:p>
        </w:tc>
      </w:tr>
      <w:tr w:rsidR="007F40F6" w:rsidTr="00022F25">
        <w:tc>
          <w:tcPr>
            <w:tcW w:w="1537" w:type="dxa"/>
            <w:tcMar>
              <w:top w:w="100" w:type="dxa"/>
              <w:right w:w="100" w:type="dxa"/>
            </w:tcMar>
            <w:vAlign w:val="center"/>
          </w:tcPr>
          <w:p w:rsidR="007F40F6" w:rsidRDefault="007F40F6" w:rsidP="00022F25">
            <w:pPr>
              <w:widowControl/>
              <w:autoSpaceDE w:val="0"/>
              <w:autoSpaceDN w:val="0"/>
              <w:adjustRightInd w:val="0"/>
              <w:spacing w:line="440" w:lineRule="exact"/>
              <w:rPr>
                <w:rFonts w:ascii="仿宋" w:eastAsia="仿宋" w:hAnsi="仿宋"/>
                <w:kern w:val="1"/>
                <w:sz w:val="24"/>
                <w:szCs w:val="24"/>
              </w:rPr>
            </w:pPr>
            <w:r>
              <w:rPr>
                <w:rFonts w:ascii="仿宋" w:eastAsia="仿宋" w:hAnsi="仿宋" w:cs="仿宋" w:hint="eastAsia"/>
                <w:kern w:val="1"/>
                <w:sz w:val="24"/>
                <w:szCs w:val="24"/>
              </w:rPr>
              <w:t>售后服务保障要求</w:t>
            </w:r>
          </w:p>
        </w:tc>
        <w:tc>
          <w:tcPr>
            <w:tcW w:w="324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992"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311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r>
      <w:tr w:rsidR="007F40F6" w:rsidTr="00022F25">
        <w:tc>
          <w:tcPr>
            <w:tcW w:w="1537" w:type="dxa"/>
            <w:tcMar>
              <w:top w:w="100" w:type="dxa"/>
              <w:right w:w="100" w:type="dxa"/>
            </w:tcMar>
            <w:vAlign w:val="center"/>
          </w:tcPr>
          <w:p w:rsidR="007F40F6" w:rsidRDefault="007F40F6" w:rsidP="00022F25">
            <w:pPr>
              <w:widowControl/>
              <w:autoSpaceDE w:val="0"/>
              <w:autoSpaceDN w:val="0"/>
              <w:adjustRightInd w:val="0"/>
              <w:spacing w:line="440" w:lineRule="exact"/>
              <w:rPr>
                <w:rFonts w:ascii="仿宋" w:eastAsia="仿宋" w:hAnsi="仿宋"/>
                <w:kern w:val="1"/>
                <w:sz w:val="24"/>
                <w:szCs w:val="24"/>
              </w:rPr>
            </w:pPr>
            <w:r>
              <w:rPr>
                <w:rFonts w:ascii="仿宋" w:eastAsia="仿宋" w:hAnsi="仿宋" w:cs="仿宋" w:hint="eastAsia"/>
                <w:kern w:val="1"/>
                <w:sz w:val="24"/>
                <w:szCs w:val="24"/>
              </w:rPr>
              <w:t>备品备件以及耗材等要求</w:t>
            </w:r>
          </w:p>
        </w:tc>
        <w:tc>
          <w:tcPr>
            <w:tcW w:w="324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992" w:type="dxa"/>
            <w:tcMar>
              <w:top w:w="100" w:type="dxa"/>
              <w:right w:w="100" w:type="dxa"/>
            </w:tcMar>
          </w:tcPr>
          <w:p w:rsidR="007F40F6" w:rsidRDefault="007F40F6" w:rsidP="00022F25">
            <w:pPr>
              <w:widowControl/>
              <w:autoSpaceDE w:val="0"/>
              <w:autoSpaceDN w:val="0"/>
              <w:adjustRightInd w:val="0"/>
              <w:spacing w:before="120" w:line="440" w:lineRule="exact"/>
              <w:ind w:left="43"/>
              <w:rPr>
                <w:rFonts w:ascii="仿宋" w:eastAsia="仿宋" w:hAnsi="仿宋"/>
                <w:kern w:val="1"/>
                <w:sz w:val="24"/>
                <w:szCs w:val="24"/>
              </w:rPr>
            </w:pPr>
          </w:p>
        </w:tc>
        <w:tc>
          <w:tcPr>
            <w:tcW w:w="3119" w:type="dxa"/>
            <w:tcMar>
              <w:top w:w="100" w:type="dxa"/>
              <w:right w:w="100" w:type="dxa"/>
            </w:tcMar>
          </w:tcPr>
          <w:p w:rsidR="007F40F6" w:rsidRDefault="007F40F6" w:rsidP="00022F25">
            <w:pPr>
              <w:widowControl/>
              <w:autoSpaceDE w:val="0"/>
              <w:autoSpaceDN w:val="0"/>
              <w:adjustRightInd w:val="0"/>
              <w:spacing w:before="120" w:line="440" w:lineRule="exact"/>
              <w:ind w:left="43"/>
              <w:rPr>
                <w:rFonts w:ascii="仿宋" w:eastAsia="仿宋" w:hAnsi="仿宋"/>
                <w:kern w:val="1"/>
                <w:sz w:val="24"/>
                <w:szCs w:val="24"/>
              </w:rPr>
            </w:pPr>
          </w:p>
        </w:tc>
      </w:tr>
      <w:tr w:rsidR="007F40F6" w:rsidTr="00022F25">
        <w:tc>
          <w:tcPr>
            <w:tcW w:w="1537" w:type="dxa"/>
            <w:tcMar>
              <w:top w:w="100" w:type="dxa"/>
              <w:right w:w="100" w:type="dxa"/>
            </w:tcMar>
            <w:vAlign w:val="center"/>
          </w:tcPr>
          <w:p w:rsidR="007F40F6" w:rsidRDefault="007F40F6" w:rsidP="00022F25">
            <w:pPr>
              <w:widowControl/>
              <w:autoSpaceDE w:val="0"/>
              <w:autoSpaceDN w:val="0"/>
              <w:adjustRightInd w:val="0"/>
              <w:spacing w:line="440" w:lineRule="exact"/>
              <w:rPr>
                <w:rFonts w:ascii="仿宋" w:eastAsia="仿宋" w:hAnsi="仿宋"/>
                <w:kern w:val="1"/>
                <w:sz w:val="24"/>
                <w:szCs w:val="24"/>
              </w:rPr>
            </w:pPr>
            <w:r>
              <w:rPr>
                <w:rFonts w:ascii="仿宋" w:eastAsia="仿宋" w:hAnsi="仿宋" w:cs="仿宋" w:hint="eastAsia"/>
                <w:kern w:val="1"/>
                <w:sz w:val="24"/>
                <w:szCs w:val="24"/>
              </w:rPr>
              <w:t>质保期</w:t>
            </w:r>
          </w:p>
        </w:tc>
        <w:tc>
          <w:tcPr>
            <w:tcW w:w="324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992"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311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r>
      <w:tr w:rsidR="007F40F6" w:rsidTr="00022F25">
        <w:tc>
          <w:tcPr>
            <w:tcW w:w="1537" w:type="dxa"/>
            <w:tcMar>
              <w:top w:w="100" w:type="dxa"/>
              <w:right w:w="100" w:type="dxa"/>
            </w:tcMar>
            <w:vAlign w:val="center"/>
          </w:tcPr>
          <w:p w:rsidR="007F40F6" w:rsidRDefault="007F40F6" w:rsidP="00022F25">
            <w:pPr>
              <w:widowControl/>
              <w:autoSpaceDE w:val="0"/>
              <w:autoSpaceDN w:val="0"/>
              <w:adjustRightInd w:val="0"/>
              <w:spacing w:line="440" w:lineRule="exact"/>
              <w:rPr>
                <w:rFonts w:ascii="仿宋" w:eastAsia="仿宋" w:hAnsi="仿宋"/>
                <w:kern w:val="1"/>
                <w:sz w:val="24"/>
                <w:szCs w:val="24"/>
              </w:rPr>
            </w:pPr>
            <w:r>
              <w:rPr>
                <w:rFonts w:ascii="仿宋" w:eastAsia="仿宋" w:hAnsi="仿宋" w:cs="仿宋" w:hint="eastAsia"/>
                <w:kern w:val="1"/>
                <w:sz w:val="24"/>
                <w:szCs w:val="24"/>
              </w:rPr>
              <w:t>交货时间以及地点</w:t>
            </w:r>
          </w:p>
        </w:tc>
        <w:tc>
          <w:tcPr>
            <w:tcW w:w="324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992"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311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r>
      <w:tr w:rsidR="007F40F6" w:rsidTr="00022F25">
        <w:tc>
          <w:tcPr>
            <w:tcW w:w="1537" w:type="dxa"/>
            <w:tcMar>
              <w:top w:w="100" w:type="dxa"/>
              <w:right w:w="100" w:type="dxa"/>
            </w:tcMar>
            <w:vAlign w:val="center"/>
          </w:tcPr>
          <w:p w:rsidR="007F40F6" w:rsidRDefault="007F40F6" w:rsidP="00022F25">
            <w:pPr>
              <w:widowControl/>
              <w:autoSpaceDE w:val="0"/>
              <w:autoSpaceDN w:val="0"/>
              <w:adjustRightInd w:val="0"/>
              <w:spacing w:line="440" w:lineRule="exact"/>
              <w:rPr>
                <w:rFonts w:ascii="仿宋" w:eastAsia="仿宋" w:hAnsi="仿宋"/>
                <w:kern w:val="1"/>
                <w:sz w:val="24"/>
                <w:szCs w:val="24"/>
              </w:rPr>
            </w:pPr>
            <w:r>
              <w:rPr>
                <w:rFonts w:ascii="仿宋" w:eastAsia="仿宋" w:hAnsi="仿宋" w:cs="仿宋" w:hint="eastAsia"/>
                <w:kern w:val="1"/>
                <w:sz w:val="24"/>
                <w:szCs w:val="24"/>
              </w:rPr>
              <w:t>付款条件</w:t>
            </w:r>
          </w:p>
        </w:tc>
        <w:tc>
          <w:tcPr>
            <w:tcW w:w="324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992"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311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r>
      <w:tr w:rsidR="007F40F6" w:rsidTr="00022F25">
        <w:tc>
          <w:tcPr>
            <w:tcW w:w="1537" w:type="dxa"/>
            <w:tcMar>
              <w:top w:w="100" w:type="dxa"/>
              <w:right w:w="100" w:type="dxa"/>
            </w:tcMar>
            <w:vAlign w:val="center"/>
          </w:tcPr>
          <w:p w:rsidR="007F40F6" w:rsidRDefault="007F40F6" w:rsidP="00022F25">
            <w:pPr>
              <w:widowControl/>
              <w:autoSpaceDE w:val="0"/>
              <w:autoSpaceDN w:val="0"/>
              <w:adjustRightInd w:val="0"/>
              <w:spacing w:line="440" w:lineRule="exact"/>
              <w:rPr>
                <w:rFonts w:ascii="仿宋" w:eastAsia="仿宋" w:hAnsi="仿宋"/>
                <w:kern w:val="1"/>
                <w:sz w:val="24"/>
                <w:szCs w:val="24"/>
              </w:rPr>
            </w:pPr>
            <w:r>
              <w:rPr>
                <w:rFonts w:ascii="仿宋" w:eastAsia="仿宋" w:hAnsi="仿宋" w:cs="仿宋" w:hint="eastAsia"/>
                <w:kern w:val="1"/>
                <w:sz w:val="24"/>
                <w:szCs w:val="24"/>
              </w:rPr>
              <w:t>……</w:t>
            </w:r>
          </w:p>
        </w:tc>
        <w:tc>
          <w:tcPr>
            <w:tcW w:w="324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992"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311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r>
      <w:tr w:rsidR="007F40F6" w:rsidTr="00022F25">
        <w:tc>
          <w:tcPr>
            <w:tcW w:w="1537" w:type="dxa"/>
            <w:tcMar>
              <w:top w:w="100" w:type="dxa"/>
              <w:right w:w="100" w:type="dxa"/>
            </w:tcMar>
            <w:vAlign w:val="center"/>
          </w:tcPr>
          <w:p w:rsidR="007F40F6" w:rsidRDefault="007F40F6" w:rsidP="00022F25">
            <w:pPr>
              <w:widowControl/>
              <w:autoSpaceDE w:val="0"/>
              <w:autoSpaceDN w:val="0"/>
              <w:adjustRightInd w:val="0"/>
              <w:spacing w:line="440" w:lineRule="exact"/>
              <w:rPr>
                <w:rFonts w:ascii="仿宋" w:eastAsia="仿宋" w:hAnsi="仿宋"/>
                <w:kern w:val="1"/>
                <w:sz w:val="24"/>
                <w:szCs w:val="24"/>
              </w:rPr>
            </w:pPr>
            <w:r>
              <w:rPr>
                <w:rFonts w:ascii="仿宋" w:eastAsia="仿宋" w:hAnsi="仿宋" w:cs="仿宋" w:hint="eastAsia"/>
                <w:kern w:val="1"/>
                <w:sz w:val="24"/>
                <w:szCs w:val="24"/>
              </w:rPr>
              <w:t>政策性加分条件</w:t>
            </w:r>
          </w:p>
        </w:tc>
        <w:tc>
          <w:tcPr>
            <w:tcW w:w="324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992"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311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r>
      <w:tr w:rsidR="007F40F6" w:rsidTr="00022F25">
        <w:tc>
          <w:tcPr>
            <w:tcW w:w="1537" w:type="dxa"/>
            <w:tcMar>
              <w:top w:w="100" w:type="dxa"/>
              <w:right w:w="100" w:type="dxa"/>
            </w:tcMar>
            <w:vAlign w:val="center"/>
          </w:tcPr>
          <w:p w:rsidR="007F40F6" w:rsidRDefault="007F40F6" w:rsidP="00022F25">
            <w:pPr>
              <w:widowControl/>
              <w:autoSpaceDE w:val="0"/>
              <w:autoSpaceDN w:val="0"/>
              <w:adjustRightInd w:val="0"/>
              <w:spacing w:line="440" w:lineRule="exact"/>
              <w:rPr>
                <w:rFonts w:ascii="仿宋" w:eastAsia="仿宋" w:hAnsi="仿宋"/>
                <w:kern w:val="1"/>
                <w:sz w:val="24"/>
                <w:szCs w:val="24"/>
              </w:rPr>
            </w:pPr>
            <w:r>
              <w:rPr>
                <w:rFonts w:ascii="仿宋" w:eastAsia="仿宋" w:hAnsi="仿宋" w:cs="仿宋" w:hint="eastAsia"/>
                <w:kern w:val="1"/>
                <w:sz w:val="24"/>
                <w:szCs w:val="24"/>
              </w:rPr>
              <w:t>质量管理、企业信用要求</w:t>
            </w:r>
          </w:p>
        </w:tc>
        <w:tc>
          <w:tcPr>
            <w:tcW w:w="324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992"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311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r>
      <w:tr w:rsidR="007F40F6" w:rsidTr="00022F25">
        <w:tc>
          <w:tcPr>
            <w:tcW w:w="1537" w:type="dxa"/>
            <w:tcMar>
              <w:top w:w="100" w:type="dxa"/>
              <w:right w:w="100" w:type="dxa"/>
            </w:tcMar>
            <w:vAlign w:val="center"/>
          </w:tcPr>
          <w:p w:rsidR="007F40F6" w:rsidRDefault="007F40F6" w:rsidP="00022F25">
            <w:pPr>
              <w:widowControl/>
              <w:autoSpaceDE w:val="0"/>
              <w:autoSpaceDN w:val="0"/>
              <w:adjustRightInd w:val="0"/>
              <w:spacing w:line="440" w:lineRule="exact"/>
              <w:rPr>
                <w:rFonts w:ascii="仿宋" w:eastAsia="仿宋" w:hAnsi="仿宋"/>
                <w:kern w:val="1"/>
                <w:sz w:val="24"/>
                <w:szCs w:val="24"/>
              </w:rPr>
            </w:pPr>
            <w:r>
              <w:rPr>
                <w:rFonts w:ascii="仿宋" w:eastAsia="仿宋" w:hAnsi="仿宋" w:cs="仿宋" w:hint="eastAsia"/>
                <w:kern w:val="1"/>
                <w:sz w:val="24"/>
                <w:szCs w:val="24"/>
              </w:rPr>
              <w:t>能力或者业绩要求</w:t>
            </w:r>
          </w:p>
        </w:tc>
        <w:tc>
          <w:tcPr>
            <w:tcW w:w="324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992"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311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r>
      <w:tr w:rsidR="007F40F6" w:rsidTr="00022F25">
        <w:tc>
          <w:tcPr>
            <w:tcW w:w="1537" w:type="dxa"/>
            <w:tcMar>
              <w:top w:w="100" w:type="dxa"/>
              <w:right w:w="100" w:type="dxa"/>
            </w:tcMar>
            <w:vAlign w:val="cente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r>
              <w:rPr>
                <w:rFonts w:ascii="仿宋" w:eastAsia="仿宋" w:hAnsi="仿宋" w:cs="仿宋" w:hint="eastAsia"/>
                <w:kern w:val="1"/>
                <w:sz w:val="24"/>
                <w:szCs w:val="24"/>
              </w:rPr>
              <w:t>……</w:t>
            </w:r>
          </w:p>
        </w:tc>
        <w:tc>
          <w:tcPr>
            <w:tcW w:w="324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992"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c>
          <w:tcPr>
            <w:tcW w:w="3119" w:type="dxa"/>
            <w:tcMar>
              <w:top w:w="100" w:type="dxa"/>
              <w:right w:w="100" w:type="dxa"/>
            </w:tcMar>
          </w:tcPr>
          <w:p w:rsidR="007F40F6" w:rsidRDefault="007F40F6" w:rsidP="00022F25">
            <w:pPr>
              <w:widowControl/>
              <w:autoSpaceDE w:val="0"/>
              <w:autoSpaceDN w:val="0"/>
              <w:adjustRightInd w:val="0"/>
              <w:spacing w:before="120" w:line="440" w:lineRule="exact"/>
              <w:rPr>
                <w:rFonts w:ascii="仿宋" w:eastAsia="仿宋" w:hAnsi="仿宋"/>
                <w:kern w:val="1"/>
                <w:sz w:val="24"/>
                <w:szCs w:val="24"/>
              </w:rPr>
            </w:pPr>
          </w:p>
        </w:tc>
      </w:tr>
    </w:tbl>
    <w:p w:rsidR="007F40F6" w:rsidRDefault="007F40F6" w:rsidP="007F40F6">
      <w:pPr>
        <w:widowControl/>
        <w:autoSpaceDE w:val="0"/>
        <w:autoSpaceDN w:val="0"/>
        <w:adjustRightInd w:val="0"/>
        <w:spacing w:line="360" w:lineRule="auto"/>
        <w:ind w:right="-481"/>
        <w:rPr>
          <w:rStyle w:val="af7"/>
          <w:sz w:val="24"/>
          <w:szCs w:val="24"/>
        </w:rPr>
      </w:pPr>
      <w:r>
        <w:rPr>
          <w:rStyle w:val="af7"/>
          <w:rFonts w:hint="eastAsia"/>
          <w:sz w:val="24"/>
          <w:szCs w:val="24"/>
        </w:rPr>
        <w:t>供应商名称（盖公章）：</w:t>
      </w:r>
    </w:p>
    <w:p w:rsidR="007F40F6" w:rsidRDefault="007F40F6" w:rsidP="007F40F6">
      <w:pPr>
        <w:widowControl/>
        <w:autoSpaceDE w:val="0"/>
        <w:autoSpaceDN w:val="0"/>
        <w:adjustRightInd w:val="0"/>
        <w:spacing w:line="360" w:lineRule="auto"/>
        <w:ind w:right="-481"/>
        <w:rPr>
          <w:rStyle w:val="af7"/>
          <w:sz w:val="24"/>
          <w:szCs w:val="24"/>
        </w:rPr>
      </w:pPr>
      <w:r>
        <w:rPr>
          <w:rStyle w:val="af7"/>
          <w:rFonts w:hint="eastAsia"/>
          <w:sz w:val="24"/>
          <w:szCs w:val="24"/>
        </w:rPr>
        <w:t>供应商法定代表人或者被授权代表：（签字）</w:t>
      </w:r>
    </w:p>
    <w:p w:rsidR="007F40F6" w:rsidRDefault="007F40F6" w:rsidP="007F40F6">
      <w:pPr>
        <w:widowControl/>
        <w:autoSpaceDE w:val="0"/>
        <w:autoSpaceDN w:val="0"/>
        <w:adjustRightInd w:val="0"/>
        <w:spacing w:line="360" w:lineRule="auto"/>
        <w:rPr>
          <w:rStyle w:val="af7"/>
          <w:sz w:val="24"/>
          <w:szCs w:val="24"/>
        </w:rPr>
      </w:pPr>
      <w:r>
        <w:rPr>
          <w:rStyle w:val="af7"/>
          <w:rFonts w:hint="eastAsia"/>
          <w:sz w:val="24"/>
          <w:szCs w:val="24"/>
        </w:rPr>
        <w:t>时间：年月日</w:t>
      </w:r>
    </w:p>
    <w:p w:rsidR="007F40F6" w:rsidRDefault="007F40F6" w:rsidP="007F40F6">
      <w:pPr>
        <w:widowControl/>
        <w:autoSpaceDE w:val="0"/>
        <w:autoSpaceDN w:val="0"/>
        <w:adjustRightInd w:val="0"/>
        <w:spacing w:line="360" w:lineRule="auto"/>
        <w:ind w:right="-481"/>
        <w:rPr>
          <w:rFonts w:ascii="仿宋" w:eastAsia="仿宋" w:hAnsi="仿宋" w:cs="宋体"/>
          <w:kern w:val="1"/>
          <w:sz w:val="30"/>
          <w:szCs w:val="30"/>
        </w:rPr>
        <w:sectPr w:rsidR="007F40F6">
          <w:pgSz w:w="11906" w:h="16838"/>
          <w:pgMar w:top="1418" w:right="1418" w:bottom="1418" w:left="1418" w:header="851" w:footer="992" w:gutter="0"/>
          <w:cols w:space="720"/>
          <w:docGrid w:type="lines" w:linePitch="312"/>
        </w:sectPr>
      </w:pPr>
    </w:p>
    <w:p w:rsidR="000545F4" w:rsidRDefault="000545F4" w:rsidP="000545F4">
      <w:pPr>
        <w:widowControl/>
        <w:autoSpaceDE w:val="0"/>
        <w:autoSpaceDN w:val="0"/>
        <w:adjustRightInd w:val="0"/>
        <w:spacing w:line="480" w:lineRule="auto"/>
        <w:ind w:right="-481"/>
        <w:rPr>
          <w:rStyle w:val="af7"/>
          <w:rFonts w:cs="仿宋"/>
          <w:sz w:val="24"/>
          <w:szCs w:val="24"/>
        </w:rPr>
      </w:pPr>
      <w:bookmarkStart w:id="75" w:name="_Toc247514283"/>
      <w:bookmarkStart w:id="76" w:name="_Toc144974860"/>
      <w:bookmarkStart w:id="77" w:name="_Toc300835213"/>
      <w:bookmarkStart w:id="78" w:name="_Toc247527831"/>
      <w:bookmarkStart w:id="79" w:name="_Toc152045791"/>
      <w:bookmarkStart w:id="80" w:name="_Toc152042580"/>
      <w:r>
        <w:rPr>
          <w:rStyle w:val="af7"/>
          <w:rFonts w:cs="仿宋" w:hint="eastAsia"/>
          <w:sz w:val="24"/>
          <w:szCs w:val="24"/>
        </w:rPr>
        <w:lastRenderedPageBreak/>
        <w:t>附件</w:t>
      </w:r>
      <w:r w:rsidR="002A7FBD">
        <w:rPr>
          <w:rStyle w:val="af7"/>
          <w:rFonts w:cs="仿宋" w:hint="eastAsia"/>
          <w:sz w:val="24"/>
          <w:szCs w:val="24"/>
        </w:rPr>
        <w:t>5</w:t>
      </w:r>
      <w:r>
        <w:rPr>
          <w:rStyle w:val="af7"/>
          <w:rFonts w:cs="仿宋" w:hint="eastAsia"/>
          <w:sz w:val="24"/>
          <w:szCs w:val="24"/>
        </w:rPr>
        <w:t xml:space="preserve">：                          </w:t>
      </w:r>
    </w:p>
    <w:p w:rsidR="000545F4" w:rsidRDefault="000545F4" w:rsidP="000545F4">
      <w:pPr>
        <w:spacing w:line="440" w:lineRule="exact"/>
        <w:jc w:val="center"/>
        <w:rPr>
          <w:rFonts w:ascii="仿宋" w:eastAsia="仿宋" w:hAnsi="仿宋" w:cs="仿宋"/>
          <w:sz w:val="28"/>
          <w:szCs w:val="28"/>
        </w:rPr>
      </w:pPr>
      <w:r>
        <w:rPr>
          <w:rFonts w:ascii="仿宋" w:eastAsia="仿宋" w:hAnsi="仿宋" w:cs="仿宋" w:hint="eastAsia"/>
          <w:sz w:val="28"/>
          <w:szCs w:val="28"/>
        </w:rPr>
        <w:t>法定代表人身份证明</w:t>
      </w:r>
      <w:bookmarkEnd w:id="75"/>
      <w:bookmarkEnd w:id="76"/>
      <w:bookmarkEnd w:id="77"/>
      <w:bookmarkEnd w:id="78"/>
      <w:bookmarkEnd w:id="79"/>
      <w:bookmarkEnd w:id="80"/>
    </w:p>
    <w:p w:rsidR="000545F4" w:rsidRDefault="000545F4" w:rsidP="000545F4">
      <w:pPr>
        <w:spacing w:line="440" w:lineRule="exact"/>
        <w:rPr>
          <w:rFonts w:ascii="仿宋" w:eastAsia="仿宋" w:hAnsi="仿宋" w:cs="仿宋"/>
          <w:sz w:val="20"/>
        </w:rPr>
      </w:pPr>
    </w:p>
    <w:p w:rsidR="000545F4" w:rsidRDefault="000545F4" w:rsidP="000545F4">
      <w:pPr>
        <w:spacing w:line="440" w:lineRule="exact"/>
        <w:rPr>
          <w:rFonts w:ascii="仿宋" w:eastAsia="仿宋" w:hAnsi="仿宋" w:cs="仿宋"/>
          <w:sz w:val="24"/>
          <w:szCs w:val="24"/>
        </w:rPr>
      </w:pPr>
    </w:p>
    <w:p w:rsidR="000545F4" w:rsidRDefault="000545F4" w:rsidP="000545F4">
      <w:pPr>
        <w:spacing w:line="440" w:lineRule="exact"/>
        <w:rPr>
          <w:rFonts w:ascii="仿宋" w:eastAsia="仿宋" w:hAnsi="仿宋" w:cs="仿宋"/>
          <w:sz w:val="24"/>
          <w:szCs w:val="24"/>
        </w:rPr>
      </w:pPr>
      <w:r>
        <w:rPr>
          <w:rFonts w:ascii="仿宋" w:eastAsia="仿宋" w:hAnsi="仿宋" w:cs="仿宋" w:hint="eastAsia"/>
          <w:sz w:val="24"/>
          <w:szCs w:val="24"/>
        </w:rPr>
        <w:t>投标人名称：</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rsidR="000545F4" w:rsidRDefault="000545F4" w:rsidP="000545F4">
      <w:pPr>
        <w:spacing w:line="440" w:lineRule="exact"/>
        <w:rPr>
          <w:rFonts w:ascii="仿宋" w:eastAsia="仿宋" w:hAnsi="仿宋" w:cs="仿宋"/>
          <w:sz w:val="24"/>
          <w:szCs w:val="24"/>
        </w:rPr>
      </w:pPr>
      <w:r>
        <w:rPr>
          <w:rFonts w:ascii="仿宋" w:eastAsia="仿宋" w:hAnsi="仿宋" w:cs="仿宋" w:hint="eastAsia"/>
          <w:sz w:val="24"/>
          <w:szCs w:val="24"/>
        </w:rPr>
        <w:t>单位性质：</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rsidR="000545F4" w:rsidRDefault="000545F4" w:rsidP="000545F4">
      <w:pPr>
        <w:spacing w:line="440" w:lineRule="exact"/>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single"/>
        </w:rPr>
        <w:t xml:space="preserve">                                   </w:t>
      </w:r>
    </w:p>
    <w:p w:rsidR="000545F4" w:rsidRDefault="000545F4" w:rsidP="000545F4">
      <w:pPr>
        <w:spacing w:line="440" w:lineRule="exact"/>
        <w:rPr>
          <w:rFonts w:ascii="仿宋" w:eastAsia="仿宋" w:hAnsi="仿宋" w:cs="仿宋"/>
          <w:sz w:val="24"/>
          <w:szCs w:val="24"/>
        </w:rPr>
      </w:pPr>
      <w:r>
        <w:rPr>
          <w:rFonts w:ascii="仿宋" w:eastAsia="仿宋" w:hAnsi="仿宋" w:cs="仿宋" w:hint="eastAsia"/>
          <w:sz w:val="24"/>
          <w:szCs w:val="24"/>
        </w:rPr>
        <w:t>成立时间：</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0545F4" w:rsidRDefault="000545F4" w:rsidP="000545F4">
      <w:pPr>
        <w:spacing w:line="440" w:lineRule="exact"/>
        <w:rPr>
          <w:rFonts w:ascii="仿宋" w:eastAsia="仿宋" w:hAnsi="仿宋" w:cs="仿宋"/>
          <w:sz w:val="24"/>
          <w:szCs w:val="24"/>
        </w:rPr>
      </w:pPr>
      <w:r>
        <w:rPr>
          <w:rFonts w:ascii="仿宋" w:eastAsia="仿宋" w:hAnsi="仿宋" w:cs="仿宋" w:hint="eastAsia"/>
          <w:sz w:val="24"/>
          <w:szCs w:val="24"/>
        </w:rPr>
        <w:t>经营期限：</w:t>
      </w:r>
      <w:r>
        <w:rPr>
          <w:rFonts w:ascii="仿宋" w:eastAsia="仿宋" w:hAnsi="仿宋" w:cs="仿宋" w:hint="eastAsia"/>
          <w:sz w:val="24"/>
          <w:szCs w:val="24"/>
          <w:u w:val="single"/>
        </w:rPr>
        <w:t xml:space="preserve">                               </w:t>
      </w:r>
    </w:p>
    <w:p w:rsidR="000545F4" w:rsidRDefault="000545F4" w:rsidP="000545F4">
      <w:pPr>
        <w:spacing w:line="440" w:lineRule="exact"/>
        <w:rPr>
          <w:rFonts w:ascii="仿宋" w:eastAsia="仿宋" w:hAnsi="仿宋" w:cs="仿宋"/>
          <w:sz w:val="24"/>
          <w:szCs w:val="24"/>
        </w:rPr>
      </w:pPr>
    </w:p>
    <w:p w:rsidR="000545F4" w:rsidRDefault="000545F4" w:rsidP="000545F4">
      <w:pPr>
        <w:spacing w:line="440" w:lineRule="exact"/>
        <w:rPr>
          <w:rFonts w:ascii="仿宋" w:eastAsia="仿宋" w:hAnsi="仿宋" w:cs="仿宋"/>
          <w:sz w:val="24"/>
          <w:szCs w:val="24"/>
        </w:rPr>
      </w:pPr>
      <w:r>
        <w:rPr>
          <w:rFonts w:ascii="仿宋" w:eastAsia="仿宋" w:hAnsi="仿宋" w:cs="仿宋" w:hint="eastAsia"/>
          <w:sz w:val="24"/>
          <w:szCs w:val="24"/>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性别：</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年龄：</w:t>
      </w:r>
      <w:r>
        <w:rPr>
          <w:rFonts w:ascii="仿宋" w:eastAsia="仿宋" w:hAnsi="仿宋" w:cs="仿宋" w:hint="eastAsia"/>
          <w:sz w:val="24"/>
          <w:szCs w:val="24"/>
          <w:u w:val="single"/>
        </w:rPr>
        <w:t xml:space="preserve">        </w:t>
      </w:r>
      <w:r>
        <w:rPr>
          <w:rFonts w:ascii="仿宋" w:eastAsia="仿宋" w:hAnsi="仿宋" w:cs="仿宋" w:hint="eastAsia"/>
          <w:sz w:val="24"/>
          <w:szCs w:val="24"/>
        </w:rPr>
        <w:t>职务：</w:t>
      </w:r>
      <w:r>
        <w:rPr>
          <w:rFonts w:ascii="仿宋" w:eastAsia="仿宋" w:hAnsi="仿宋" w:cs="仿宋" w:hint="eastAsia"/>
          <w:sz w:val="24"/>
          <w:szCs w:val="24"/>
          <w:u w:val="single"/>
        </w:rPr>
        <w:t xml:space="preserve">        </w:t>
      </w:r>
    </w:p>
    <w:p w:rsidR="000545F4" w:rsidRDefault="000545F4" w:rsidP="000545F4">
      <w:pPr>
        <w:spacing w:line="440" w:lineRule="exact"/>
        <w:rPr>
          <w:rFonts w:ascii="仿宋" w:eastAsia="仿宋" w:hAnsi="仿宋" w:cs="仿宋"/>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（投标人名称）的法定代表人。</w:t>
      </w:r>
    </w:p>
    <w:p w:rsidR="000545F4" w:rsidRDefault="000545F4" w:rsidP="000545F4">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特此证明。</w:t>
      </w:r>
    </w:p>
    <w:p w:rsidR="000545F4" w:rsidRDefault="000545F4" w:rsidP="000545F4">
      <w:pPr>
        <w:spacing w:line="440" w:lineRule="exact"/>
        <w:rPr>
          <w:rFonts w:ascii="仿宋" w:eastAsia="仿宋" w:hAnsi="仿宋" w:cs="仿宋"/>
          <w:sz w:val="24"/>
          <w:szCs w:val="24"/>
        </w:rPr>
      </w:pPr>
    </w:p>
    <w:p w:rsidR="000545F4" w:rsidRDefault="000545F4" w:rsidP="000545F4">
      <w:pPr>
        <w:spacing w:line="440" w:lineRule="exact"/>
        <w:rPr>
          <w:rFonts w:ascii="仿宋" w:eastAsia="仿宋" w:hAnsi="仿宋" w:cs="仿宋"/>
          <w:sz w:val="24"/>
          <w:szCs w:val="24"/>
        </w:rPr>
      </w:pPr>
      <w:r>
        <w:rPr>
          <w:rFonts w:ascii="仿宋" w:eastAsia="仿宋" w:hAnsi="仿宋" w:cs="仿宋" w:hint="eastAsia"/>
          <w:sz w:val="24"/>
          <w:szCs w:val="24"/>
        </w:rPr>
        <w:t>附：法定代表人身份证复印件。</w:t>
      </w:r>
    </w:p>
    <w:p w:rsidR="000545F4" w:rsidRDefault="000545F4" w:rsidP="000545F4">
      <w:pPr>
        <w:spacing w:line="440" w:lineRule="exact"/>
        <w:rPr>
          <w:rFonts w:ascii="仿宋" w:eastAsia="仿宋" w:hAnsi="仿宋" w:cs="仿宋"/>
          <w:sz w:val="24"/>
          <w:szCs w:val="24"/>
        </w:rPr>
      </w:pPr>
    </w:p>
    <w:p w:rsidR="000545F4" w:rsidRDefault="000545F4" w:rsidP="000545F4">
      <w:pPr>
        <w:spacing w:line="440" w:lineRule="exact"/>
        <w:rPr>
          <w:rFonts w:ascii="仿宋" w:eastAsia="仿宋" w:hAnsi="仿宋" w:cs="仿宋"/>
          <w:sz w:val="24"/>
          <w:szCs w:val="24"/>
        </w:rPr>
      </w:pPr>
    </w:p>
    <w:p w:rsidR="000545F4" w:rsidRDefault="000545F4" w:rsidP="000545F4">
      <w:pPr>
        <w:spacing w:line="440" w:lineRule="exact"/>
        <w:rPr>
          <w:rFonts w:ascii="仿宋" w:eastAsia="仿宋" w:hAnsi="仿宋" w:cs="仿宋"/>
          <w:sz w:val="24"/>
          <w:szCs w:val="24"/>
        </w:rPr>
      </w:pPr>
    </w:p>
    <w:p w:rsidR="000545F4" w:rsidRDefault="000545F4" w:rsidP="000545F4">
      <w:pPr>
        <w:spacing w:line="440" w:lineRule="exact"/>
        <w:rPr>
          <w:rFonts w:ascii="仿宋" w:eastAsia="仿宋" w:hAnsi="仿宋" w:cs="仿宋"/>
          <w:sz w:val="24"/>
          <w:szCs w:val="24"/>
        </w:rPr>
      </w:pPr>
    </w:p>
    <w:p w:rsidR="000545F4" w:rsidRDefault="000545F4" w:rsidP="000545F4">
      <w:pPr>
        <w:spacing w:line="440" w:lineRule="exact"/>
        <w:rPr>
          <w:rFonts w:ascii="仿宋" w:eastAsia="仿宋" w:hAnsi="仿宋" w:cs="仿宋"/>
          <w:sz w:val="24"/>
          <w:szCs w:val="24"/>
        </w:rPr>
      </w:pPr>
    </w:p>
    <w:p w:rsidR="000545F4" w:rsidRDefault="000545F4" w:rsidP="000545F4">
      <w:pPr>
        <w:spacing w:line="440" w:lineRule="exact"/>
        <w:rPr>
          <w:rFonts w:ascii="仿宋" w:eastAsia="仿宋" w:hAnsi="仿宋" w:cs="仿宋"/>
          <w:sz w:val="24"/>
          <w:szCs w:val="24"/>
        </w:rPr>
      </w:pPr>
    </w:p>
    <w:p w:rsidR="000545F4" w:rsidRDefault="000545F4" w:rsidP="000545F4">
      <w:pPr>
        <w:spacing w:line="440" w:lineRule="exact"/>
        <w:rPr>
          <w:rFonts w:ascii="仿宋" w:eastAsia="仿宋" w:hAnsi="仿宋" w:cs="仿宋"/>
          <w:sz w:val="24"/>
          <w:szCs w:val="24"/>
        </w:rPr>
      </w:pPr>
    </w:p>
    <w:p w:rsidR="000545F4" w:rsidRDefault="000545F4" w:rsidP="000545F4">
      <w:pPr>
        <w:spacing w:line="440" w:lineRule="exact"/>
        <w:rPr>
          <w:rFonts w:ascii="仿宋" w:eastAsia="仿宋" w:hAnsi="仿宋" w:cs="仿宋"/>
          <w:sz w:val="24"/>
          <w:szCs w:val="24"/>
        </w:rPr>
      </w:pPr>
      <w:r>
        <w:rPr>
          <w:rFonts w:ascii="仿宋" w:eastAsia="仿宋" w:hAnsi="仿宋" w:cs="仿宋" w:hint="eastAsia"/>
          <w:sz w:val="24"/>
          <w:szCs w:val="24"/>
        </w:rPr>
        <w:t xml:space="preserve">                          投标人：</w:t>
      </w:r>
      <w:r>
        <w:rPr>
          <w:rFonts w:ascii="仿宋" w:eastAsia="仿宋" w:hAnsi="仿宋" w:cs="仿宋" w:hint="eastAsia"/>
          <w:sz w:val="24"/>
          <w:szCs w:val="24"/>
          <w:u w:val="single"/>
        </w:rPr>
        <w:t xml:space="preserve">                 </w:t>
      </w:r>
      <w:r>
        <w:rPr>
          <w:rFonts w:ascii="仿宋" w:eastAsia="仿宋" w:hAnsi="仿宋" w:cs="仿宋" w:hint="eastAsia"/>
          <w:sz w:val="24"/>
          <w:szCs w:val="24"/>
        </w:rPr>
        <w:t>（公章）</w:t>
      </w:r>
    </w:p>
    <w:p w:rsidR="000545F4" w:rsidRDefault="000545F4" w:rsidP="000545F4">
      <w:pPr>
        <w:spacing w:line="44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日           </w:t>
      </w:r>
    </w:p>
    <w:p w:rsidR="000545F4" w:rsidRDefault="000545F4" w:rsidP="000545F4">
      <w:pPr>
        <w:widowControl/>
        <w:autoSpaceDE w:val="0"/>
        <w:autoSpaceDN w:val="0"/>
        <w:adjustRightInd w:val="0"/>
        <w:spacing w:line="460" w:lineRule="exact"/>
        <w:rPr>
          <w:rStyle w:val="af7"/>
          <w:rFonts w:cs="仿宋"/>
          <w:sz w:val="24"/>
          <w:szCs w:val="24"/>
        </w:rPr>
      </w:pPr>
      <w:r>
        <w:rPr>
          <w:rStyle w:val="af7"/>
          <w:rFonts w:cs="仿宋" w:hint="eastAsia"/>
          <w:sz w:val="24"/>
          <w:szCs w:val="24"/>
        </w:rPr>
        <w:br w:type="page"/>
      </w:r>
      <w:r>
        <w:rPr>
          <w:rStyle w:val="af7"/>
          <w:rFonts w:cs="仿宋" w:hint="eastAsia"/>
          <w:sz w:val="24"/>
          <w:szCs w:val="24"/>
        </w:rPr>
        <w:lastRenderedPageBreak/>
        <w:t>附件</w:t>
      </w:r>
      <w:r w:rsidR="002A7FBD">
        <w:rPr>
          <w:rStyle w:val="af7"/>
          <w:rFonts w:cs="仿宋" w:hint="eastAsia"/>
          <w:sz w:val="24"/>
          <w:szCs w:val="24"/>
        </w:rPr>
        <w:t>6</w:t>
      </w:r>
      <w:r>
        <w:rPr>
          <w:rStyle w:val="af7"/>
          <w:rFonts w:cs="仿宋" w:hint="eastAsia"/>
          <w:sz w:val="24"/>
          <w:szCs w:val="24"/>
        </w:rPr>
        <w:t xml:space="preserve">：    </w:t>
      </w:r>
    </w:p>
    <w:p w:rsidR="000545F4" w:rsidRDefault="000545F4" w:rsidP="000545F4">
      <w:pPr>
        <w:widowControl/>
        <w:autoSpaceDE w:val="0"/>
        <w:autoSpaceDN w:val="0"/>
        <w:adjustRightInd w:val="0"/>
        <w:spacing w:line="300" w:lineRule="auto"/>
        <w:jc w:val="center"/>
        <w:rPr>
          <w:rFonts w:ascii="仿宋" w:eastAsia="仿宋" w:hAnsi="仿宋" w:cs="仿宋"/>
          <w:kern w:val="1"/>
          <w:sz w:val="28"/>
          <w:szCs w:val="28"/>
        </w:rPr>
      </w:pPr>
      <w:r>
        <w:rPr>
          <w:rFonts w:ascii="仿宋" w:eastAsia="仿宋" w:hAnsi="仿宋" w:cs="仿宋" w:hint="eastAsia"/>
          <w:kern w:val="1"/>
          <w:sz w:val="28"/>
          <w:szCs w:val="28"/>
        </w:rPr>
        <w:t>法定代表人授权委托书</w:t>
      </w:r>
    </w:p>
    <w:p w:rsidR="000545F4" w:rsidRDefault="000545F4" w:rsidP="000545F4">
      <w:pPr>
        <w:widowControl/>
        <w:autoSpaceDE w:val="0"/>
        <w:autoSpaceDN w:val="0"/>
        <w:adjustRightInd w:val="0"/>
        <w:spacing w:line="360" w:lineRule="auto"/>
        <w:rPr>
          <w:rFonts w:ascii="仿宋" w:eastAsia="仿宋" w:hAnsi="仿宋" w:cs="仿宋"/>
          <w:kern w:val="1"/>
          <w:sz w:val="24"/>
          <w:szCs w:val="24"/>
        </w:rPr>
      </w:pPr>
    </w:p>
    <w:p w:rsidR="000545F4" w:rsidRDefault="000545F4" w:rsidP="000545F4">
      <w:pPr>
        <w:widowControl/>
        <w:autoSpaceDE w:val="0"/>
        <w:autoSpaceDN w:val="0"/>
        <w:adjustRightInd w:val="0"/>
        <w:spacing w:line="480" w:lineRule="auto"/>
        <w:rPr>
          <w:rFonts w:ascii="仿宋" w:eastAsia="仿宋" w:hAnsi="仿宋" w:cs="仿宋"/>
          <w:kern w:val="1"/>
          <w:sz w:val="24"/>
          <w:szCs w:val="24"/>
        </w:rPr>
      </w:pPr>
      <w:r>
        <w:rPr>
          <w:rFonts w:ascii="仿宋" w:eastAsia="仿宋" w:hAnsi="仿宋" w:cs="仿宋" w:hint="eastAsia"/>
          <w:kern w:val="1"/>
          <w:sz w:val="24"/>
          <w:szCs w:val="24"/>
          <w:u w:val="single"/>
        </w:rPr>
        <w:t xml:space="preserve">   （</w:t>
      </w:r>
      <w:r w:rsidR="00E41AE9">
        <w:rPr>
          <w:rFonts w:ascii="仿宋" w:eastAsia="仿宋" w:hAnsi="仿宋" w:cs="仿宋" w:hint="eastAsia"/>
          <w:kern w:val="1"/>
          <w:sz w:val="24"/>
          <w:szCs w:val="24"/>
          <w:u w:val="single"/>
        </w:rPr>
        <w:t>招标人</w:t>
      </w:r>
      <w:r>
        <w:rPr>
          <w:rFonts w:ascii="仿宋" w:eastAsia="仿宋" w:hAnsi="仿宋" w:cs="仿宋" w:hint="eastAsia"/>
          <w:kern w:val="1"/>
          <w:sz w:val="24"/>
          <w:szCs w:val="24"/>
          <w:u w:val="single"/>
        </w:rPr>
        <w:t xml:space="preserve">）  </w:t>
      </w:r>
      <w:r>
        <w:rPr>
          <w:rStyle w:val="af7"/>
          <w:rFonts w:cs="仿宋" w:hint="eastAsia"/>
          <w:sz w:val="24"/>
          <w:szCs w:val="24"/>
        </w:rPr>
        <w:t>：</w:t>
      </w:r>
    </w:p>
    <w:p w:rsidR="000545F4" w:rsidRDefault="000545F4" w:rsidP="000545F4">
      <w:pPr>
        <w:widowControl/>
        <w:autoSpaceDE w:val="0"/>
        <w:autoSpaceDN w:val="0"/>
        <w:adjustRightInd w:val="0"/>
        <w:spacing w:line="480" w:lineRule="auto"/>
        <w:ind w:firstLine="480"/>
        <w:rPr>
          <w:rFonts w:ascii="仿宋" w:eastAsia="仿宋" w:hAnsi="仿宋" w:cs="仿宋"/>
          <w:kern w:val="1"/>
          <w:sz w:val="24"/>
          <w:szCs w:val="24"/>
        </w:rPr>
      </w:pPr>
      <w:r>
        <w:rPr>
          <w:rStyle w:val="af7"/>
          <w:rFonts w:cs="仿宋" w:hint="eastAsia"/>
          <w:sz w:val="24"/>
          <w:szCs w:val="24"/>
        </w:rPr>
        <w:t>我</w:t>
      </w:r>
      <w:r>
        <w:rPr>
          <w:rFonts w:ascii="仿宋" w:eastAsia="仿宋" w:hAnsi="仿宋" w:cs="仿宋" w:hint="eastAsia"/>
          <w:kern w:val="1"/>
          <w:sz w:val="24"/>
          <w:szCs w:val="24"/>
          <w:u w:val="single"/>
        </w:rPr>
        <w:t xml:space="preserve">   （姓名） </w:t>
      </w:r>
      <w:r>
        <w:rPr>
          <w:rStyle w:val="af7"/>
          <w:rFonts w:cs="仿宋" w:hint="eastAsia"/>
          <w:sz w:val="24"/>
          <w:szCs w:val="24"/>
        </w:rPr>
        <w:t>系</w:t>
      </w:r>
      <w:r>
        <w:rPr>
          <w:rFonts w:ascii="仿宋" w:eastAsia="仿宋" w:hAnsi="仿宋" w:cs="仿宋" w:hint="eastAsia"/>
          <w:kern w:val="1"/>
          <w:sz w:val="24"/>
          <w:szCs w:val="24"/>
          <w:u w:val="single"/>
        </w:rPr>
        <w:t xml:space="preserve">    （投标人名称）</w:t>
      </w:r>
      <w:r>
        <w:rPr>
          <w:rStyle w:val="af7"/>
          <w:rFonts w:cs="仿宋" w:hint="eastAsia"/>
          <w:sz w:val="24"/>
          <w:szCs w:val="24"/>
        </w:rPr>
        <w:t>法定代表人，现授权委托我公司的</w:t>
      </w:r>
      <w:r>
        <w:rPr>
          <w:rFonts w:ascii="仿宋" w:eastAsia="仿宋" w:hAnsi="仿宋" w:cs="仿宋" w:hint="eastAsia"/>
          <w:kern w:val="1"/>
          <w:sz w:val="24"/>
          <w:szCs w:val="24"/>
          <w:u w:val="single"/>
        </w:rPr>
        <w:t xml:space="preserve">  （姓名、职务或者职称）</w:t>
      </w:r>
      <w:r>
        <w:rPr>
          <w:rStyle w:val="af7"/>
          <w:rFonts w:cs="仿宋" w:hint="eastAsia"/>
          <w:sz w:val="24"/>
          <w:szCs w:val="24"/>
        </w:rPr>
        <w:t>为我公司本次</w:t>
      </w:r>
      <w:r>
        <w:rPr>
          <w:rFonts w:ascii="仿宋" w:eastAsia="仿宋" w:hAnsi="仿宋" w:cs="仿宋" w:hint="eastAsia"/>
          <w:kern w:val="1"/>
          <w:sz w:val="24"/>
          <w:szCs w:val="24"/>
          <w:u w:val="single"/>
        </w:rPr>
        <w:t xml:space="preserve">             </w:t>
      </w:r>
      <w:r>
        <w:rPr>
          <w:rStyle w:val="af7"/>
          <w:rFonts w:cs="仿宋" w:hint="eastAsia"/>
          <w:sz w:val="24"/>
          <w:szCs w:val="24"/>
        </w:rPr>
        <w:t>项目的授权代表，代表我方办理本次投标、签约等相关事宜，签署全部有关的文件、协议、合同并具有法律效力。</w:t>
      </w:r>
    </w:p>
    <w:p w:rsidR="000545F4" w:rsidRDefault="000545F4" w:rsidP="000545F4">
      <w:pPr>
        <w:widowControl/>
        <w:autoSpaceDE w:val="0"/>
        <w:autoSpaceDN w:val="0"/>
        <w:adjustRightInd w:val="0"/>
        <w:spacing w:line="480" w:lineRule="auto"/>
        <w:ind w:firstLine="480"/>
        <w:rPr>
          <w:rStyle w:val="af7"/>
          <w:rFonts w:cs="仿宋"/>
          <w:sz w:val="24"/>
          <w:szCs w:val="24"/>
        </w:rPr>
      </w:pPr>
      <w:r>
        <w:rPr>
          <w:rStyle w:val="af7"/>
          <w:rFonts w:cs="仿宋" w:hint="eastAsia"/>
          <w:sz w:val="24"/>
          <w:szCs w:val="24"/>
        </w:rPr>
        <w:t>在我方未发出撤销授权委托书的书面通知以前，本授权委托书一直有效。被授权人签署的所有文件（在授权书有效期内签署的）不因授权撤销而失效。</w:t>
      </w:r>
    </w:p>
    <w:p w:rsidR="000545F4" w:rsidRDefault="000545F4" w:rsidP="000545F4">
      <w:pPr>
        <w:widowControl/>
        <w:autoSpaceDE w:val="0"/>
        <w:autoSpaceDN w:val="0"/>
        <w:adjustRightInd w:val="0"/>
        <w:spacing w:line="480" w:lineRule="auto"/>
        <w:ind w:firstLine="480"/>
        <w:rPr>
          <w:rStyle w:val="af7"/>
          <w:rFonts w:cs="仿宋"/>
          <w:sz w:val="24"/>
          <w:szCs w:val="24"/>
        </w:rPr>
      </w:pPr>
      <w:r>
        <w:rPr>
          <w:rStyle w:val="af7"/>
          <w:rFonts w:cs="仿宋" w:hint="eastAsia"/>
          <w:sz w:val="24"/>
          <w:szCs w:val="24"/>
        </w:rPr>
        <w:t>被授权代表无权转让委托权。特此授权。</w:t>
      </w:r>
    </w:p>
    <w:p w:rsidR="000545F4" w:rsidRDefault="000545F4" w:rsidP="000545F4">
      <w:pPr>
        <w:widowControl/>
        <w:autoSpaceDE w:val="0"/>
        <w:autoSpaceDN w:val="0"/>
        <w:adjustRightInd w:val="0"/>
        <w:spacing w:line="480" w:lineRule="auto"/>
        <w:ind w:firstLine="480"/>
        <w:rPr>
          <w:rFonts w:ascii="仿宋" w:eastAsia="仿宋" w:hAnsi="仿宋" w:cs="仿宋"/>
          <w:kern w:val="1"/>
          <w:sz w:val="24"/>
          <w:szCs w:val="24"/>
        </w:rPr>
      </w:pPr>
      <w:r>
        <w:rPr>
          <w:rStyle w:val="af7"/>
          <w:rFonts w:cs="仿宋" w:hint="eastAsia"/>
          <w:sz w:val="24"/>
          <w:szCs w:val="24"/>
        </w:rPr>
        <w:t>本授权委托书于</w:t>
      </w:r>
      <w:r>
        <w:rPr>
          <w:rFonts w:ascii="仿宋" w:eastAsia="仿宋" w:hAnsi="仿宋" w:cs="仿宋" w:hint="eastAsia"/>
          <w:kern w:val="1"/>
          <w:sz w:val="24"/>
          <w:szCs w:val="24"/>
          <w:u w:val="single"/>
        </w:rPr>
        <w:t xml:space="preserve">        </w:t>
      </w:r>
      <w:r>
        <w:rPr>
          <w:rStyle w:val="af7"/>
          <w:rFonts w:cs="仿宋" w:hint="eastAsia"/>
          <w:sz w:val="24"/>
          <w:szCs w:val="24"/>
        </w:rPr>
        <w:t>年</w:t>
      </w:r>
      <w:r>
        <w:rPr>
          <w:rFonts w:ascii="仿宋" w:eastAsia="仿宋" w:hAnsi="仿宋" w:cs="仿宋" w:hint="eastAsia"/>
          <w:kern w:val="1"/>
          <w:sz w:val="24"/>
          <w:szCs w:val="24"/>
          <w:u w:val="single"/>
        </w:rPr>
        <w:t xml:space="preserve">        </w:t>
      </w:r>
      <w:r>
        <w:rPr>
          <w:rStyle w:val="af7"/>
          <w:rFonts w:cs="仿宋" w:hint="eastAsia"/>
          <w:sz w:val="24"/>
          <w:szCs w:val="24"/>
        </w:rPr>
        <w:t>月</w:t>
      </w:r>
      <w:r>
        <w:rPr>
          <w:rFonts w:ascii="仿宋" w:eastAsia="仿宋" w:hAnsi="仿宋" w:cs="仿宋" w:hint="eastAsia"/>
          <w:kern w:val="1"/>
          <w:sz w:val="24"/>
          <w:szCs w:val="24"/>
          <w:u w:val="single"/>
        </w:rPr>
        <w:t xml:space="preserve">        </w:t>
      </w:r>
      <w:r>
        <w:rPr>
          <w:rStyle w:val="af7"/>
          <w:rFonts w:cs="仿宋" w:hint="eastAsia"/>
          <w:sz w:val="24"/>
          <w:szCs w:val="24"/>
        </w:rPr>
        <w:t>日签字生效,特此声明。</w:t>
      </w:r>
    </w:p>
    <w:p w:rsidR="000545F4" w:rsidRDefault="000545F4" w:rsidP="000545F4">
      <w:pPr>
        <w:widowControl/>
        <w:autoSpaceDE w:val="0"/>
        <w:autoSpaceDN w:val="0"/>
        <w:adjustRightInd w:val="0"/>
        <w:spacing w:line="360" w:lineRule="auto"/>
        <w:rPr>
          <w:rFonts w:ascii="仿宋" w:eastAsia="仿宋" w:hAnsi="仿宋" w:cs="仿宋"/>
          <w:kern w:val="1"/>
          <w:sz w:val="24"/>
          <w:szCs w:val="24"/>
        </w:rPr>
      </w:pPr>
    </w:p>
    <w:p w:rsidR="000545F4" w:rsidRDefault="000545F4" w:rsidP="000545F4">
      <w:pPr>
        <w:widowControl/>
        <w:autoSpaceDE w:val="0"/>
        <w:autoSpaceDN w:val="0"/>
        <w:adjustRightInd w:val="0"/>
        <w:spacing w:line="360" w:lineRule="auto"/>
        <w:ind w:right="-481"/>
        <w:jc w:val="center"/>
        <w:rPr>
          <w:rFonts w:ascii="仿宋" w:eastAsia="仿宋" w:hAnsi="仿宋" w:cs="仿宋"/>
          <w:kern w:val="1"/>
          <w:sz w:val="24"/>
          <w:szCs w:val="24"/>
        </w:rPr>
      </w:pPr>
      <w:r>
        <w:rPr>
          <w:rFonts w:ascii="仿宋" w:eastAsia="仿宋" w:hAnsi="仿宋" w:cs="仿宋" w:hint="eastAsia"/>
          <w:kern w:val="1"/>
          <w:sz w:val="24"/>
          <w:szCs w:val="24"/>
        </w:rPr>
        <w:t>(附法人代表身份证以及被授权代表身份证复印件)</w:t>
      </w:r>
    </w:p>
    <w:p w:rsidR="000545F4" w:rsidRDefault="000545F4" w:rsidP="000545F4">
      <w:pPr>
        <w:widowControl/>
        <w:autoSpaceDE w:val="0"/>
        <w:autoSpaceDN w:val="0"/>
        <w:adjustRightInd w:val="0"/>
        <w:spacing w:line="360" w:lineRule="auto"/>
        <w:ind w:right="-481"/>
        <w:jc w:val="center"/>
        <w:rPr>
          <w:rFonts w:ascii="仿宋" w:eastAsia="仿宋" w:hAnsi="仿宋" w:cs="仿宋"/>
          <w:kern w:val="1"/>
          <w:sz w:val="24"/>
          <w:szCs w:val="24"/>
        </w:rPr>
      </w:pPr>
    </w:p>
    <w:p w:rsidR="000545F4" w:rsidRDefault="000545F4" w:rsidP="000545F4">
      <w:pPr>
        <w:widowControl/>
        <w:autoSpaceDE w:val="0"/>
        <w:autoSpaceDN w:val="0"/>
        <w:adjustRightInd w:val="0"/>
        <w:spacing w:line="360" w:lineRule="auto"/>
        <w:ind w:right="-481"/>
        <w:jc w:val="center"/>
        <w:rPr>
          <w:rFonts w:ascii="仿宋" w:eastAsia="仿宋" w:hAnsi="仿宋" w:cs="仿宋"/>
          <w:kern w:val="1"/>
          <w:sz w:val="24"/>
          <w:szCs w:val="24"/>
        </w:rPr>
      </w:pPr>
    </w:p>
    <w:p w:rsidR="000545F4" w:rsidRDefault="000545F4" w:rsidP="000545F4">
      <w:pPr>
        <w:widowControl/>
        <w:autoSpaceDE w:val="0"/>
        <w:autoSpaceDN w:val="0"/>
        <w:adjustRightInd w:val="0"/>
        <w:spacing w:line="360" w:lineRule="auto"/>
        <w:ind w:right="-481"/>
        <w:rPr>
          <w:rStyle w:val="af7"/>
          <w:rFonts w:cs="仿宋"/>
          <w:sz w:val="24"/>
          <w:szCs w:val="24"/>
        </w:rPr>
      </w:pPr>
      <w:r>
        <w:rPr>
          <w:rStyle w:val="af7"/>
          <w:rFonts w:cs="仿宋" w:hint="eastAsia"/>
          <w:sz w:val="24"/>
          <w:szCs w:val="24"/>
        </w:rPr>
        <w:t>被授权代表姓名：             性 别：              年 龄：</w:t>
      </w:r>
    </w:p>
    <w:p w:rsidR="000545F4" w:rsidRDefault="000545F4" w:rsidP="000545F4">
      <w:pPr>
        <w:widowControl/>
        <w:autoSpaceDE w:val="0"/>
        <w:autoSpaceDN w:val="0"/>
        <w:adjustRightInd w:val="0"/>
        <w:spacing w:line="360" w:lineRule="auto"/>
        <w:ind w:right="-481"/>
        <w:rPr>
          <w:rStyle w:val="af7"/>
          <w:rFonts w:cs="仿宋"/>
          <w:sz w:val="24"/>
          <w:szCs w:val="24"/>
        </w:rPr>
      </w:pPr>
      <w:r>
        <w:rPr>
          <w:rStyle w:val="af7"/>
          <w:rFonts w:cs="仿宋" w:hint="eastAsia"/>
          <w:sz w:val="24"/>
          <w:szCs w:val="24"/>
        </w:rPr>
        <w:t>单  位：                     部 门：              职 务：</w:t>
      </w:r>
    </w:p>
    <w:p w:rsidR="000545F4" w:rsidRDefault="000545F4" w:rsidP="000545F4">
      <w:pPr>
        <w:widowControl/>
        <w:autoSpaceDE w:val="0"/>
        <w:autoSpaceDN w:val="0"/>
        <w:adjustRightInd w:val="0"/>
        <w:spacing w:line="360" w:lineRule="auto"/>
        <w:ind w:right="-481"/>
        <w:rPr>
          <w:rFonts w:ascii="仿宋" w:eastAsia="仿宋" w:hAnsi="仿宋" w:cs="仿宋"/>
          <w:kern w:val="1"/>
          <w:sz w:val="24"/>
          <w:szCs w:val="24"/>
        </w:rPr>
      </w:pPr>
    </w:p>
    <w:p w:rsidR="000545F4" w:rsidRDefault="000545F4" w:rsidP="000545F4">
      <w:pPr>
        <w:widowControl/>
        <w:autoSpaceDE w:val="0"/>
        <w:autoSpaceDN w:val="0"/>
        <w:adjustRightInd w:val="0"/>
        <w:spacing w:line="360" w:lineRule="auto"/>
        <w:ind w:right="-481" w:firstLine="4320"/>
        <w:rPr>
          <w:rStyle w:val="af7"/>
          <w:rFonts w:cs="仿宋"/>
          <w:sz w:val="24"/>
          <w:szCs w:val="24"/>
        </w:rPr>
      </w:pPr>
      <w:r>
        <w:rPr>
          <w:rStyle w:val="af7"/>
          <w:rFonts w:cs="仿宋" w:hint="eastAsia"/>
          <w:sz w:val="24"/>
          <w:szCs w:val="24"/>
        </w:rPr>
        <w:t>投标人（公章）：</w:t>
      </w:r>
    </w:p>
    <w:p w:rsidR="000545F4" w:rsidRDefault="000545F4" w:rsidP="000545F4">
      <w:pPr>
        <w:widowControl/>
        <w:autoSpaceDE w:val="0"/>
        <w:autoSpaceDN w:val="0"/>
        <w:adjustRightInd w:val="0"/>
        <w:spacing w:line="360" w:lineRule="auto"/>
        <w:ind w:right="-481" w:firstLine="4320"/>
        <w:rPr>
          <w:rStyle w:val="af7"/>
          <w:rFonts w:cs="仿宋"/>
          <w:sz w:val="24"/>
          <w:szCs w:val="24"/>
        </w:rPr>
      </w:pPr>
      <w:r>
        <w:rPr>
          <w:rStyle w:val="af7"/>
          <w:rFonts w:cs="仿宋" w:hint="eastAsia"/>
          <w:sz w:val="24"/>
          <w:szCs w:val="24"/>
        </w:rPr>
        <w:t>法定代表人（签字）：</w:t>
      </w:r>
    </w:p>
    <w:p w:rsidR="000545F4" w:rsidRDefault="000545F4" w:rsidP="000545F4">
      <w:pPr>
        <w:widowControl/>
        <w:autoSpaceDE w:val="0"/>
        <w:autoSpaceDN w:val="0"/>
        <w:adjustRightInd w:val="0"/>
        <w:ind w:right="-481" w:firstLine="5400"/>
        <w:rPr>
          <w:rStyle w:val="af7"/>
          <w:rFonts w:cs="仿宋"/>
          <w:sz w:val="24"/>
          <w:szCs w:val="24"/>
        </w:rPr>
      </w:pPr>
    </w:p>
    <w:p w:rsidR="000545F4" w:rsidRDefault="000545F4" w:rsidP="000545F4">
      <w:pPr>
        <w:widowControl/>
        <w:autoSpaceDE w:val="0"/>
        <w:autoSpaceDN w:val="0"/>
        <w:adjustRightInd w:val="0"/>
        <w:ind w:right="-481" w:firstLine="5400"/>
        <w:rPr>
          <w:rStyle w:val="af7"/>
          <w:rFonts w:cs="仿宋"/>
          <w:sz w:val="24"/>
          <w:szCs w:val="24"/>
        </w:rPr>
      </w:pPr>
      <w:r>
        <w:rPr>
          <w:rStyle w:val="af7"/>
          <w:rFonts w:cs="仿宋" w:hint="eastAsia"/>
          <w:sz w:val="24"/>
          <w:szCs w:val="24"/>
        </w:rPr>
        <w:t>日 期：      年   月   日</w:t>
      </w:r>
    </w:p>
    <w:p w:rsidR="000545F4" w:rsidRDefault="000545F4" w:rsidP="000545F4">
      <w:pPr>
        <w:spacing w:before="100" w:beforeAutospacing="1" w:after="100" w:afterAutospacing="1"/>
        <w:jc w:val="left"/>
        <w:rPr>
          <w:rFonts w:ascii="仿宋" w:eastAsia="仿宋" w:hAnsi="仿宋" w:cs="仿宋"/>
          <w:kern w:val="1"/>
          <w:sz w:val="24"/>
          <w:szCs w:val="24"/>
        </w:rPr>
      </w:pPr>
      <w:r>
        <w:rPr>
          <w:rFonts w:ascii="仿宋" w:eastAsia="仿宋" w:hAnsi="仿宋" w:cs="仿宋" w:hint="eastAsia"/>
          <w:szCs w:val="21"/>
        </w:rPr>
        <w:br w:type="page"/>
      </w:r>
      <w:r>
        <w:rPr>
          <w:rFonts w:ascii="仿宋" w:eastAsia="仿宋" w:hAnsi="仿宋" w:cs="仿宋" w:hint="eastAsia"/>
          <w:kern w:val="1"/>
          <w:sz w:val="24"/>
          <w:szCs w:val="24"/>
        </w:rPr>
        <w:lastRenderedPageBreak/>
        <w:t>附件</w:t>
      </w:r>
      <w:r w:rsidR="002A7FBD">
        <w:rPr>
          <w:rFonts w:ascii="仿宋" w:eastAsia="仿宋" w:hAnsi="仿宋" w:cs="仿宋" w:hint="eastAsia"/>
          <w:kern w:val="1"/>
          <w:sz w:val="24"/>
          <w:szCs w:val="24"/>
        </w:rPr>
        <w:t>7</w:t>
      </w:r>
      <w:r>
        <w:rPr>
          <w:rFonts w:ascii="仿宋" w:eastAsia="仿宋" w:hAnsi="仿宋" w:cs="仿宋" w:hint="eastAsia"/>
          <w:kern w:val="1"/>
          <w:sz w:val="24"/>
          <w:szCs w:val="24"/>
        </w:rPr>
        <w:t>：</w:t>
      </w:r>
    </w:p>
    <w:p w:rsidR="000545F4" w:rsidRDefault="000545F4" w:rsidP="000545F4">
      <w:pPr>
        <w:spacing w:before="100" w:beforeAutospacing="1" w:after="100" w:afterAutospacing="1"/>
        <w:jc w:val="center"/>
        <w:rPr>
          <w:rFonts w:ascii="仿宋" w:eastAsia="仿宋" w:hAnsi="仿宋" w:cs="仿宋"/>
          <w:sz w:val="28"/>
          <w:szCs w:val="28"/>
        </w:rPr>
      </w:pPr>
      <w:r>
        <w:rPr>
          <w:rFonts w:ascii="仿宋" w:eastAsia="仿宋" w:hAnsi="仿宋" w:cs="仿宋" w:hint="eastAsia"/>
          <w:sz w:val="28"/>
          <w:szCs w:val="28"/>
        </w:rPr>
        <w:t>在经营活动中没有重大违法记录的书面声明</w:t>
      </w:r>
    </w:p>
    <w:p w:rsidR="000545F4" w:rsidRDefault="000545F4" w:rsidP="000545F4">
      <w:pPr>
        <w:jc w:val="center"/>
        <w:rPr>
          <w:rFonts w:ascii="仿宋" w:eastAsia="仿宋" w:hAnsi="仿宋" w:cs="仿宋"/>
          <w:sz w:val="24"/>
          <w:szCs w:val="24"/>
        </w:rPr>
      </w:pPr>
    </w:p>
    <w:p w:rsidR="000545F4" w:rsidRDefault="000545F4" w:rsidP="000545F4">
      <w:pPr>
        <w:wordWrap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我方在参加</w:t>
      </w:r>
      <w:r>
        <w:rPr>
          <w:rFonts w:ascii="仿宋" w:eastAsia="仿宋" w:hAnsi="仿宋" w:cs="仿宋" w:hint="eastAsia"/>
          <w:sz w:val="24"/>
          <w:szCs w:val="24"/>
          <w:u w:val="single"/>
        </w:rPr>
        <w:t xml:space="preserve">              </w:t>
      </w:r>
      <w:r>
        <w:rPr>
          <w:rFonts w:ascii="仿宋" w:eastAsia="仿宋" w:hAnsi="仿宋" w:cs="仿宋" w:hint="eastAsia"/>
          <w:sz w:val="24"/>
          <w:szCs w:val="24"/>
        </w:rPr>
        <w:t>（项目名称）采购活动前3年内，我方被公开披露或查处的违法违规行为有：</w:t>
      </w:r>
      <w:r>
        <w:rPr>
          <w:rFonts w:ascii="仿宋" w:eastAsia="仿宋" w:hAnsi="仿宋" w:cs="仿宋" w:hint="eastAsia"/>
          <w:sz w:val="24"/>
          <w:szCs w:val="24"/>
          <w:u w:val="single"/>
        </w:rPr>
        <w:t xml:space="preserve">                          </w:t>
      </w:r>
      <w:r>
        <w:rPr>
          <w:rFonts w:ascii="仿宋" w:eastAsia="仿宋" w:hAnsi="仿宋" w:cs="仿宋" w:hint="eastAsia"/>
          <w:sz w:val="24"/>
          <w:szCs w:val="24"/>
        </w:rPr>
        <w:t>，但在经营活动中没有重大违法记录（重大违法记录指</w:t>
      </w:r>
      <w:r>
        <w:rPr>
          <w:rFonts w:ascii="仿宋" w:eastAsia="仿宋" w:hAnsi="仿宋" w:cs="仿宋" w:hint="eastAsia"/>
          <w:kern w:val="0"/>
          <w:sz w:val="24"/>
          <w:szCs w:val="24"/>
        </w:rPr>
        <w:t>投标人因违法经营受到刑事处罚或者责令停产停业、吊销许可证或者执照、较大数额罚款等行政处罚）</w:t>
      </w:r>
      <w:r>
        <w:rPr>
          <w:rFonts w:ascii="仿宋" w:eastAsia="仿宋" w:hAnsi="仿宋" w:cs="仿宋" w:hint="eastAsia"/>
          <w:sz w:val="24"/>
          <w:szCs w:val="24"/>
        </w:rPr>
        <w:t>。</w:t>
      </w:r>
    </w:p>
    <w:p w:rsidR="000545F4" w:rsidRDefault="000545F4" w:rsidP="000545F4">
      <w:pPr>
        <w:spacing w:line="360" w:lineRule="auto"/>
        <w:ind w:firstLineChars="200" w:firstLine="480"/>
        <w:rPr>
          <w:rFonts w:ascii="仿宋" w:eastAsia="仿宋" w:hAnsi="仿宋" w:cs="仿宋"/>
          <w:sz w:val="24"/>
          <w:szCs w:val="24"/>
        </w:rPr>
      </w:pPr>
    </w:p>
    <w:p w:rsidR="000545F4" w:rsidRDefault="000545F4" w:rsidP="000545F4">
      <w:pPr>
        <w:spacing w:line="360" w:lineRule="auto"/>
        <w:ind w:firstLineChars="200" w:firstLine="480"/>
        <w:rPr>
          <w:rFonts w:ascii="仿宋" w:eastAsia="仿宋" w:hAnsi="仿宋" w:cs="仿宋"/>
          <w:sz w:val="24"/>
          <w:szCs w:val="24"/>
        </w:rPr>
      </w:pPr>
    </w:p>
    <w:p w:rsidR="000545F4" w:rsidRDefault="000545F4" w:rsidP="000545F4">
      <w:pPr>
        <w:spacing w:line="420" w:lineRule="auto"/>
        <w:ind w:firstLineChars="1712" w:firstLine="4109"/>
        <w:rPr>
          <w:rFonts w:ascii="仿宋" w:eastAsia="仿宋" w:hAnsi="仿宋" w:cs="仿宋"/>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r>
        <w:rPr>
          <w:rFonts w:ascii="仿宋" w:eastAsia="仿宋" w:hAnsi="仿宋" w:cs="仿宋" w:hint="eastAsia"/>
          <w:sz w:val="24"/>
          <w:szCs w:val="24"/>
        </w:rPr>
        <w:t>（盖单位公章）</w:t>
      </w:r>
    </w:p>
    <w:p w:rsidR="000545F4" w:rsidRDefault="000545F4" w:rsidP="000545F4">
      <w:pPr>
        <w:spacing w:line="420" w:lineRule="auto"/>
        <w:ind w:firstLineChars="1712" w:firstLine="4109"/>
        <w:rPr>
          <w:rFonts w:ascii="仿宋" w:eastAsia="仿宋" w:hAnsi="仿宋" w:cs="仿宋"/>
          <w:sz w:val="24"/>
          <w:szCs w:val="24"/>
        </w:rPr>
      </w:pPr>
      <w:r>
        <w:rPr>
          <w:rFonts w:ascii="仿宋" w:eastAsia="仿宋" w:hAnsi="仿宋" w:cs="仿宋" w:hint="eastAsia"/>
          <w:sz w:val="24"/>
          <w:szCs w:val="24"/>
        </w:rPr>
        <w:t>法定代表人：</w:t>
      </w:r>
      <w:r>
        <w:rPr>
          <w:rFonts w:ascii="仿宋" w:eastAsia="仿宋" w:hAnsi="仿宋" w:cs="仿宋" w:hint="eastAsia"/>
          <w:sz w:val="24"/>
          <w:szCs w:val="24"/>
          <w:u w:val="single"/>
        </w:rPr>
        <w:t xml:space="preserve">                </w:t>
      </w:r>
      <w:r>
        <w:rPr>
          <w:rFonts w:ascii="仿宋" w:eastAsia="仿宋" w:hAnsi="仿宋" w:cs="仿宋" w:hint="eastAsia"/>
          <w:sz w:val="24"/>
          <w:szCs w:val="24"/>
        </w:rPr>
        <w:t>（签字或盖章）</w:t>
      </w:r>
    </w:p>
    <w:p w:rsidR="000545F4" w:rsidRDefault="000545F4" w:rsidP="000545F4">
      <w:pPr>
        <w:spacing w:line="420" w:lineRule="auto"/>
        <w:ind w:firstLineChars="1712" w:firstLine="4109"/>
        <w:rPr>
          <w:rFonts w:ascii="仿宋" w:eastAsia="仿宋" w:hAnsi="仿宋" w:cs="仿宋"/>
          <w:sz w:val="24"/>
          <w:szCs w:val="24"/>
        </w:rPr>
      </w:pPr>
      <w:r>
        <w:rPr>
          <w:rFonts w:ascii="仿宋" w:eastAsia="仿宋" w:hAnsi="仿宋" w:cs="仿宋" w:hint="eastAsia"/>
          <w:sz w:val="24"/>
          <w:szCs w:val="24"/>
        </w:rPr>
        <w:t>日      期：</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0545F4" w:rsidRDefault="000545F4" w:rsidP="000545F4">
      <w:pPr>
        <w:spacing w:line="360" w:lineRule="auto"/>
        <w:ind w:firstLineChars="200" w:firstLine="480"/>
        <w:rPr>
          <w:rFonts w:ascii="仿宋" w:eastAsia="仿宋" w:hAnsi="仿宋" w:cs="仿宋"/>
          <w:sz w:val="24"/>
          <w:szCs w:val="24"/>
        </w:rPr>
      </w:pPr>
    </w:p>
    <w:p w:rsidR="000545F4" w:rsidRDefault="000545F4" w:rsidP="000545F4">
      <w:pPr>
        <w:spacing w:line="360" w:lineRule="auto"/>
        <w:ind w:firstLineChars="200" w:firstLine="480"/>
        <w:rPr>
          <w:rFonts w:ascii="仿宋" w:eastAsia="仿宋" w:hAnsi="仿宋" w:cs="仿宋"/>
          <w:sz w:val="24"/>
          <w:szCs w:val="24"/>
        </w:rPr>
      </w:pPr>
    </w:p>
    <w:p w:rsidR="000545F4" w:rsidRDefault="000545F4" w:rsidP="000545F4">
      <w:pPr>
        <w:spacing w:line="360" w:lineRule="auto"/>
        <w:ind w:firstLineChars="200" w:firstLine="480"/>
        <w:rPr>
          <w:rFonts w:ascii="仿宋" w:eastAsia="仿宋" w:hAnsi="仿宋" w:cs="仿宋"/>
          <w:sz w:val="24"/>
          <w:szCs w:val="24"/>
        </w:rPr>
      </w:pPr>
    </w:p>
    <w:p w:rsidR="000545F4" w:rsidRDefault="000545F4" w:rsidP="000545F4">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备注：投标人没有被公开披露或查处违法违规行为的，注明“无”即可。</w:t>
      </w:r>
    </w:p>
    <w:p w:rsidR="000545F4" w:rsidRDefault="000545F4" w:rsidP="002A7FBD">
      <w:pPr>
        <w:widowControl/>
        <w:autoSpaceDE w:val="0"/>
        <w:autoSpaceDN w:val="0"/>
        <w:adjustRightInd w:val="0"/>
        <w:spacing w:line="360" w:lineRule="auto"/>
        <w:rPr>
          <w:rFonts w:ascii="仿宋" w:eastAsia="仿宋" w:hAnsi="仿宋" w:cs="仿宋"/>
          <w:sz w:val="24"/>
          <w:szCs w:val="24"/>
        </w:rPr>
      </w:pPr>
      <w:r>
        <w:rPr>
          <w:rFonts w:ascii="仿宋" w:eastAsia="仿宋" w:hAnsi="仿宋" w:cs="仿宋" w:hint="eastAsia"/>
          <w:kern w:val="1"/>
          <w:sz w:val="24"/>
          <w:szCs w:val="24"/>
        </w:rPr>
        <w:br w:type="page"/>
      </w:r>
    </w:p>
    <w:p w:rsidR="00022F25" w:rsidRPr="00022F25" w:rsidRDefault="00022F25" w:rsidP="00022F25">
      <w:pPr>
        <w:widowControl/>
        <w:jc w:val="left"/>
        <w:rPr>
          <w:rStyle w:val="af7"/>
          <w:rFonts w:cs="仿宋"/>
          <w:sz w:val="24"/>
          <w:szCs w:val="24"/>
        </w:rPr>
      </w:pPr>
      <w:r w:rsidRPr="00022F25">
        <w:rPr>
          <w:rStyle w:val="af7"/>
          <w:rFonts w:cs="仿宋" w:hint="eastAsia"/>
          <w:sz w:val="24"/>
          <w:szCs w:val="24"/>
        </w:rPr>
        <w:lastRenderedPageBreak/>
        <w:t xml:space="preserve">附件8：     </w:t>
      </w:r>
    </w:p>
    <w:p w:rsidR="00022F25" w:rsidRPr="00022F25" w:rsidRDefault="00022F25" w:rsidP="00022F25">
      <w:pPr>
        <w:spacing w:before="100" w:beforeAutospacing="1" w:after="100" w:afterAutospacing="1"/>
        <w:jc w:val="center"/>
        <w:rPr>
          <w:rFonts w:ascii="仿宋" w:eastAsia="仿宋" w:hAnsi="仿宋"/>
          <w:sz w:val="28"/>
          <w:szCs w:val="28"/>
        </w:rPr>
      </w:pPr>
      <w:r w:rsidRPr="00022F25">
        <w:rPr>
          <w:rFonts w:ascii="仿宋" w:eastAsia="仿宋" w:hAnsi="仿宋" w:hint="eastAsia"/>
          <w:sz w:val="28"/>
          <w:szCs w:val="28"/>
        </w:rPr>
        <w:t>采购诚信承诺书</w:t>
      </w:r>
    </w:p>
    <w:p w:rsidR="00022F25" w:rsidRPr="00022F25" w:rsidRDefault="00022F25" w:rsidP="00022F25">
      <w:pPr>
        <w:widowControl/>
        <w:jc w:val="left"/>
        <w:rPr>
          <w:rStyle w:val="af7"/>
          <w:rFonts w:cs="仿宋"/>
          <w:sz w:val="24"/>
          <w:szCs w:val="24"/>
        </w:rPr>
      </w:pPr>
    </w:p>
    <w:p w:rsidR="00022F25" w:rsidRPr="00022F25" w:rsidRDefault="00022F25" w:rsidP="00022F25">
      <w:pPr>
        <w:widowControl/>
        <w:spacing w:line="440" w:lineRule="exact"/>
        <w:jc w:val="left"/>
        <w:rPr>
          <w:rStyle w:val="af7"/>
          <w:rFonts w:cs="仿宋"/>
          <w:sz w:val="24"/>
          <w:szCs w:val="24"/>
        </w:rPr>
      </w:pPr>
      <w:r w:rsidRPr="00022F25">
        <w:rPr>
          <w:rStyle w:val="af7"/>
          <w:rFonts w:cs="仿宋" w:hint="eastAsia"/>
          <w:sz w:val="24"/>
          <w:szCs w:val="24"/>
        </w:rPr>
        <w:t xml:space="preserve"> （采购人）：</w:t>
      </w:r>
    </w:p>
    <w:p w:rsidR="00022F25" w:rsidRPr="00022F25" w:rsidRDefault="00022F25" w:rsidP="00022F25">
      <w:pPr>
        <w:widowControl/>
        <w:spacing w:line="440" w:lineRule="exact"/>
        <w:jc w:val="left"/>
        <w:rPr>
          <w:rStyle w:val="af7"/>
          <w:rFonts w:cs="仿宋"/>
          <w:sz w:val="24"/>
          <w:szCs w:val="24"/>
        </w:rPr>
      </w:pPr>
      <w:r>
        <w:rPr>
          <w:rStyle w:val="af7"/>
          <w:rFonts w:cs="仿宋" w:hint="eastAsia"/>
          <w:sz w:val="24"/>
          <w:szCs w:val="24"/>
        </w:rPr>
        <w:t xml:space="preserve">    </w:t>
      </w:r>
      <w:r w:rsidRPr="00022F25">
        <w:rPr>
          <w:rStyle w:val="af7"/>
          <w:rFonts w:cs="仿宋" w:hint="eastAsia"/>
          <w:sz w:val="24"/>
          <w:szCs w:val="24"/>
        </w:rPr>
        <w:t xml:space="preserve">我公司 </w:t>
      </w:r>
      <w:r w:rsidRPr="00022F25">
        <w:rPr>
          <w:rStyle w:val="af7"/>
          <w:rFonts w:cs="仿宋" w:hint="eastAsia"/>
          <w:sz w:val="24"/>
          <w:szCs w:val="24"/>
          <w:u w:val="single"/>
        </w:rPr>
        <w:t xml:space="preserve">              </w:t>
      </w:r>
      <w:r w:rsidRPr="00022F25">
        <w:rPr>
          <w:rStyle w:val="af7"/>
          <w:rFonts w:cs="仿宋" w:hint="eastAsia"/>
          <w:sz w:val="24"/>
          <w:szCs w:val="24"/>
        </w:rPr>
        <w:t>（投标人名称）已详细阅读了</w:t>
      </w:r>
      <w:r w:rsidRPr="00022F25">
        <w:rPr>
          <w:rStyle w:val="af7"/>
          <w:rFonts w:cs="仿宋" w:hint="eastAsia"/>
          <w:sz w:val="24"/>
          <w:szCs w:val="24"/>
          <w:u w:val="single"/>
        </w:rPr>
        <w:t xml:space="preserve">            </w:t>
      </w:r>
      <w:r w:rsidRPr="00022F25">
        <w:rPr>
          <w:rStyle w:val="af7"/>
          <w:rFonts w:cs="仿宋" w:hint="eastAsia"/>
          <w:sz w:val="24"/>
          <w:szCs w:val="24"/>
        </w:rPr>
        <w:t xml:space="preserve"> 项目采购文件，自愿参加本次报价，现就有关事项做出郑重承诺如下：</w:t>
      </w:r>
    </w:p>
    <w:p w:rsidR="00022F25" w:rsidRPr="00022F25" w:rsidRDefault="00022F25" w:rsidP="00022F25">
      <w:pPr>
        <w:widowControl/>
        <w:spacing w:line="440" w:lineRule="exact"/>
        <w:jc w:val="left"/>
        <w:rPr>
          <w:rStyle w:val="af7"/>
          <w:rFonts w:cs="仿宋"/>
          <w:sz w:val="24"/>
          <w:szCs w:val="24"/>
        </w:rPr>
      </w:pPr>
      <w:r>
        <w:rPr>
          <w:rStyle w:val="af7"/>
          <w:rFonts w:cs="仿宋" w:hint="eastAsia"/>
          <w:sz w:val="24"/>
          <w:szCs w:val="24"/>
        </w:rPr>
        <w:t xml:space="preserve">    </w:t>
      </w:r>
      <w:r w:rsidRPr="00022F25">
        <w:rPr>
          <w:rStyle w:val="af7"/>
          <w:rFonts w:cs="仿宋" w:hint="eastAsia"/>
          <w:sz w:val="24"/>
          <w:szCs w:val="24"/>
        </w:rPr>
        <w:t>一、诚信报价，材料真实。我公司保证所提供的全部材料、报价内容均真实、合法、有效，保证不出借或者借用其他企业资质，不以他人名义报价，不弄虚作假；</w:t>
      </w:r>
    </w:p>
    <w:p w:rsidR="00022F25" w:rsidRPr="00022F25" w:rsidRDefault="00022F25" w:rsidP="00022F25">
      <w:pPr>
        <w:widowControl/>
        <w:spacing w:line="440" w:lineRule="exact"/>
        <w:jc w:val="left"/>
        <w:rPr>
          <w:rStyle w:val="af7"/>
          <w:rFonts w:cs="仿宋"/>
          <w:sz w:val="24"/>
          <w:szCs w:val="24"/>
        </w:rPr>
      </w:pPr>
      <w:r>
        <w:rPr>
          <w:rStyle w:val="af7"/>
          <w:rFonts w:cs="仿宋" w:hint="eastAsia"/>
          <w:sz w:val="24"/>
          <w:szCs w:val="24"/>
        </w:rPr>
        <w:t xml:space="preserve">    </w:t>
      </w:r>
      <w:r w:rsidRPr="00022F25">
        <w:rPr>
          <w:rStyle w:val="af7"/>
          <w:rFonts w:cs="仿宋" w:hint="eastAsia"/>
          <w:sz w:val="24"/>
          <w:szCs w:val="24"/>
        </w:rPr>
        <w:t>二、遵纪守法，公平竞争。不与其他投标人相互串通、哄抬价格，不排挤其他投标人，不损害采购人的合法权益；不向磋商小组、采购人提供利益以牟取成交。</w:t>
      </w:r>
    </w:p>
    <w:p w:rsidR="00022F25" w:rsidRPr="00022F25" w:rsidRDefault="00022F25" w:rsidP="00022F25">
      <w:pPr>
        <w:widowControl/>
        <w:spacing w:line="440" w:lineRule="exact"/>
        <w:jc w:val="left"/>
        <w:rPr>
          <w:rStyle w:val="af7"/>
          <w:rFonts w:cs="仿宋"/>
          <w:sz w:val="24"/>
          <w:szCs w:val="24"/>
        </w:rPr>
      </w:pPr>
      <w:r w:rsidRPr="00022F25">
        <w:rPr>
          <w:rStyle w:val="af7"/>
          <w:rFonts w:cs="仿宋" w:hint="eastAsia"/>
          <w:sz w:val="24"/>
          <w:szCs w:val="24"/>
        </w:rPr>
        <w:t>若有违反以上承诺内容的行为，我公司自愿接受取消报价资格、记入信用档案、没收保证金、媒体通报、1-3年内禁止参与采购等处罚；如已成交的，自动放弃成交资格，并承担全部法律责任；给采购人造成损失的，依法承担赔偿责任。</w:t>
      </w:r>
    </w:p>
    <w:p w:rsidR="00022F25" w:rsidRPr="00022F25" w:rsidRDefault="00022F25" w:rsidP="00022F25">
      <w:pPr>
        <w:widowControl/>
        <w:spacing w:line="440" w:lineRule="exact"/>
        <w:jc w:val="left"/>
        <w:rPr>
          <w:rStyle w:val="af7"/>
          <w:rFonts w:cs="仿宋"/>
          <w:sz w:val="24"/>
          <w:szCs w:val="24"/>
        </w:rPr>
      </w:pPr>
    </w:p>
    <w:p w:rsidR="00022F25" w:rsidRPr="00022F25" w:rsidRDefault="00022F25" w:rsidP="00022F25">
      <w:pPr>
        <w:widowControl/>
        <w:spacing w:line="440" w:lineRule="exact"/>
        <w:jc w:val="left"/>
        <w:rPr>
          <w:rStyle w:val="af7"/>
          <w:rFonts w:cs="仿宋"/>
          <w:sz w:val="24"/>
          <w:szCs w:val="24"/>
        </w:rPr>
      </w:pPr>
      <w:r w:rsidRPr="00022F25">
        <w:rPr>
          <w:rStyle w:val="af7"/>
          <w:rFonts w:cs="仿宋" w:hint="eastAsia"/>
          <w:sz w:val="24"/>
          <w:szCs w:val="24"/>
        </w:rPr>
        <w:t>特此承诺</w:t>
      </w:r>
    </w:p>
    <w:p w:rsidR="00022F25" w:rsidRPr="00022F25" w:rsidRDefault="00022F25" w:rsidP="00022F25">
      <w:pPr>
        <w:widowControl/>
        <w:spacing w:line="440" w:lineRule="exact"/>
        <w:jc w:val="left"/>
        <w:rPr>
          <w:rStyle w:val="af7"/>
          <w:rFonts w:cs="仿宋"/>
          <w:sz w:val="24"/>
          <w:szCs w:val="24"/>
        </w:rPr>
      </w:pPr>
    </w:p>
    <w:p w:rsidR="00022F25" w:rsidRPr="00022F25" w:rsidRDefault="00022F25" w:rsidP="00022F25">
      <w:pPr>
        <w:widowControl/>
        <w:spacing w:line="440" w:lineRule="exact"/>
        <w:jc w:val="left"/>
        <w:rPr>
          <w:rStyle w:val="af7"/>
          <w:rFonts w:cs="仿宋"/>
          <w:sz w:val="24"/>
          <w:szCs w:val="24"/>
        </w:rPr>
      </w:pPr>
    </w:p>
    <w:p w:rsidR="00022F25" w:rsidRPr="00022F25" w:rsidRDefault="00022F25" w:rsidP="00022F25">
      <w:pPr>
        <w:widowControl/>
        <w:spacing w:line="440" w:lineRule="exact"/>
        <w:jc w:val="left"/>
        <w:rPr>
          <w:rStyle w:val="af7"/>
          <w:rFonts w:cs="仿宋"/>
          <w:sz w:val="24"/>
          <w:szCs w:val="24"/>
        </w:rPr>
      </w:pPr>
    </w:p>
    <w:p w:rsidR="00022F25" w:rsidRPr="00022F25" w:rsidRDefault="00022F25" w:rsidP="00022F25">
      <w:pPr>
        <w:widowControl/>
        <w:spacing w:line="440" w:lineRule="exact"/>
        <w:jc w:val="left"/>
        <w:rPr>
          <w:rStyle w:val="af7"/>
          <w:rFonts w:cs="仿宋"/>
          <w:sz w:val="24"/>
          <w:szCs w:val="24"/>
        </w:rPr>
      </w:pPr>
      <w:r w:rsidRPr="00022F25">
        <w:rPr>
          <w:rStyle w:val="af7"/>
          <w:rFonts w:cs="仿宋" w:hint="eastAsia"/>
          <w:sz w:val="24"/>
          <w:szCs w:val="24"/>
        </w:rPr>
        <w:t xml:space="preserve">                       </w:t>
      </w:r>
      <w:r>
        <w:rPr>
          <w:rStyle w:val="af7"/>
          <w:rFonts w:cs="仿宋" w:hint="eastAsia"/>
          <w:sz w:val="24"/>
          <w:szCs w:val="24"/>
        </w:rPr>
        <w:t xml:space="preserve">      </w:t>
      </w:r>
      <w:r w:rsidRPr="00022F25">
        <w:rPr>
          <w:rStyle w:val="af7"/>
          <w:rFonts w:cs="仿宋" w:hint="eastAsia"/>
          <w:sz w:val="24"/>
          <w:szCs w:val="24"/>
        </w:rPr>
        <w:t>供应商名称(盖公章)：</w:t>
      </w:r>
    </w:p>
    <w:p w:rsidR="00022F25" w:rsidRPr="00022F25" w:rsidRDefault="00022F25" w:rsidP="00022F25">
      <w:pPr>
        <w:widowControl/>
        <w:spacing w:line="440" w:lineRule="exact"/>
        <w:jc w:val="left"/>
        <w:rPr>
          <w:rStyle w:val="af7"/>
          <w:rFonts w:cs="仿宋"/>
          <w:sz w:val="24"/>
          <w:szCs w:val="24"/>
        </w:rPr>
      </w:pPr>
      <w:r w:rsidRPr="00022F25">
        <w:rPr>
          <w:rStyle w:val="af7"/>
          <w:rFonts w:cs="仿宋" w:hint="eastAsia"/>
          <w:sz w:val="24"/>
          <w:szCs w:val="24"/>
        </w:rPr>
        <w:t xml:space="preserve">                      </w:t>
      </w:r>
      <w:r>
        <w:rPr>
          <w:rStyle w:val="af7"/>
          <w:rFonts w:cs="仿宋" w:hint="eastAsia"/>
          <w:sz w:val="24"/>
          <w:szCs w:val="24"/>
        </w:rPr>
        <w:t xml:space="preserve">       </w:t>
      </w:r>
      <w:r w:rsidRPr="00022F25">
        <w:rPr>
          <w:rStyle w:val="af7"/>
          <w:rFonts w:cs="仿宋" w:hint="eastAsia"/>
          <w:sz w:val="24"/>
          <w:szCs w:val="24"/>
        </w:rPr>
        <w:t xml:space="preserve"> 法定代表人（签字）：</w:t>
      </w:r>
    </w:p>
    <w:p w:rsidR="00022F25" w:rsidRPr="00022F25" w:rsidRDefault="00022F25" w:rsidP="00022F25">
      <w:pPr>
        <w:widowControl/>
        <w:spacing w:line="440" w:lineRule="exact"/>
        <w:jc w:val="left"/>
        <w:rPr>
          <w:rStyle w:val="af7"/>
          <w:rFonts w:cs="仿宋"/>
          <w:sz w:val="24"/>
          <w:szCs w:val="24"/>
        </w:rPr>
      </w:pPr>
      <w:r w:rsidRPr="00022F25">
        <w:rPr>
          <w:rStyle w:val="af7"/>
          <w:rFonts w:cs="仿宋" w:hint="eastAsia"/>
          <w:sz w:val="24"/>
          <w:szCs w:val="24"/>
        </w:rPr>
        <w:t xml:space="preserve">                 </w:t>
      </w:r>
      <w:r>
        <w:rPr>
          <w:rStyle w:val="af7"/>
          <w:rFonts w:cs="仿宋" w:hint="eastAsia"/>
          <w:sz w:val="24"/>
          <w:szCs w:val="24"/>
        </w:rPr>
        <w:t xml:space="preserve">                               </w:t>
      </w:r>
      <w:r w:rsidRPr="00022F25">
        <w:rPr>
          <w:rStyle w:val="af7"/>
          <w:rFonts w:cs="仿宋" w:hint="eastAsia"/>
          <w:sz w:val="24"/>
          <w:szCs w:val="24"/>
        </w:rPr>
        <w:t>年   月   日</w:t>
      </w:r>
    </w:p>
    <w:p w:rsidR="00022F25" w:rsidRDefault="00022F25" w:rsidP="00022F25">
      <w:pPr>
        <w:widowControl/>
        <w:spacing w:line="440" w:lineRule="exact"/>
        <w:jc w:val="left"/>
        <w:rPr>
          <w:rStyle w:val="af7"/>
          <w:rFonts w:cs="仿宋"/>
          <w:sz w:val="24"/>
          <w:szCs w:val="24"/>
        </w:rPr>
      </w:pPr>
      <w:r w:rsidRPr="00022F25">
        <w:rPr>
          <w:rStyle w:val="af7"/>
          <w:rFonts w:cs="仿宋"/>
          <w:sz w:val="24"/>
          <w:szCs w:val="24"/>
        </w:rPr>
        <w:t xml:space="preserve"> </w:t>
      </w:r>
      <w:r>
        <w:rPr>
          <w:rStyle w:val="af7"/>
          <w:rFonts w:cs="仿宋"/>
          <w:sz w:val="24"/>
          <w:szCs w:val="24"/>
        </w:rPr>
        <w:br w:type="page"/>
      </w:r>
    </w:p>
    <w:p w:rsidR="000545F4" w:rsidRDefault="000545F4" w:rsidP="000545F4">
      <w:pPr>
        <w:widowControl/>
        <w:autoSpaceDE w:val="0"/>
        <w:autoSpaceDN w:val="0"/>
        <w:adjustRightInd w:val="0"/>
        <w:spacing w:line="360" w:lineRule="auto"/>
        <w:rPr>
          <w:rStyle w:val="af7"/>
          <w:rFonts w:cs="仿宋"/>
          <w:sz w:val="24"/>
          <w:szCs w:val="24"/>
        </w:rPr>
      </w:pPr>
      <w:r>
        <w:rPr>
          <w:rStyle w:val="af7"/>
          <w:rFonts w:cs="仿宋" w:hint="eastAsia"/>
          <w:sz w:val="24"/>
          <w:szCs w:val="24"/>
        </w:rPr>
        <w:lastRenderedPageBreak/>
        <w:t>附件</w:t>
      </w:r>
      <w:r w:rsidR="002A7FBD">
        <w:rPr>
          <w:rStyle w:val="af7"/>
          <w:rFonts w:cs="仿宋" w:hint="eastAsia"/>
          <w:sz w:val="24"/>
          <w:szCs w:val="24"/>
        </w:rPr>
        <w:t>8</w:t>
      </w:r>
      <w:r>
        <w:rPr>
          <w:rStyle w:val="af7"/>
          <w:rFonts w:cs="仿宋" w:hint="eastAsia"/>
          <w:sz w:val="24"/>
          <w:szCs w:val="24"/>
        </w:rPr>
        <w:t>：</w:t>
      </w:r>
    </w:p>
    <w:p w:rsidR="000545F4" w:rsidRDefault="000545F4" w:rsidP="000545F4">
      <w:pPr>
        <w:widowControl/>
        <w:autoSpaceDE w:val="0"/>
        <w:autoSpaceDN w:val="0"/>
        <w:adjustRightInd w:val="0"/>
        <w:spacing w:before="120" w:after="120" w:line="300" w:lineRule="auto"/>
        <w:ind w:right="-481"/>
        <w:jc w:val="center"/>
        <w:rPr>
          <w:rFonts w:ascii="仿宋" w:eastAsia="仿宋" w:hAnsi="仿宋" w:cs="仿宋"/>
          <w:kern w:val="1"/>
          <w:sz w:val="28"/>
          <w:szCs w:val="28"/>
        </w:rPr>
      </w:pPr>
      <w:r>
        <w:rPr>
          <w:rFonts w:ascii="仿宋" w:eastAsia="仿宋" w:hAnsi="仿宋" w:cs="仿宋" w:hint="eastAsia"/>
          <w:kern w:val="1"/>
          <w:sz w:val="28"/>
          <w:szCs w:val="28"/>
        </w:rPr>
        <w:t>投标文件包装袋密封件正面和封口格式</w:t>
      </w:r>
    </w:p>
    <w:p w:rsidR="000545F4" w:rsidRDefault="000545F4" w:rsidP="000545F4">
      <w:pPr>
        <w:widowControl/>
        <w:autoSpaceDE w:val="0"/>
        <w:autoSpaceDN w:val="0"/>
        <w:adjustRightInd w:val="0"/>
        <w:spacing w:before="100" w:after="100"/>
        <w:ind w:right="-481"/>
        <w:jc w:val="center"/>
        <w:rPr>
          <w:rStyle w:val="af7"/>
          <w:rFonts w:cs="仿宋"/>
          <w:sz w:val="24"/>
          <w:szCs w:val="24"/>
        </w:rPr>
      </w:pPr>
      <w:r>
        <w:rPr>
          <w:rStyle w:val="af7"/>
          <w:rFonts w:cs="仿宋" w:hint="eastAsia"/>
          <w:sz w:val="24"/>
          <w:szCs w:val="24"/>
        </w:rPr>
        <w:t>投标文件包装袋密封件正面格式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286"/>
      </w:tblGrid>
      <w:tr w:rsidR="000545F4" w:rsidTr="00474B72">
        <w:tc>
          <w:tcPr>
            <w:tcW w:w="9286" w:type="dxa"/>
            <w:tcMar>
              <w:top w:w="100" w:type="dxa"/>
              <w:right w:w="100" w:type="dxa"/>
            </w:tcMar>
          </w:tcPr>
          <w:p w:rsidR="000545F4" w:rsidRDefault="000545F4" w:rsidP="00474B72">
            <w:pPr>
              <w:widowControl/>
              <w:autoSpaceDE w:val="0"/>
              <w:autoSpaceDN w:val="0"/>
              <w:adjustRightInd w:val="0"/>
              <w:spacing w:line="360" w:lineRule="auto"/>
              <w:ind w:right="-481"/>
              <w:rPr>
                <w:rFonts w:ascii="仿宋" w:eastAsia="仿宋" w:hAnsi="仿宋" w:cs="仿宋"/>
                <w:kern w:val="1"/>
                <w:sz w:val="24"/>
                <w:szCs w:val="24"/>
              </w:rPr>
            </w:pPr>
          </w:p>
          <w:p w:rsidR="000545F4" w:rsidRDefault="000545F4" w:rsidP="00474B72">
            <w:pPr>
              <w:widowControl/>
              <w:autoSpaceDE w:val="0"/>
              <w:autoSpaceDN w:val="0"/>
              <w:adjustRightInd w:val="0"/>
              <w:spacing w:line="360" w:lineRule="auto"/>
              <w:ind w:right="-481"/>
              <w:rPr>
                <w:rFonts w:ascii="仿宋" w:eastAsia="仿宋" w:hAnsi="仿宋" w:cs="仿宋"/>
                <w:kern w:val="1"/>
                <w:sz w:val="24"/>
                <w:szCs w:val="24"/>
              </w:rPr>
            </w:pPr>
            <w:r>
              <w:rPr>
                <w:rFonts w:ascii="仿宋" w:eastAsia="仿宋" w:hAnsi="仿宋" w:cs="仿宋" w:hint="eastAsia"/>
                <w:kern w:val="1"/>
                <w:sz w:val="24"/>
                <w:szCs w:val="24"/>
              </w:rPr>
              <w:t xml:space="preserve">收件人：                                       </w:t>
            </w:r>
          </w:p>
          <w:p w:rsidR="000545F4" w:rsidRDefault="000545F4" w:rsidP="00474B72">
            <w:pPr>
              <w:widowControl/>
              <w:autoSpaceDE w:val="0"/>
              <w:autoSpaceDN w:val="0"/>
              <w:adjustRightInd w:val="0"/>
              <w:spacing w:line="360" w:lineRule="auto"/>
              <w:ind w:right="-481"/>
              <w:rPr>
                <w:rFonts w:ascii="仿宋" w:eastAsia="仿宋" w:hAnsi="仿宋" w:cs="仿宋"/>
                <w:kern w:val="1"/>
                <w:sz w:val="24"/>
                <w:szCs w:val="24"/>
              </w:rPr>
            </w:pPr>
          </w:p>
          <w:p w:rsidR="000545F4" w:rsidRDefault="000545F4" w:rsidP="00474B72">
            <w:pPr>
              <w:widowControl/>
              <w:autoSpaceDE w:val="0"/>
              <w:autoSpaceDN w:val="0"/>
              <w:adjustRightInd w:val="0"/>
              <w:spacing w:line="360" w:lineRule="auto"/>
              <w:ind w:right="-481"/>
              <w:rPr>
                <w:rFonts w:ascii="仿宋" w:eastAsia="仿宋" w:hAnsi="仿宋" w:cs="仿宋"/>
                <w:kern w:val="1"/>
                <w:sz w:val="24"/>
                <w:szCs w:val="24"/>
              </w:rPr>
            </w:pPr>
            <w:r>
              <w:rPr>
                <w:rFonts w:ascii="仿宋" w:eastAsia="仿宋" w:hAnsi="仿宋" w:cs="仿宋" w:hint="eastAsia"/>
                <w:kern w:val="1"/>
                <w:sz w:val="24"/>
                <w:szCs w:val="24"/>
              </w:rPr>
              <w:t xml:space="preserve">项目名称： </w:t>
            </w:r>
          </w:p>
          <w:p w:rsidR="000545F4" w:rsidRDefault="000545F4" w:rsidP="00474B72">
            <w:pPr>
              <w:widowControl/>
              <w:autoSpaceDE w:val="0"/>
              <w:autoSpaceDN w:val="0"/>
              <w:adjustRightInd w:val="0"/>
              <w:spacing w:line="360" w:lineRule="auto"/>
              <w:ind w:right="-481"/>
              <w:rPr>
                <w:rStyle w:val="af7"/>
                <w:rFonts w:cs="仿宋"/>
                <w:sz w:val="24"/>
                <w:szCs w:val="24"/>
              </w:rPr>
            </w:pPr>
            <w:r>
              <w:rPr>
                <w:rStyle w:val="af7"/>
                <w:rFonts w:cs="仿宋" w:hint="eastAsia"/>
                <w:sz w:val="24"/>
                <w:szCs w:val="24"/>
              </w:rPr>
              <w:t>项目编号：</w:t>
            </w:r>
          </w:p>
          <w:p w:rsidR="000545F4" w:rsidRDefault="000545F4" w:rsidP="00474B72">
            <w:pPr>
              <w:widowControl/>
              <w:autoSpaceDE w:val="0"/>
              <w:autoSpaceDN w:val="0"/>
              <w:adjustRightInd w:val="0"/>
              <w:spacing w:line="360" w:lineRule="auto"/>
              <w:ind w:right="-481"/>
              <w:rPr>
                <w:rFonts w:ascii="仿宋" w:eastAsia="仿宋" w:hAnsi="仿宋" w:cs="仿宋"/>
                <w:kern w:val="1"/>
                <w:sz w:val="24"/>
                <w:szCs w:val="24"/>
              </w:rPr>
            </w:pPr>
          </w:p>
          <w:p w:rsidR="000545F4" w:rsidRDefault="000545F4" w:rsidP="00474B72">
            <w:pPr>
              <w:widowControl/>
              <w:autoSpaceDE w:val="0"/>
              <w:autoSpaceDN w:val="0"/>
              <w:adjustRightInd w:val="0"/>
              <w:spacing w:line="360" w:lineRule="auto"/>
              <w:ind w:right="-481"/>
              <w:jc w:val="center"/>
              <w:rPr>
                <w:rFonts w:ascii="仿宋" w:eastAsia="仿宋" w:hAnsi="仿宋" w:cs="仿宋"/>
                <w:b/>
                <w:bCs/>
                <w:kern w:val="1"/>
                <w:sz w:val="24"/>
                <w:szCs w:val="24"/>
              </w:rPr>
            </w:pPr>
            <w:r>
              <w:rPr>
                <w:rStyle w:val="af7"/>
                <w:rFonts w:cs="仿宋" w:hint="eastAsia"/>
                <w:sz w:val="24"/>
                <w:szCs w:val="24"/>
              </w:rPr>
              <w:t>投标文件</w:t>
            </w:r>
            <w:r>
              <w:rPr>
                <w:rFonts w:ascii="仿宋" w:eastAsia="仿宋" w:hAnsi="仿宋" w:cs="仿宋" w:hint="eastAsia"/>
                <w:kern w:val="1"/>
                <w:sz w:val="24"/>
                <w:szCs w:val="24"/>
                <w:u w:val="single"/>
              </w:rPr>
              <w:t xml:space="preserve">              </w:t>
            </w:r>
            <w:r>
              <w:rPr>
                <w:rStyle w:val="af7"/>
                <w:rFonts w:cs="仿宋" w:hint="eastAsia"/>
                <w:sz w:val="24"/>
                <w:szCs w:val="24"/>
              </w:rPr>
              <w:t>部分</w:t>
            </w:r>
          </w:p>
          <w:p w:rsidR="000545F4" w:rsidRDefault="000545F4" w:rsidP="00474B72">
            <w:pPr>
              <w:widowControl/>
              <w:autoSpaceDE w:val="0"/>
              <w:autoSpaceDN w:val="0"/>
              <w:adjustRightInd w:val="0"/>
              <w:spacing w:line="360" w:lineRule="auto"/>
              <w:ind w:right="-481"/>
              <w:rPr>
                <w:rFonts w:ascii="仿宋" w:eastAsia="仿宋" w:hAnsi="仿宋" w:cs="仿宋"/>
                <w:b/>
                <w:bCs/>
                <w:kern w:val="1"/>
                <w:sz w:val="24"/>
                <w:szCs w:val="24"/>
              </w:rPr>
            </w:pPr>
          </w:p>
          <w:p w:rsidR="000545F4" w:rsidRDefault="000545F4" w:rsidP="00474B72">
            <w:pPr>
              <w:widowControl/>
              <w:autoSpaceDE w:val="0"/>
              <w:autoSpaceDN w:val="0"/>
              <w:adjustRightInd w:val="0"/>
              <w:spacing w:line="360" w:lineRule="auto"/>
              <w:ind w:right="-481"/>
              <w:rPr>
                <w:rStyle w:val="af7"/>
                <w:rFonts w:cs="仿宋"/>
                <w:sz w:val="24"/>
                <w:szCs w:val="24"/>
              </w:rPr>
            </w:pPr>
            <w:r>
              <w:rPr>
                <w:rStyle w:val="af7"/>
                <w:rFonts w:cs="仿宋" w:hint="eastAsia"/>
                <w:sz w:val="24"/>
                <w:szCs w:val="24"/>
              </w:rPr>
              <w:t>投标人名称：</w:t>
            </w:r>
          </w:p>
          <w:p w:rsidR="000545F4" w:rsidRDefault="000545F4" w:rsidP="00474B72">
            <w:pPr>
              <w:widowControl/>
              <w:autoSpaceDE w:val="0"/>
              <w:autoSpaceDN w:val="0"/>
              <w:adjustRightInd w:val="0"/>
              <w:spacing w:line="360" w:lineRule="auto"/>
              <w:ind w:right="-481"/>
              <w:rPr>
                <w:rStyle w:val="af7"/>
                <w:rFonts w:cs="仿宋"/>
                <w:sz w:val="24"/>
                <w:szCs w:val="24"/>
              </w:rPr>
            </w:pPr>
            <w:r>
              <w:rPr>
                <w:rStyle w:val="af7"/>
                <w:rFonts w:cs="仿宋" w:hint="eastAsia"/>
                <w:sz w:val="24"/>
                <w:szCs w:val="24"/>
              </w:rPr>
              <w:t>投标人地址：</w:t>
            </w:r>
          </w:p>
          <w:p w:rsidR="000545F4" w:rsidRDefault="000545F4" w:rsidP="00474B72">
            <w:pPr>
              <w:widowControl/>
              <w:autoSpaceDE w:val="0"/>
              <w:autoSpaceDN w:val="0"/>
              <w:adjustRightInd w:val="0"/>
              <w:spacing w:line="360" w:lineRule="auto"/>
              <w:ind w:right="-481"/>
              <w:rPr>
                <w:rStyle w:val="af7"/>
                <w:rFonts w:cs="仿宋"/>
                <w:sz w:val="24"/>
                <w:szCs w:val="24"/>
              </w:rPr>
            </w:pPr>
            <w:r>
              <w:rPr>
                <w:rStyle w:val="af7"/>
                <w:rFonts w:cs="仿宋" w:hint="eastAsia"/>
                <w:sz w:val="24"/>
                <w:szCs w:val="24"/>
              </w:rPr>
              <w:t>邮政编码：</w:t>
            </w:r>
          </w:p>
          <w:p w:rsidR="000545F4" w:rsidRDefault="000545F4" w:rsidP="00474B72">
            <w:pPr>
              <w:widowControl/>
              <w:autoSpaceDE w:val="0"/>
              <w:autoSpaceDN w:val="0"/>
              <w:adjustRightInd w:val="0"/>
              <w:ind w:right="-481"/>
              <w:rPr>
                <w:rStyle w:val="af7"/>
                <w:rFonts w:cs="仿宋"/>
                <w:sz w:val="24"/>
                <w:szCs w:val="24"/>
              </w:rPr>
            </w:pPr>
            <w:r>
              <w:rPr>
                <w:rStyle w:val="af7"/>
                <w:rFonts w:cs="仿宋" w:hint="eastAsia"/>
                <w:sz w:val="24"/>
                <w:szCs w:val="24"/>
              </w:rPr>
              <w:t>20  年  月  日</w:t>
            </w:r>
          </w:p>
          <w:p w:rsidR="000545F4" w:rsidRDefault="000545F4" w:rsidP="00474B72">
            <w:pPr>
              <w:widowControl/>
              <w:autoSpaceDE w:val="0"/>
              <w:autoSpaceDN w:val="0"/>
              <w:adjustRightInd w:val="0"/>
              <w:ind w:right="-481"/>
              <w:jc w:val="center"/>
              <w:rPr>
                <w:rFonts w:ascii="仿宋" w:eastAsia="仿宋" w:hAnsi="仿宋" w:cs="仿宋"/>
                <w:kern w:val="1"/>
                <w:sz w:val="24"/>
                <w:szCs w:val="24"/>
              </w:rPr>
            </w:pPr>
          </w:p>
          <w:p w:rsidR="000545F4" w:rsidRDefault="000545F4" w:rsidP="00474B72">
            <w:pPr>
              <w:widowControl/>
              <w:autoSpaceDE w:val="0"/>
              <w:autoSpaceDN w:val="0"/>
              <w:adjustRightInd w:val="0"/>
              <w:ind w:right="-481"/>
              <w:jc w:val="center"/>
              <w:rPr>
                <w:rFonts w:ascii="仿宋" w:eastAsia="仿宋" w:hAnsi="仿宋" w:cs="仿宋"/>
                <w:kern w:val="1"/>
                <w:sz w:val="24"/>
                <w:szCs w:val="24"/>
              </w:rPr>
            </w:pPr>
          </w:p>
          <w:p w:rsidR="000545F4" w:rsidRDefault="000545F4" w:rsidP="00474B72">
            <w:pPr>
              <w:widowControl/>
              <w:autoSpaceDE w:val="0"/>
              <w:autoSpaceDN w:val="0"/>
              <w:adjustRightInd w:val="0"/>
              <w:ind w:right="-481"/>
              <w:jc w:val="center"/>
              <w:rPr>
                <w:rStyle w:val="af7"/>
                <w:rFonts w:cs="仿宋"/>
                <w:sz w:val="24"/>
                <w:szCs w:val="24"/>
              </w:rPr>
            </w:pPr>
            <w:r>
              <w:rPr>
                <w:rStyle w:val="af7"/>
                <w:rFonts w:cs="仿宋" w:hint="eastAsia"/>
                <w:sz w:val="24"/>
                <w:szCs w:val="24"/>
              </w:rPr>
              <w:t>加盖投标人公章（投标人法定代表人或者被授权代表签字）</w:t>
            </w:r>
          </w:p>
          <w:p w:rsidR="000545F4" w:rsidRDefault="000545F4" w:rsidP="00474B72">
            <w:pPr>
              <w:widowControl/>
              <w:autoSpaceDE w:val="0"/>
              <w:autoSpaceDN w:val="0"/>
              <w:adjustRightInd w:val="0"/>
              <w:ind w:right="-481"/>
              <w:jc w:val="center"/>
              <w:rPr>
                <w:rFonts w:ascii="仿宋" w:eastAsia="仿宋" w:hAnsi="仿宋" w:cs="仿宋"/>
                <w:kern w:val="1"/>
                <w:sz w:val="24"/>
                <w:szCs w:val="24"/>
              </w:rPr>
            </w:pPr>
          </w:p>
        </w:tc>
      </w:tr>
    </w:tbl>
    <w:p w:rsidR="000545F4" w:rsidRDefault="000545F4" w:rsidP="000545F4">
      <w:pPr>
        <w:widowControl/>
        <w:autoSpaceDE w:val="0"/>
        <w:autoSpaceDN w:val="0"/>
        <w:adjustRightInd w:val="0"/>
        <w:spacing w:before="100" w:after="100"/>
        <w:ind w:right="-481"/>
        <w:jc w:val="center"/>
        <w:rPr>
          <w:rFonts w:ascii="仿宋" w:eastAsia="仿宋" w:hAnsi="仿宋" w:cs="仿宋"/>
          <w:kern w:val="1"/>
          <w:sz w:val="24"/>
          <w:szCs w:val="24"/>
        </w:rPr>
      </w:pPr>
    </w:p>
    <w:p w:rsidR="000545F4" w:rsidRDefault="000545F4" w:rsidP="000545F4">
      <w:pPr>
        <w:widowControl/>
        <w:autoSpaceDE w:val="0"/>
        <w:autoSpaceDN w:val="0"/>
        <w:adjustRightInd w:val="0"/>
        <w:spacing w:before="100" w:after="100"/>
        <w:ind w:right="-481"/>
        <w:jc w:val="center"/>
        <w:rPr>
          <w:rStyle w:val="af7"/>
          <w:rFonts w:cs="仿宋"/>
          <w:sz w:val="24"/>
          <w:szCs w:val="24"/>
        </w:rPr>
      </w:pPr>
      <w:r>
        <w:rPr>
          <w:rStyle w:val="af7"/>
          <w:rFonts w:cs="仿宋" w:hint="eastAsia"/>
          <w:sz w:val="24"/>
          <w:szCs w:val="24"/>
        </w:rPr>
        <w:t>投标文件封口格式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286"/>
      </w:tblGrid>
      <w:tr w:rsidR="000545F4" w:rsidTr="00474B72">
        <w:tc>
          <w:tcPr>
            <w:tcW w:w="9286" w:type="dxa"/>
            <w:tcMar>
              <w:top w:w="100" w:type="dxa"/>
              <w:right w:w="100" w:type="dxa"/>
            </w:tcMar>
          </w:tcPr>
          <w:p w:rsidR="000545F4" w:rsidRDefault="000545F4" w:rsidP="00474B72">
            <w:pPr>
              <w:widowControl/>
              <w:autoSpaceDE w:val="0"/>
              <w:autoSpaceDN w:val="0"/>
              <w:adjustRightInd w:val="0"/>
              <w:ind w:right="-481"/>
              <w:rPr>
                <w:rFonts w:ascii="仿宋" w:eastAsia="仿宋" w:hAnsi="仿宋" w:cs="仿宋"/>
                <w:kern w:val="1"/>
                <w:sz w:val="24"/>
                <w:szCs w:val="24"/>
              </w:rPr>
            </w:pPr>
          </w:p>
          <w:p w:rsidR="000545F4" w:rsidRDefault="000545F4" w:rsidP="00474B72">
            <w:pPr>
              <w:widowControl/>
              <w:autoSpaceDE w:val="0"/>
              <w:autoSpaceDN w:val="0"/>
              <w:adjustRightInd w:val="0"/>
              <w:ind w:right="-481"/>
              <w:jc w:val="center"/>
              <w:rPr>
                <w:rStyle w:val="af7"/>
                <w:rFonts w:cs="仿宋"/>
                <w:sz w:val="24"/>
                <w:szCs w:val="24"/>
              </w:rPr>
            </w:pPr>
            <w:r>
              <w:rPr>
                <w:rStyle w:val="af7"/>
                <w:rFonts w:cs="仿宋" w:hint="eastAsia"/>
                <w:sz w:val="24"/>
                <w:szCs w:val="24"/>
              </w:rPr>
              <w:t>请勿在20  年  月   日   时之前启封</w:t>
            </w:r>
          </w:p>
          <w:p w:rsidR="000545F4" w:rsidRDefault="000545F4" w:rsidP="00474B72">
            <w:pPr>
              <w:widowControl/>
              <w:autoSpaceDE w:val="0"/>
              <w:autoSpaceDN w:val="0"/>
              <w:adjustRightInd w:val="0"/>
              <w:spacing w:before="100" w:after="100"/>
              <w:ind w:right="-481"/>
              <w:jc w:val="left"/>
              <w:rPr>
                <w:rFonts w:ascii="仿宋" w:eastAsia="仿宋" w:hAnsi="仿宋" w:cs="仿宋"/>
                <w:kern w:val="0"/>
                <w:sz w:val="24"/>
                <w:szCs w:val="24"/>
              </w:rPr>
            </w:pPr>
          </w:p>
          <w:p w:rsidR="000545F4" w:rsidRDefault="000545F4" w:rsidP="00474B72">
            <w:pPr>
              <w:widowControl/>
              <w:autoSpaceDE w:val="0"/>
              <w:autoSpaceDN w:val="0"/>
              <w:adjustRightInd w:val="0"/>
              <w:ind w:right="-481"/>
              <w:jc w:val="center"/>
              <w:rPr>
                <w:rStyle w:val="af7"/>
                <w:rFonts w:cs="仿宋"/>
                <w:sz w:val="24"/>
                <w:szCs w:val="24"/>
              </w:rPr>
            </w:pPr>
            <w:r>
              <w:rPr>
                <w:rStyle w:val="af7"/>
                <w:rFonts w:cs="仿宋" w:hint="eastAsia"/>
                <w:sz w:val="24"/>
                <w:szCs w:val="24"/>
              </w:rPr>
              <w:t>加盖投标人公章（投标人法定代表人或者被授权代表签字）</w:t>
            </w:r>
          </w:p>
        </w:tc>
      </w:tr>
    </w:tbl>
    <w:p w:rsidR="00F53EC3" w:rsidRPr="000545F4" w:rsidRDefault="00F53EC3" w:rsidP="000545F4">
      <w:pPr>
        <w:widowControl/>
        <w:autoSpaceDE w:val="0"/>
        <w:autoSpaceDN w:val="0"/>
        <w:adjustRightInd w:val="0"/>
        <w:spacing w:line="360" w:lineRule="auto"/>
        <w:ind w:right="-481"/>
        <w:jc w:val="right"/>
        <w:rPr>
          <w:rFonts w:ascii="仿宋" w:eastAsia="仿宋" w:hAnsi="仿宋" w:cs="仿宋"/>
          <w:szCs w:val="21"/>
        </w:rPr>
      </w:pPr>
    </w:p>
    <w:sectPr w:rsidR="00F53EC3" w:rsidRPr="000545F4" w:rsidSect="000545F4">
      <w:footerReference w:type="default" r:id="rId11"/>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113" w:rsidRDefault="006F0113" w:rsidP="00F53EC3">
      <w:r>
        <w:separator/>
      </w:r>
    </w:p>
  </w:endnote>
  <w:endnote w:type="continuationSeparator" w:id="1">
    <w:p w:rsidR="006F0113" w:rsidRDefault="006F0113" w:rsidP="00F53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BB2" w:rsidRDefault="0059465E">
    <w:pPr>
      <w:pStyle w:val="ac"/>
      <w:jc w:val="center"/>
      <w:rPr>
        <w:rFonts w:ascii="宋体" w:hAnsi="宋体"/>
      </w:rPr>
    </w:pPr>
    <w:r>
      <w:rPr>
        <w:rFonts w:ascii="宋体" w:hAnsi="宋体"/>
      </w:rPr>
      <w:fldChar w:fldCharType="begin"/>
    </w:r>
    <w:r w:rsidR="004C3BB2">
      <w:rPr>
        <w:rFonts w:ascii="宋体" w:hAnsi="宋体"/>
      </w:rPr>
      <w:instrText>PAGE   \* MERGEFORMAT</w:instrText>
    </w:r>
    <w:r>
      <w:rPr>
        <w:rFonts w:ascii="宋体" w:hAnsi="宋体"/>
      </w:rPr>
      <w:fldChar w:fldCharType="separate"/>
    </w:r>
    <w:r w:rsidR="007C659E" w:rsidRPr="007C659E">
      <w:rPr>
        <w:rFonts w:ascii="宋体" w:hAnsi="宋体"/>
        <w:noProof/>
        <w:lang w:val="zh-CN"/>
      </w:rPr>
      <w:t>6</w:t>
    </w:r>
    <w:r>
      <w:rPr>
        <w:rFonts w:ascii="宋体" w:hAnsi="宋体"/>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BB2" w:rsidRDefault="0059465E">
    <w:pPr>
      <w:pStyle w:val="ac"/>
      <w:jc w:val="center"/>
      <w:rPr>
        <w:rFonts w:ascii="宋体" w:hAnsi="宋体"/>
      </w:rPr>
    </w:pPr>
    <w:r>
      <w:rPr>
        <w:rFonts w:ascii="宋体" w:hAnsi="宋体"/>
      </w:rPr>
      <w:fldChar w:fldCharType="begin"/>
    </w:r>
    <w:r w:rsidR="004C3BB2">
      <w:rPr>
        <w:rFonts w:ascii="宋体" w:hAnsi="宋体"/>
      </w:rPr>
      <w:instrText>PAGE   \* MERGEFORMAT</w:instrText>
    </w:r>
    <w:r>
      <w:rPr>
        <w:rFonts w:ascii="宋体" w:hAnsi="宋体"/>
      </w:rPr>
      <w:fldChar w:fldCharType="separate"/>
    </w:r>
    <w:r w:rsidR="007C659E" w:rsidRPr="007C659E">
      <w:rPr>
        <w:rFonts w:ascii="宋体" w:hAnsi="宋体"/>
        <w:noProof/>
        <w:lang w:val="zh-CN"/>
      </w:rPr>
      <w:t>21</w:t>
    </w:r>
    <w:r>
      <w:rPr>
        <w:rFonts w:ascii="宋体" w:hAnsi="宋体"/>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BB2" w:rsidRDefault="0059465E">
    <w:pPr>
      <w:pStyle w:val="ac"/>
      <w:jc w:val="center"/>
      <w:rPr>
        <w:rFonts w:ascii="宋体" w:hAnsi="宋体"/>
      </w:rPr>
    </w:pPr>
    <w:r>
      <w:rPr>
        <w:rFonts w:ascii="宋体" w:hAnsi="宋体" w:hint="eastAsia"/>
      </w:rPr>
      <w:fldChar w:fldCharType="begin"/>
    </w:r>
    <w:r w:rsidR="004C3BB2">
      <w:rPr>
        <w:rStyle w:val="af3"/>
        <w:rFonts w:ascii="宋体" w:hAnsi="宋体" w:hint="eastAsia"/>
      </w:rPr>
      <w:instrText xml:space="preserve"> PAGE </w:instrText>
    </w:r>
    <w:r>
      <w:rPr>
        <w:rFonts w:ascii="宋体" w:hAnsi="宋体" w:hint="eastAsia"/>
      </w:rPr>
      <w:fldChar w:fldCharType="separate"/>
    </w:r>
    <w:r w:rsidR="007C659E">
      <w:rPr>
        <w:rStyle w:val="af3"/>
        <w:rFonts w:ascii="宋体" w:hAnsi="宋体"/>
        <w:noProof/>
      </w:rPr>
      <w:t>31</w:t>
    </w:r>
    <w:r>
      <w:rPr>
        <w:rFonts w:ascii="宋体" w:hAnsi="宋体" w:hint="eastAsia"/>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BB2" w:rsidRDefault="0059465E">
    <w:pPr>
      <w:pStyle w:val="ac"/>
      <w:jc w:val="center"/>
      <w:rPr>
        <w:rFonts w:ascii="宋体" w:hAnsi="宋体"/>
      </w:rPr>
    </w:pPr>
    <w:r>
      <w:rPr>
        <w:rFonts w:ascii="宋体" w:hAnsi="宋体" w:hint="eastAsia"/>
      </w:rPr>
      <w:fldChar w:fldCharType="begin"/>
    </w:r>
    <w:r w:rsidR="004C3BB2">
      <w:rPr>
        <w:rStyle w:val="af3"/>
        <w:rFonts w:ascii="宋体" w:hAnsi="宋体" w:hint="eastAsia"/>
      </w:rPr>
      <w:instrText xml:space="preserve"> PAGE </w:instrText>
    </w:r>
    <w:r>
      <w:rPr>
        <w:rFonts w:ascii="宋体" w:hAnsi="宋体" w:hint="eastAsia"/>
      </w:rPr>
      <w:fldChar w:fldCharType="separate"/>
    </w:r>
    <w:r w:rsidR="007C659E">
      <w:rPr>
        <w:rStyle w:val="af3"/>
        <w:rFonts w:ascii="宋体" w:hAnsi="宋体"/>
        <w:noProof/>
      </w:rPr>
      <w:t>36</w:t>
    </w:r>
    <w:r>
      <w:rPr>
        <w:rFonts w:ascii="宋体" w:hAnsi="宋体"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113" w:rsidRDefault="006F0113" w:rsidP="00F53EC3">
      <w:r>
        <w:separator/>
      </w:r>
    </w:p>
  </w:footnote>
  <w:footnote w:type="continuationSeparator" w:id="1">
    <w:p w:rsidR="006F0113" w:rsidRDefault="006F0113" w:rsidP="00F53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38A0FC"/>
    <w:multiLevelType w:val="singleLevel"/>
    <w:tmpl w:val="DF38A0FC"/>
    <w:lvl w:ilvl="0">
      <w:start w:val="6"/>
      <w:numFmt w:val="decimal"/>
      <w:lvlText w:val="%1."/>
      <w:lvlJc w:val="left"/>
      <w:pPr>
        <w:tabs>
          <w:tab w:val="left" w:pos="312"/>
        </w:tabs>
      </w:pPr>
    </w:lvl>
  </w:abstractNum>
  <w:abstractNum w:abstractNumId="1">
    <w:nsid w:val="00000008"/>
    <w:multiLevelType w:val="singleLevel"/>
    <w:tmpl w:val="00000008"/>
    <w:lvl w:ilvl="0">
      <w:start w:val="1"/>
      <w:numFmt w:val="decimal"/>
      <w:lvlText w:val="%1."/>
      <w:lvlJc w:val="left"/>
      <w:pPr>
        <w:tabs>
          <w:tab w:val="num" w:pos="312"/>
        </w:tabs>
      </w:pPr>
    </w:lvl>
  </w:abstractNum>
  <w:abstractNum w:abstractNumId="2">
    <w:nsid w:val="0000000A"/>
    <w:multiLevelType w:val="singleLevel"/>
    <w:tmpl w:val="61FEB49C"/>
    <w:lvl w:ilvl="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c0OGE3ZTE4OTRiN2ViZjIzOWRhMTRhZWFkM2ZhOGUifQ=="/>
  </w:docVars>
  <w:rsids>
    <w:rsidRoot w:val="002A068C"/>
    <w:rsid w:val="00022F25"/>
    <w:rsid w:val="000367E1"/>
    <w:rsid w:val="00043B5D"/>
    <w:rsid w:val="0004725B"/>
    <w:rsid w:val="000526A9"/>
    <w:rsid w:val="00053DEA"/>
    <w:rsid w:val="000545F4"/>
    <w:rsid w:val="00054E4D"/>
    <w:rsid w:val="00072639"/>
    <w:rsid w:val="00075401"/>
    <w:rsid w:val="00081413"/>
    <w:rsid w:val="000838DA"/>
    <w:rsid w:val="0008678E"/>
    <w:rsid w:val="0009478B"/>
    <w:rsid w:val="00095E5A"/>
    <w:rsid w:val="000968D0"/>
    <w:rsid w:val="000A5498"/>
    <w:rsid w:val="000A5DA9"/>
    <w:rsid w:val="000A6840"/>
    <w:rsid w:val="000B6D30"/>
    <w:rsid w:val="000C537E"/>
    <w:rsid w:val="000C70FF"/>
    <w:rsid w:val="000C7715"/>
    <w:rsid w:val="000D1DDD"/>
    <w:rsid w:val="000D5EC7"/>
    <w:rsid w:val="000E190C"/>
    <w:rsid w:val="000E4C75"/>
    <w:rsid w:val="0010179C"/>
    <w:rsid w:val="0012476C"/>
    <w:rsid w:val="00134134"/>
    <w:rsid w:val="00136D33"/>
    <w:rsid w:val="0013735F"/>
    <w:rsid w:val="001404D8"/>
    <w:rsid w:val="00152BDF"/>
    <w:rsid w:val="00185BF5"/>
    <w:rsid w:val="00192766"/>
    <w:rsid w:val="00192C98"/>
    <w:rsid w:val="00196957"/>
    <w:rsid w:val="001B1D52"/>
    <w:rsid w:val="001B3C10"/>
    <w:rsid w:val="001B7DF1"/>
    <w:rsid w:val="001C0D47"/>
    <w:rsid w:val="001D5B64"/>
    <w:rsid w:val="001E26D1"/>
    <w:rsid w:val="001E6C66"/>
    <w:rsid w:val="001E7665"/>
    <w:rsid w:val="001F3B6A"/>
    <w:rsid w:val="001F542A"/>
    <w:rsid w:val="00202D04"/>
    <w:rsid w:val="002033EC"/>
    <w:rsid w:val="00205D69"/>
    <w:rsid w:val="002108AF"/>
    <w:rsid w:val="00220411"/>
    <w:rsid w:val="0022191D"/>
    <w:rsid w:val="0022466F"/>
    <w:rsid w:val="00224AC5"/>
    <w:rsid w:val="00237516"/>
    <w:rsid w:val="002618C8"/>
    <w:rsid w:val="00262280"/>
    <w:rsid w:val="00263EE8"/>
    <w:rsid w:val="00273059"/>
    <w:rsid w:val="00277738"/>
    <w:rsid w:val="002860EF"/>
    <w:rsid w:val="00286D81"/>
    <w:rsid w:val="002903EF"/>
    <w:rsid w:val="0029173B"/>
    <w:rsid w:val="00293F02"/>
    <w:rsid w:val="00294078"/>
    <w:rsid w:val="00295ABA"/>
    <w:rsid w:val="002A068C"/>
    <w:rsid w:val="002A7FBD"/>
    <w:rsid w:val="002B0E43"/>
    <w:rsid w:val="002B346F"/>
    <w:rsid w:val="002B5952"/>
    <w:rsid w:val="002B7D8D"/>
    <w:rsid w:val="002C6D83"/>
    <w:rsid w:val="002D09AD"/>
    <w:rsid w:val="002E6073"/>
    <w:rsid w:val="002F33A1"/>
    <w:rsid w:val="00300FDD"/>
    <w:rsid w:val="00316770"/>
    <w:rsid w:val="0033014C"/>
    <w:rsid w:val="003305E1"/>
    <w:rsid w:val="00331890"/>
    <w:rsid w:val="0033579B"/>
    <w:rsid w:val="00335CFE"/>
    <w:rsid w:val="00337677"/>
    <w:rsid w:val="00342E79"/>
    <w:rsid w:val="00345F3C"/>
    <w:rsid w:val="00351413"/>
    <w:rsid w:val="00355C82"/>
    <w:rsid w:val="0035663E"/>
    <w:rsid w:val="00362414"/>
    <w:rsid w:val="003635C1"/>
    <w:rsid w:val="003961B0"/>
    <w:rsid w:val="003A043D"/>
    <w:rsid w:val="003B5CD9"/>
    <w:rsid w:val="003B6BF5"/>
    <w:rsid w:val="003C1CA6"/>
    <w:rsid w:val="003C3454"/>
    <w:rsid w:val="003D3919"/>
    <w:rsid w:val="003D630F"/>
    <w:rsid w:val="003D76E8"/>
    <w:rsid w:val="003E3685"/>
    <w:rsid w:val="003F031B"/>
    <w:rsid w:val="00400F47"/>
    <w:rsid w:val="00402253"/>
    <w:rsid w:val="00404B21"/>
    <w:rsid w:val="004151AA"/>
    <w:rsid w:val="00432FB1"/>
    <w:rsid w:val="004359BE"/>
    <w:rsid w:val="00441E4E"/>
    <w:rsid w:val="00453AB1"/>
    <w:rsid w:val="004630EE"/>
    <w:rsid w:val="00470932"/>
    <w:rsid w:val="00474B72"/>
    <w:rsid w:val="004779E6"/>
    <w:rsid w:val="00484384"/>
    <w:rsid w:val="00493BE4"/>
    <w:rsid w:val="004A08F9"/>
    <w:rsid w:val="004A1B73"/>
    <w:rsid w:val="004A3710"/>
    <w:rsid w:val="004C3BB2"/>
    <w:rsid w:val="004D3BB6"/>
    <w:rsid w:val="004D424D"/>
    <w:rsid w:val="004D670A"/>
    <w:rsid w:val="004D7CB1"/>
    <w:rsid w:val="004F0787"/>
    <w:rsid w:val="005048B8"/>
    <w:rsid w:val="0052406E"/>
    <w:rsid w:val="00525736"/>
    <w:rsid w:val="00537B86"/>
    <w:rsid w:val="005412D5"/>
    <w:rsid w:val="0054260D"/>
    <w:rsid w:val="00544E15"/>
    <w:rsid w:val="00544E2E"/>
    <w:rsid w:val="00546F1A"/>
    <w:rsid w:val="0054707D"/>
    <w:rsid w:val="00572BC9"/>
    <w:rsid w:val="00573183"/>
    <w:rsid w:val="00573B08"/>
    <w:rsid w:val="005746A7"/>
    <w:rsid w:val="00574BF6"/>
    <w:rsid w:val="00580835"/>
    <w:rsid w:val="00582294"/>
    <w:rsid w:val="00591523"/>
    <w:rsid w:val="0059465E"/>
    <w:rsid w:val="005A6649"/>
    <w:rsid w:val="005A7B27"/>
    <w:rsid w:val="005B78D0"/>
    <w:rsid w:val="005D2F66"/>
    <w:rsid w:val="005D4819"/>
    <w:rsid w:val="005D4B98"/>
    <w:rsid w:val="005D5CB6"/>
    <w:rsid w:val="005D615E"/>
    <w:rsid w:val="005E267C"/>
    <w:rsid w:val="005E346F"/>
    <w:rsid w:val="005E42AE"/>
    <w:rsid w:val="005F23AF"/>
    <w:rsid w:val="005F2E80"/>
    <w:rsid w:val="005F5903"/>
    <w:rsid w:val="006055AA"/>
    <w:rsid w:val="006055E4"/>
    <w:rsid w:val="00630E4B"/>
    <w:rsid w:val="00654F08"/>
    <w:rsid w:val="006626EF"/>
    <w:rsid w:val="0066419D"/>
    <w:rsid w:val="00676C80"/>
    <w:rsid w:val="006818C9"/>
    <w:rsid w:val="00695B00"/>
    <w:rsid w:val="00697E94"/>
    <w:rsid w:val="00697F39"/>
    <w:rsid w:val="006A5798"/>
    <w:rsid w:val="006B03C1"/>
    <w:rsid w:val="006B3266"/>
    <w:rsid w:val="006B4B61"/>
    <w:rsid w:val="006C37FE"/>
    <w:rsid w:val="006C60D4"/>
    <w:rsid w:val="006C7358"/>
    <w:rsid w:val="006D3F3D"/>
    <w:rsid w:val="006D4414"/>
    <w:rsid w:val="006E3A19"/>
    <w:rsid w:val="006E522C"/>
    <w:rsid w:val="006F0113"/>
    <w:rsid w:val="006F31A4"/>
    <w:rsid w:val="006F453C"/>
    <w:rsid w:val="00701A4E"/>
    <w:rsid w:val="00702E0E"/>
    <w:rsid w:val="00703107"/>
    <w:rsid w:val="00705D12"/>
    <w:rsid w:val="007074CD"/>
    <w:rsid w:val="00720495"/>
    <w:rsid w:val="007275DF"/>
    <w:rsid w:val="007313BC"/>
    <w:rsid w:val="0073191D"/>
    <w:rsid w:val="00732220"/>
    <w:rsid w:val="00732EBB"/>
    <w:rsid w:val="00735862"/>
    <w:rsid w:val="007458C0"/>
    <w:rsid w:val="00753EF1"/>
    <w:rsid w:val="007608CF"/>
    <w:rsid w:val="00762CC6"/>
    <w:rsid w:val="007862E0"/>
    <w:rsid w:val="0078632B"/>
    <w:rsid w:val="0079049E"/>
    <w:rsid w:val="00796013"/>
    <w:rsid w:val="007A0A74"/>
    <w:rsid w:val="007A4DCA"/>
    <w:rsid w:val="007A7017"/>
    <w:rsid w:val="007B36C4"/>
    <w:rsid w:val="007C3902"/>
    <w:rsid w:val="007C659E"/>
    <w:rsid w:val="007E0809"/>
    <w:rsid w:val="007E23A9"/>
    <w:rsid w:val="007E3E59"/>
    <w:rsid w:val="007E6D3C"/>
    <w:rsid w:val="007F12E4"/>
    <w:rsid w:val="007F33A7"/>
    <w:rsid w:val="007F33DE"/>
    <w:rsid w:val="007F40F6"/>
    <w:rsid w:val="007F4FC5"/>
    <w:rsid w:val="007F79EB"/>
    <w:rsid w:val="00806F5F"/>
    <w:rsid w:val="00816BF1"/>
    <w:rsid w:val="00817DC5"/>
    <w:rsid w:val="00820BD9"/>
    <w:rsid w:val="0082492A"/>
    <w:rsid w:val="0082683A"/>
    <w:rsid w:val="00833E4B"/>
    <w:rsid w:val="008408FD"/>
    <w:rsid w:val="008413FB"/>
    <w:rsid w:val="00841F06"/>
    <w:rsid w:val="00845A2F"/>
    <w:rsid w:val="00846DA4"/>
    <w:rsid w:val="00860959"/>
    <w:rsid w:val="0086155A"/>
    <w:rsid w:val="008707E3"/>
    <w:rsid w:val="008713B1"/>
    <w:rsid w:val="00874DC7"/>
    <w:rsid w:val="008774CC"/>
    <w:rsid w:val="00881009"/>
    <w:rsid w:val="00882112"/>
    <w:rsid w:val="00895112"/>
    <w:rsid w:val="00896E79"/>
    <w:rsid w:val="008B3024"/>
    <w:rsid w:val="008B4923"/>
    <w:rsid w:val="008B54DF"/>
    <w:rsid w:val="008B663B"/>
    <w:rsid w:val="008B6D77"/>
    <w:rsid w:val="008C415E"/>
    <w:rsid w:val="008C71D6"/>
    <w:rsid w:val="008C754E"/>
    <w:rsid w:val="008C7DC7"/>
    <w:rsid w:val="008D1D9D"/>
    <w:rsid w:val="008D4C70"/>
    <w:rsid w:val="008E1128"/>
    <w:rsid w:val="008E76A8"/>
    <w:rsid w:val="008F54BE"/>
    <w:rsid w:val="008F56A9"/>
    <w:rsid w:val="0091264D"/>
    <w:rsid w:val="00925CCF"/>
    <w:rsid w:val="00932DDF"/>
    <w:rsid w:val="00934FA6"/>
    <w:rsid w:val="009357A0"/>
    <w:rsid w:val="00935DD1"/>
    <w:rsid w:val="00937DEA"/>
    <w:rsid w:val="00952C6B"/>
    <w:rsid w:val="00961005"/>
    <w:rsid w:val="00962CB1"/>
    <w:rsid w:val="0097131C"/>
    <w:rsid w:val="00971502"/>
    <w:rsid w:val="009747A7"/>
    <w:rsid w:val="00982ABC"/>
    <w:rsid w:val="0098536E"/>
    <w:rsid w:val="0099591F"/>
    <w:rsid w:val="009A19EE"/>
    <w:rsid w:val="009A1E9A"/>
    <w:rsid w:val="009A4B15"/>
    <w:rsid w:val="009A6353"/>
    <w:rsid w:val="009B19DD"/>
    <w:rsid w:val="009B5834"/>
    <w:rsid w:val="009B642F"/>
    <w:rsid w:val="009B64A9"/>
    <w:rsid w:val="009D3425"/>
    <w:rsid w:val="009E4C5B"/>
    <w:rsid w:val="009F1260"/>
    <w:rsid w:val="009F1BC8"/>
    <w:rsid w:val="00A017D5"/>
    <w:rsid w:val="00A02866"/>
    <w:rsid w:val="00A044FC"/>
    <w:rsid w:val="00A1303E"/>
    <w:rsid w:val="00A46AB4"/>
    <w:rsid w:val="00A50087"/>
    <w:rsid w:val="00A63E21"/>
    <w:rsid w:val="00A660C6"/>
    <w:rsid w:val="00A73160"/>
    <w:rsid w:val="00A7468D"/>
    <w:rsid w:val="00A827F9"/>
    <w:rsid w:val="00A846AC"/>
    <w:rsid w:val="00A8765A"/>
    <w:rsid w:val="00A94E5C"/>
    <w:rsid w:val="00A97948"/>
    <w:rsid w:val="00AA3E79"/>
    <w:rsid w:val="00AA46F2"/>
    <w:rsid w:val="00AB3301"/>
    <w:rsid w:val="00AB5316"/>
    <w:rsid w:val="00AB5710"/>
    <w:rsid w:val="00AC0427"/>
    <w:rsid w:val="00AC1CC4"/>
    <w:rsid w:val="00AC2D6F"/>
    <w:rsid w:val="00AF0148"/>
    <w:rsid w:val="00B12660"/>
    <w:rsid w:val="00B304CD"/>
    <w:rsid w:val="00B44470"/>
    <w:rsid w:val="00B537EE"/>
    <w:rsid w:val="00B61C4C"/>
    <w:rsid w:val="00B62F9B"/>
    <w:rsid w:val="00B639AE"/>
    <w:rsid w:val="00B73471"/>
    <w:rsid w:val="00B73BD1"/>
    <w:rsid w:val="00B810DE"/>
    <w:rsid w:val="00B93953"/>
    <w:rsid w:val="00B9500B"/>
    <w:rsid w:val="00B96A69"/>
    <w:rsid w:val="00B97C3E"/>
    <w:rsid w:val="00B97FF7"/>
    <w:rsid w:val="00BA2610"/>
    <w:rsid w:val="00BB3D0F"/>
    <w:rsid w:val="00BB4CE4"/>
    <w:rsid w:val="00BE00C5"/>
    <w:rsid w:val="00BE0920"/>
    <w:rsid w:val="00BE621B"/>
    <w:rsid w:val="00BE6886"/>
    <w:rsid w:val="00BF14CE"/>
    <w:rsid w:val="00BF4E2D"/>
    <w:rsid w:val="00C02577"/>
    <w:rsid w:val="00C166B0"/>
    <w:rsid w:val="00C52A03"/>
    <w:rsid w:val="00C61AF1"/>
    <w:rsid w:val="00C86661"/>
    <w:rsid w:val="00CA0851"/>
    <w:rsid w:val="00CA1546"/>
    <w:rsid w:val="00CB05C5"/>
    <w:rsid w:val="00CD0434"/>
    <w:rsid w:val="00CD26E9"/>
    <w:rsid w:val="00CD5531"/>
    <w:rsid w:val="00CF0F23"/>
    <w:rsid w:val="00CF10C9"/>
    <w:rsid w:val="00D108F0"/>
    <w:rsid w:val="00D114F3"/>
    <w:rsid w:val="00D17AAB"/>
    <w:rsid w:val="00D2670F"/>
    <w:rsid w:val="00D40E8E"/>
    <w:rsid w:val="00D46EDF"/>
    <w:rsid w:val="00D47DA5"/>
    <w:rsid w:val="00D53B44"/>
    <w:rsid w:val="00D54E51"/>
    <w:rsid w:val="00D65D9C"/>
    <w:rsid w:val="00D73E9F"/>
    <w:rsid w:val="00D80B19"/>
    <w:rsid w:val="00D8104F"/>
    <w:rsid w:val="00D8598D"/>
    <w:rsid w:val="00D92EC8"/>
    <w:rsid w:val="00D93246"/>
    <w:rsid w:val="00D944BA"/>
    <w:rsid w:val="00D96BD0"/>
    <w:rsid w:val="00DA491F"/>
    <w:rsid w:val="00DA69AF"/>
    <w:rsid w:val="00DB2CD6"/>
    <w:rsid w:val="00DB725B"/>
    <w:rsid w:val="00DB789D"/>
    <w:rsid w:val="00DC47D7"/>
    <w:rsid w:val="00DC70E7"/>
    <w:rsid w:val="00DD1A28"/>
    <w:rsid w:val="00DE35D1"/>
    <w:rsid w:val="00DE48E7"/>
    <w:rsid w:val="00DF20F7"/>
    <w:rsid w:val="00DF4518"/>
    <w:rsid w:val="00E03771"/>
    <w:rsid w:val="00E0474C"/>
    <w:rsid w:val="00E072B7"/>
    <w:rsid w:val="00E27521"/>
    <w:rsid w:val="00E41AE9"/>
    <w:rsid w:val="00E448B5"/>
    <w:rsid w:val="00E62319"/>
    <w:rsid w:val="00E6487D"/>
    <w:rsid w:val="00E66218"/>
    <w:rsid w:val="00E72FC9"/>
    <w:rsid w:val="00E7521A"/>
    <w:rsid w:val="00E8452A"/>
    <w:rsid w:val="00EA6202"/>
    <w:rsid w:val="00EB58F6"/>
    <w:rsid w:val="00EB7BAC"/>
    <w:rsid w:val="00EC48A1"/>
    <w:rsid w:val="00EC5361"/>
    <w:rsid w:val="00ED2C30"/>
    <w:rsid w:val="00ED4EB6"/>
    <w:rsid w:val="00ED6EF1"/>
    <w:rsid w:val="00EE193E"/>
    <w:rsid w:val="00EE75F7"/>
    <w:rsid w:val="00EF7E02"/>
    <w:rsid w:val="00F05317"/>
    <w:rsid w:val="00F06AA8"/>
    <w:rsid w:val="00F11146"/>
    <w:rsid w:val="00F22CE5"/>
    <w:rsid w:val="00F25274"/>
    <w:rsid w:val="00F30D97"/>
    <w:rsid w:val="00F43F0D"/>
    <w:rsid w:val="00F51DE2"/>
    <w:rsid w:val="00F53EC3"/>
    <w:rsid w:val="00F554E8"/>
    <w:rsid w:val="00F575AD"/>
    <w:rsid w:val="00F665AB"/>
    <w:rsid w:val="00F75558"/>
    <w:rsid w:val="00F75C54"/>
    <w:rsid w:val="00F8063A"/>
    <w:rsid w:val="00F83661"/>
    <w:rsid w:val="00F93739"/>
    <w:rsid w:val="00FB1AFB"/>
    <w:rsid w:val="00FB2C1B"/>
    <w:rsid w:val="00FE01D9"/>
    <w:rsid w:val="00FE699B"/>
    <w:rsid w:val="00FF44DD"/>
    <w:rsid w:val="00FF7504"/>
    <w:rsid w:val="093A12E4"/>
    <w:rsid w:val="0C667EA6"/>
    <w:rsid w:val="156D4658"/>
    <w:rsid w:val="19F1668A"/>
    <w:rsid w:val="1DCD6AB3"/>
    <w:rsid w:val="23E0478E"/>
    <w:rsid w:val="24C43A2C"/>
    <w:rsid w:val="26C52111"/>
    <w:rsid w:val="27E76110"/>
    <w:rsid w:val="2AB9711D"/>
    <w:rsid w:val="2B2937A5"/>
    <w:rsid w:val="2DEF26D6"/>
    <w:rsid w:val="367810B3"/>
    <w:rsid w:val="37E94405"/>
    <w:rsid w:val="3B466628"/>
    <w:rsid w:val="4E112440"/>
    <w:rsid w:val="4E2D31EF"/>
    <w:rsid w:val="510C5E54"/>
    <w:rsid w:val="52216A9B"/>
    <w:rsid w:val="52427E13"/>
    <w:rsid w:val="59943EF2"/>
    <w:rsid w:val="5ADE61AD"/>
    <w:rsid w:val="5B9A25B0"/>
    <w:rsid w:val="5C82428E"/>
    <w:rsid w:val="5F251B4F"/>
    <w:rsid w:val="6C2F53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semiHidden="0" w:uiPriority="0" w:unhideWhenUsed="0" w:qFormat="1"/>
    <w:lsdException w:name="annotation reference" w:semiHidden="0" w:qFormat="1"/>
    <w:lsdException w:name="page number" w:semiHidden="0" w:uiPriority="0" w:qFormat="1"/>
    <w:lsdException w:name="toa heading" w:uiPriority="0" w:unhideWhenUsed="0" w:qFormat="1"/>
    <w:lsdException w:name="List" w:qFormat="1"/>
    <w:lsdException w:name="List 3" w:semiHidden="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Date" w:semiHidden="0" w:qFormat="1"/>
    <w:lsdException w:name="Body Text 3" w:semiHidden="0" w:qFormat="1"/>
    <w:lsdException w:name="Hyperlink" w:semiHidden="0" w:qFormat="1"/>
    <w:lsdException w:name="FollowedHyperlink" w:unhideWhenUsed="0"/>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EC3"/>
    <w:pPr>
      <w:widowControl w:val="0"/>
      <w:jc w:val="both"/>
    </w:pPr>
    <w:rPr>
      <w:kern w:val="2"/>
      <w:sz w:val="21"/>
      <w:szCs w:val="22"/>
    </w:rPr>
  </w:style>
  <w:style w:type="paragraph" w:styleId="1">
    <w:name w:val="heading 1"/>
    <w:basedOn w:val="a0"/>
    <w:next w:val="a"/>
    <w:qFormat/>
    <w:rsid w:val="00F53EC3"/>
    <w:pPr>
      <w:keepNext/>
      <w:keepLines/>
      <w:spacing w:before="340" w:after="330" w:line="578" w:lineRule="auto"/>
      <w:outlineLvl w:val="0"/>
    </w:pPr>
    <w:rPr>
      <w:b/>
      <w:bCs/>
      <w:kern w:val="44"/>
      <w:sz w:val="44"/>
      <w:szCs w:val="44"/>
    </w:rPr>
  </w:style>
  <w:style w:type="paragraph" w:styleId="2">
    <w:name w:val="heading 2"/>
    <w:basedOn w:val="a"/>
    <w:next w:val="a"/>
    <w:qFormat/>
    <w:rsid w:val="00F53EC3"/>
    <w:pPr>
      <w:keepNext/>
      <w:keepLines/>
      <w:spacing w:before="260" w:after="260" w:line="416" w:lineRule="auto"/>
      <w:jc w:val="center"/>
      <w:outlineLvl w:val="1"/>
    </w:pPr>
    <w:rPr>
      <w:rFonts w:ascii="Arial" w:eastAsia="黑体" w:hAnsi="Arial"/>
      <w:b/>
      <w:bCs/>
      <w:sz w:val="52"/>
      <w:szCs w:val="32"/>
    </w:rPr>
  </w:style>
  <w:style w:type="paragraph" w:styleId="3">
    <w:name w:val="heading 3"/>
    <w:basedOn w:val="a"/>
    <w:next w:val="a"/>
    <w:link w:val="3Char"/>
    <w:qFormat/>
    <w:rsid w:val="00F53EC3"/>
    <w:pPr>
      <w:keepNext/>
      <w:keepLines/>
      <w:spacing w:before="260" w:after="260" w:line="416" w:lineRule="auto"/>
      <w:ind w:firstLineChars="200" w:firstLine="200"/>
      <w:outlineLvl w:val="2"/>
    </w:pPr>
    <w:rPr>
      <w:rFonts w:ascii="Calibri" w:eastAsia="仿宋" w:hAnsi="Calibri"/>
      <w:b/>
      <w:bCs/>
      <w:sz w:val="32"/>
      <w:szCs w:val="32"/>
    </w:rPr>
  </w:style>
  <w:style w:type="paragraph" w:styleId="4">
    <w:name w:val="heading 4"/>
    <w:basedOn w:val="a"/>
    <w:next w:val="a"/>
    <w:link w:val="4Char"/>
    <w:uiPriority w:val="9"/>
    <w:semiHidden/>
    <w:unhideWhenUsed/>
    <w:qFormat/>
    <w:rsid w:val="00F53EC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F53EC3"/>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semiHidden/>
    <w:qFormat/>
    <w:rsid w:val="00F53EC3"/>
    <w:pPr>
      <w:spacing w:before="120"/>
    </w:pPr>
    <w:rPr>
      <w:rFonts w:ascii="Arial" w:hAnsi="Arial" w:cs="Arial"/>
      <w:sz w:val="24"/>
      <w:szCs w:val="24"/>
    </w:rPr>
  </w:style>
  <w:style w:type="paragraph" w:styleId="30">
    <w:name w:val="List 3"/>
    <w:basedOn w:val="a"/>
    <w:uiPriority w:val="99"/>
    <w:qFormat/>
    <w:rsid w:val="00F53EC3"/>
    <w:pPr>
      <w:ind w:left="1260" w:hanging="420"/>
    </w:pPr>
    <w:rPr>
      <w:szCs w:val="20"/>
    </w:rPr>
  </w:style>
  <w:style w:type="paragraph" w:styleId="a4">
    <w:name w:val="caption"/>
    <w:basedOn w:val="a"/>
    <w:next w:val="a"/>
    <w:qFormat/>
    <w:rsid w:val="00F53EC3"/>
    <w:rPr>
      <w:rFonts w:ascii="Arial" w:eastAsia="黑体" w:hAnsi="Arial" w:cs="Arial"/>
      <w:sz w:val="20"/>
      <w:szCs w:val="20"/>
    </w:rPr>
  </w:style>
  <w:style w:type="paragraph" w:styleId="a5">
    <w:name w:val="Document Map"/>
    <w:basedOn w:val="a"/>
    <w:qFormat/>
    <w:rsid w:val="00F53EC3"/>
    <w:pPr>
      <w:shd w:val="clear" w:color="auto" w:fill="000080"/>
    </w:pPr>
    <w:rPr>
      <w:rFonts w:ascii="Cambria" w:hAnsi="Cambria"/>
      <w:sz w:val="24"/>
      <w:szCs w:val="24"/>
    </w:rPr>
  </w:style>
  <w:style w:type="paragraph" w:styleId="a6">
    <w:name w:val="annotation text"/>
    <w:basedOn w:val="a"/>
    <w:link w:val="Char"/>
    <w:uiPriority w:val="99"/>
    <w:unhideWhenUsed/>
    <w:qFormat/>
    <w:rsid w:val="00F53EC3"/>
    <w:pPr>
      <w:jc w:val="left"/>
    </w:pPr>
  </w:style>
  <w:style w:type="paragraph" w:styleId="31">
    <w:name w:val="Body Text 3"/>
    <w:basedOn w:val="a"/>
    <w:link w:val="3Char0"/>
    <w:uiPriority w:val="99"/>
    <w:unhideWhenUsed/>
    <w:qFormat/>
    <w:rsid w:val="00F53EC3"/>
    <w:pPr>
      <w:spacing w:after="120"/>
    </w:pPr>
    <w:rPr>
      <w:sz w:val="16"/>
      <w:szCs w:val="16"/>
    </w:rPr>
  </w:style>
  <w:style w:type="paragraph" w:styleId="a7">
    <w:name w:val="Body Text"/>
    <w:basedOn w:val="a"/>
    <w:uiPriority w:val="1"/>
    <w:qFormat/>
    <w:rsid w:val="00F53EC3"/>
    <w:rPr>
      <w:rFonts w:ascii="黑体" w:eastAsia="黑体" w:hAnsi="黑体" w:cs="黑体"/>
      <w:szCs w:val="21"/>
      <w:lang w:val="zh-CN" w:bidi="zh-CN"/>
    </w:rPr>
  </w:style>
  <w:style w:type="paragraph" w:styleId="a8">
    <w:name w:val="Body Text Indent"/>
    <w:basedOn w:val="a"/>
    <w:qFormat/>
    <w:rsid w:val="00F53EC3"/>
    <w:pPr>
      <w:spacing w:after="120"/>
      <w:ind w:leftChars="200" w:left="420"/>
    </w:pPr>
    <w:rPr>
      <w:rFonts w:eastAsia="Times New Roman"/>
      <w:kern w:val="0"/>
      <w:sz w:val="20"/>
      <w:szCs w:val="21"/>
    </w:rPr>
  </w:style>
  <w:style w:type="paragraph" w:styleId="32">
    <w:name w:val="toc 3"/>
    <w:basedOn w:val="a"/>
    <w:next w:val="a"/>
    <w:uiPriority w:val="39"/>
    <w:unhideWhenUsed/>
    <w:qFormat/>
    <w:rsid w:val="00F53EC3"/>
    <w:pPr>
      <w:ind w:leftChars="400" w:left="840"/>
    </w:pPr>
  </w:style>
  <w:style w:type="paragraph" w:styleId="a9">
    <w:name w:val="Plain Text"/>
    <w:basedOn w:val="a"/>
    <w:link w:val="Char1"/>
    <w:qFormat/>
    <w:rsid w:val="00F53EC3"/>
    <w:rPr>
      <w:rFonts w:ascii="宋体" w:hAnsi="Courier New"/>
      <w:sz w:val="24"/>
      <w:szCs w:val="20"/>
    </w:rPr>
  </w:style>
  <w:style w:type="paragraph" w:styleId="aa">
    <w:name w:val="Date"/>
    <w:basedOn w:val="a"/>
    <w:next w:val="a"/>
    <w:link w:val="Char0"/>
    <w:uiPriority w:val="99"/>
    <w:unhideWhenUsed/>
    <w:qFormat/>
    <w:rsid w:val="00F53EC3"/>
    <w:pPr>
      <w:ind w:leftChars="2500" w:left="100"/>
    </w:pPr>
  </w:style>
  <w:style w:type="paragraph" w:styleId="ab">
    <w:name w:val="Balloon Text"/>
    <w:basedOn w:val="a"/>
    <w:link w:val="Char2"/>
    <w:uiPriority w:val="99"/>
    <w:unhideWhenUsed/>
    <w:qFormat/>
    <w:rsid w:val="00F53EC3"/>
    <w:rPr>
      <w:sz w:val="18"/>
      <w:szCs w:val="18"/>
    </w:rPr>
  </w:style>
  <w:style w:type="paragraph" w:styleId="ac">
    <w:name w:val="footer"/>
    <w:basedOn w:val="a"/>
    <w:link w:val="Char3"/>
    <w:unhideWhenUsed/>
    <w:qFormat/>
    <w:rsid w:val="00F53EC3"/>
    <w:pPr>
      <w:tabs>
        <w:tab w:val="center" w:pos="4153"/>
        <w:tab w:val="right" w:pos="8306"/>
      </w:tabs>
      <w:snapToGrid w:val="0"/>
      <w:jc w:val="left"/>
    </w:pPr>
    <w:rPr>
      <w:sz w:val="18"/>
      <w:szCs w:val="18"/>
    </w:rPr>
  </w:style>
  <w:style w:type="paragraph" w:styleId="ad">
    <w:name w:val="header"/>
    <w:basedOn w:val="a"/>
    <w:link w:val="Char4"/>
    <w:uiPriority w:val="99"/>
    <w:unhideWhenUsed/>
    <w:qFormat/>
    <w:rsid w:val="00F53EC3"/>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rsid w:val="00F53EC3"/>
    <w:pPr>
      <w:ind w:left="200" w:hangingChars="200" w:hanging="200"/>
      <w:contextualSpacing/>
    </w:pPr>
  </w:style>
  <w:style w:type="paragraph" w:styleId="20">
    <w:name w:val="toc 2"/>
    <w:basedOn w:val="a"/>
    <w:next w:val="a"/>
    <w:uiPriority w:val="39"/>
    <w:unhideWhenUsed/>
    <w:qFormat/>
    <w:rsid w:val="00F53EC3"/>
    <w:pPr>
      <w:ind w:leftChars="200" w:left="420"/>
    </w:pPr>
  </w:style>
  <w:style w:type="paragraph" w:styleId="af">
    <w:name w:val="Normal (Web)"/>
    <w:basedOn w:val="a"/>
    <w:qFormat/>
    <w:rsid w:val="00F53EC3"/>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Char5"/>
    <w:uiPriority w:val="10"/>
    <w:qFormat/>
    <w:rsid w:val="00F53EC3"/>
    <w:pPr>
      <w:spacing w:before="240" w:after="60"/>
      <w:jc w:val="center"/>
      <w:outlineLvl w:val="0"/>
    </w:pPr>
    <w:rPr>
      <w:rFonts w:ascii="Cambria" w:hAnsi="Cambria"/>
      <w:b/>
      <w:bCs/>
      <w:sz w:val="32"/>
      <w:szCs w:val="32"/>
    </w:rPr>
  </w:style>
  <w:style w:type="paragraph" w:styleId="af1">
    <w:name w:val="annotation subject"/>
    <w:basedOn w:val="a6"/>
    <w:next w:val="a6"/>
    <w:link w:val="Char6"/>
    <w:uiPriority w:val="99"/>
    <w:unhideWhenUsed/>
    <w:qFormat/>
    <w:rsid w:val="00F53EC3"/>
    <w:rPr>
      <w:b/>
      <w:bCs/>
    </w:rPr>
  </w:style>
  <w:style w:type="table" w:styleId="af2">
    <w:name w:val="Table Grid"/>
    <w:basedOn w:val="a2"/>
    <w:uiPriority w:val="39"/>
    <w:qFormat/>
    <w:rsid w:val="00F53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unhideWhenUsed/>
    <w:qFormat/>
    <w:rsid w:val="00F53EC3"/>
    <w:rPr>
      <w:rFonts w:cs="Times New Roman"/>
    </w:rPr>
  </w:style>
  <w:style w:type="character" w:styleId="af4">
    <w:name w:val="Hyperlink"/>
    <w:uiPriority w:val="99"/>
    <w:unhideWhenUsed/>
    <w:qFormat/>
    <w:rsid w:val="00F53EC3"/>
    <w:rPr>
      <w:color w:val="0563C1"/>
      <w:u w:val="single"/>
    </w:rPr>
  </w:style>
  <w:style w:type="character" w:styleId="af5">
    <w:name w:val="annotation reference"/>
    <w:uiPriority w:val="99"/>
    <w:unhideWhenUsed/>
    <w:qFormat/>
    <w:rsid w:val="00F53EC3"/>
    <w:rPr>
      <w:sz w:val="21"/>
      <w:szCs w:val="21"/>
    </w:rPr>
  </w:style>
  <w:style w:type="character" w:customStyle="1" w:styleId="3Char">
    <w:name w:val="标题 3 Char"/>
    <w:link w:val="3"/>
    <w:qFormat/>
    <w:locked/>
    <w:rsid w:val="00F53EC3"/>
    <w:rPr>
      <w:rFonts w:ascii="Calibri" w:eastAsia="仿宋" w:hAnsi="Calibri"/>
      <w:b/>
      <w:bCs/>
      <w:kern w:val="2"/>
      <w:sz w:val="32"/>
      <w:szCs w:val="32"/>
      <w:lang w:val="en-US" w:eastAsia="zh-CN" w:bidi="ar-SA"/>
    </w:rPr>
  </w:style>
  <w:style w:type="paragraph" w:customStyle="1" w:styleId="Style37">
    <w:name w:val="_Style 37"/>
    <w:basedOn w:val="a"/>
    <w:semiHidden/>
    <w:qFormat/>
    <w:rsid w:val="00F53EC3"/>
    <w:pPr>
      <w:spacing w:line="360" w:lineRule="auto"/>
      <w:ind w:firstLineChars="200" w:firstLine="200"/>
    </w:pPr>
    <w:rPr>
      <w:rFonts w:ascii="宋体" w:hAnsi="宋体" w:cs="宋体"/>
      <w:sz w:val="24"/>
      <w:szCs w:val="24"/>
    </w:rPr>
  </w:style>
  <w:style w:type="character" w:customStyle="1" w:styleId="Char2">
    <w:name w:val="批注框文本 Char"/>
    <w:link w:val="ab"/>
    <w:uiPriority w:val="99"/>
    <w:semiHidden/>
    <w:qFormat/>
    <w:rsid w:val="00F53EC3"/>
    <w:rPr>
      <w:kern w:val="2"/>
      <w:sz w:val="18"/>
      <w:szCs w:val="18"/>
    </w:rPr>
  </w:style>
  <w:style w:type="character" w:customStyle="1" w:styleId="Char">
    <w:name w:val="批注文字 Char"/>
    <w:link w:val="a6"/>
    <w:uiPriority w:val="99"/>
    <w:semiHidden/>
    <w:qFormat/>
    <w:rsid w:val="00F53EC3"/>
    <w:rPr>
      <w:kern w:val="2"/>
      <w:sz w:val="21"/>
      <w:szCs w:val="22"/>
    </w:rPr>
  </w:style>
  <w:style w:type="character" w:customStyle="1" w:styleId="af6">
    <w:name w:val="楷体 (中文) 楷体"/>
    <w:qFormat/>
    <w:rsid w:val="00F53EC3"/>
    <w:rPr>
      <w:rFonts w:ascii="楷体" w:eastAsia="楷体" w:hAnsi="楷体"/>
      <w:kern w:val="1"/>
      <w:sz w:val="28"/>
    </w:rPr>
  </w:style>
  <w:style w:type="character" w:customStyle="1" w:styleId="CharChar3">
    <w:name w:val="Char Char3"/>
    <w:qFormat/>
    <w:rsid w:val="00F53EC3"/>
    <w:rPr>
      <w:rFonts w:eastAsia="仿宋_GB2312"/>
      <w:kern w:val="2"/>
      <w:sz w:val="18"/>
      <w:szCs w:val="18"/>
      <w:lang w:bidi="ar-SA"/>
    </w:rPr>
  </w:style>
  <w:style w:type="character" w:customStyle="1" w:styleId="Char0">
    <w:name w:val="日期 Char"/>
    <w:link w:val="aa"/>
    <w:uiPriority w:val="99"/>
    <w:semiHidden/>
    <w:qFormat/>
    <w:rsid w:val="00F53EC3"/>
    <w:rPr>
      <w:kern w:val="2"/>
      <w:sz w:val="21"/>
      <w:szCs w:val="22"/>
    </w:rPr>
  </w:style>
  <w:style w:type="character" w:customStyle="1" w:styleId="10">
    <w:name w:val="访问过的超链接1"/>
    <w:uiPriority w:val="99"/>
    <w:qFormat/>
    <w:rsid w:val="00F53EC3"/>
    <w:rPr>
      <w:color w:val="800080"/>
      <w:u w:val="single"/>
    </w:rPr>
  </w:style>
  <w:style w:type="character" w:customStyle="1" w:styleId="Char3">
    <w:name w:val="页脚 Char"/>
    <w:link w:val="ac"/>
    <w:qFormat/>
    <w:rsid w:val="00F53EC3"/>
    <w:rPr>
      <w:kern w:val="2"/>
      <w:sz w:val="18"/>
      <w:szCs w:val="18"/>
    </w:rPr>
  </w:style>
  <w:style w:type="character" w:customStyle="1" w:styleId="af7">
    <w:name w:val="样式 仿宋"/>
    <w:qFormat/>
    <w:rsid w:val="00F53EC3"/>
    <w:rPr>
      <w:rFonts w:ascii="仿宋" w:eastAsia="仿宋" w:hAnsi="仿宋"/>
      <w:kern w:val="1"/>
    </w:rPr>
  </w:style>
  <w:style w:type="character" w:customStyle="1" w:styleId="Char1">
    <w:name w:val="纯文本 Char1"/>
    <w:link w:val="a9"/>
    <w:qFormat/>
    <w:locked/>
    <w:rsid w:val="00F53EC3"/>
    <w:rPr>
      <w:rFonts w:ascii="宋体" w:hAnsi="Courier New"/>
      <w:kern w:val="2"/>
      <w:sz w:val="24"/>
    </w:rPr>
  </w:style>
  <w:style w:type="character" w:customStyle="1" w:styleId="Char5">
    <w:name w:val="标题 Char"/>
    <w:link w:val="af0"/>
    <w:qFormat/>
    <w:rsid w:val="00F53EC3"/>
    <w:rPr>
      <w:rFonts w:ascii="Cambria" w:eastAsia="宋体" w:hAnsi="Cambria"/>
      <w:b/>
      <w:bCs/>
      <w:kern w:val="2"/>
      <w:sz w:val="32"/>
      <w:szCs w:val="32"/>
      <w:lang w:val="en-US" w:eastAsia="zh-CN" w:bidi="ar-SA"/>
    </w:rPr>
  </w:style>
  <w:style w:type="character" w:customStyle="1" w:styleId="CharChar2">
    <w:name w:val="Char Char2"/>
    <w:qFormat/>
    <w:rsid w:val="00F53EC3"/>
    <w:rPr>
      <w:rFonts w:eastAsia="仿宋_GB2312"/>
      <w:kern w:val="2"/>
      <w:sz w:val="18"/>
      <w:szCs w:val="18"/>
      <w:lang w:bidi="ar-SA"/>
    </w:rPr>
  </w:style>
  <w:style w:type="character" w:customStyle="1" w:styleId="3Char0">
    <w:name w:val="正文文本 3 Char"/>
    <w:link w:val="31"/>
    <w:uiPriority w:val="99"/>
    <w:semiHidden/>
    <w:qFormat/>
    <w:rsid w:val="00F53EC3"/>
    <w:rPr>
      <w:kern w:val="2"/>
      <w:sz w:val="16"/>
      <w:szCs w:val="16"/>
    </w:rPr>
  </w:style>
  <w:style w:type="character" w:customStyle="1" w:styleId="Char10">
    <w:name w:val="正文文本缩进 Char1"/>
    <w:qFormat/>
    <w:rsid w:val="00F53EC3"/>
    <w:rPr>
      <w:rFonts w:ascii="Cambria" w:hAnsi="Cambria"/>
      <w:kern w:val="2"/>
      <w:sz w:val="24"/>
      <w:szCs w:val="24"/>
    </w:rPr>
  </w:style>
  <w:style w:type="character" w:customStyle="1" w:styleId="Char6">
    <w:name w:val="批注主题 Char"/>
    <w:link w:val="af1"/>
    <w:uiPriority w:val="99"/>
    <w:semiHidden/>
    <w:qFormat/>
    <w:rsid w:val="00F53EC3"/>
    <w:rPr>
      <w:b/>
      <w:bCs/>
      <w:kern w:val="2"/>
      <w:sz w:val="21"/>
      <w:szCs w:val="22"/>
    </w:rPr>
  </w:style>
  <w:style w:type="character" w:customStyle="1" w:styleId="Char7">
    <w:name w:val="纯文本 Char"/>
    <w:uiPriority w:val="99"/>
    <w:semiHidden/>
    <w:qFormat/>
    <w:rsid w:val="00F53EC3"/>
    <w:rPr>
      <w:rFonts w:ascii="宋体" w:hAnsi="Courier New" w:cs="Courier New"/>
      <w:kern w:val="2"/>
      <w:sz w:val="21"/>
      <w:szCs w:val="21"/>
    </w:rPr>
  </w:style>
  <w:style w:type="character" w:customStyle="1" w:styleId="Char4">
    <w:name w:val="页眉 Char"/>
    <w:link w:val="ad"/>
    <w:uiPriority w:val="99"/>
    <w:qFormat/>
    <w:rsid w:val="00F53EC3"/>
    <w:rPr>
      <w:kern w:val="2"/>
      <w:sz w:val="18"/>
      <w:szCs w:val="18"/>
    </w:rPr>
  </w:style>
  <w:style w:type="character" w:customStyle="1" w:styleId="CharChar1">
    <w:name w:val="Char Char1"/>
    <w:qFormat/>
    <w:rsid w:val="00F53EC3"/>
    <w:rPr>
      <w:rFonts w:eastAsia="仿宋_GB2312"/>
      <w:kern w:val="2"/>
      <w:sz w:val="18"/>
      <w:szCs w:val="18"/>
      <w:lang w:bidi="ar-SA"/>
    </w:rPr>
  </w:style>
  <w:style w:type="paragraph" w:customStyle="1" w:styleId="11">
    <w:name w:val="列出段落1"/>
    <w:basedOn w:val="a"/>
    <w:qFormat/>
    <w:rsid w:val="00F53EC3"/>
    <w:pPr>
      <w:ind w:firstLineChars="200" w:firstLine="420"/>
    </w:pPr>
    <w:rPr>
      <w:szCs w:val="21"/>
    </w:rPr>
  </w:style>
  <w:style w:type="paragraph" w:customStyle="1" w:styleId="12">
    <w:name w:val="样式 标题 1 + (西文) 黑体 (中文) 黑体 小三 蓝色"/>
    <w:basedOn w:val="1"/>
    <w:qFormat/>
    <w:rsid w:val="00F53EC3"/>
    <w:rPr>
      <w:rFonts w:ascii="黑体" w:eastAsia="黑体" w:hAnsi="黑体"/>
      <w:sz w:val="30"/>
      <w:u w:color="0000FF"/>
    </w:rPr>
  </w:style>
  <w:style w:type="paragraph" w:customStyle="1" w:styleId="TOC31">
    <w:name w:val="TOC 31"/>
    <w:basedOn w:val="a"/>
    <w:next w:val="a"/>
    <w:uiPriority w:val="39"/>
    <w:unhideWhenUsed/>
    <w:qFormat/>
    <w:rsid w:val="00F53EC3"/>
    <w:pPr>
      <w:tabs>
        <w:tab w:val="right" w:leader="middleDot" w:pos="9060"/>
      </w:tabs>
      <w:spacing w:line="380" w:lineRule="exact"/>
      <w:ind w:leftChars="400" w:left="840"/>
      <w:jc w:val="distribute"/>
    </w:pPr>
  </w:style>
  <w:style w:type="paragraph" w:customStyle="1" w:styleId="13">
    <w:name w:val="样式 样式 标题 1 + (西文) 黑体 (中文) 黑体 小三 蓝色 + 非加粗 居中"/>
    <w:basedOn w:val="12"/>
    <w:qFormat/>
    <w:rsid w:val="00F53EC3"/>
    <w:pPr>
      <w:jc w:val="center"/>
    </w:pPr>
    <w:rPr>
      <w:rFonts w:cs="宋体"/>
      <w:b w:val="0"/>
      <w:bCs w:val="0"/>
      <w:szCs w:val="20"/>
    </w:rPr>
  </w:style>
  <w:style w:type="paragraph" w:customStyle="1" w:styleId="CharCharChar1Char">
    <w:name w:val="Char Char Char1 Char"/>
    <w:basedOn w:val="a"/>
    <w:semiHidden/>
    <w:qFormat/>
    <w:rsid w:val="00F53EC3"/>
    <w:pPr>
      <w:spacing w:line="360" w:lineRule="auto"/>
      <w:ind w:firstLineChars="200" w:firstLine="200"/>
    </w:pPr>
    <w:rPr>
      <w:rFonts w:ascii="宋体" w:hAnsi="宋体" w:cs="宋体"/>
      <w:sz w:val="24"/>
      <w:szCs w:val="24"/>
    </w:rPr>
  </w:style>
  <w:style w:type="paragraph" w:customStyle="1" w:styleId="af8">
    <w:name w:val="仿宋"/>
    <w:basedOn w:val="a"/>
    <w:qFormat/>
    <w:rsid w:val="00F53EC3"/>
    <w:pPr>
      <w:widowControl/>
      <w:autoSpaceDE w:val="0"/>
      <w:autoSpaceDN w:val="0"/>
      <w:adjustRightInd w:val="0"/>
      <w:spacing w:line="360" w:lineRule="auto"/>
      <w:ind w:firstLine="480"/>
      <w:outlineLvl w:val="0"/>
    </w:pPr>
    <w:rPr>
      <w:rFonts w:ascii="Cambria" w:hAnsi="Cambria"/>
      <w:sz w:val="24"/>
      <w:szCs w:val="24"/>
    </w:rPr>
  </w:style>
  <w:style w:type="paragraph" w:customStyle="1" w:styleId="15">
    <w:name w:val="样式 仿宋 行距: 1.5 倍行距"/>
    <w:basedOn w:val="a"/>
    <w:rsid w:val="00F53EC3"/>
    <w:pPr>
      <w:spacing w:line="360" w:lineRule="auto"/>
    </w:pPr>
    <w:rPr>
      <w:rFonts w:ascii="仿宋" w:eastAsia="仿宋" w:hAnsi="仿宋" w:cs="宋体"/>
      <w:sz w:val="24"/>
      <w:szCs w:val="20"/>
    </w:rPr>
  </w:style>
  <w:style w:type="paragraph" w:customStyle="1" w:styleId="TOC21">
    <w:name w:val="TOC 21"/>
    <w:basedOn w:val="a"/>
    <w:next w:val="a"/>
    <w:uiPriority w:val="39"/>
    <w:unhideWhenUsed/>
    <w:qFormat/>
    <w:rsid w:val="00F53EC3"/>
    <w:pPr>
      <w:spacing w:line="380" w:lineRule="exact"/>
      <w:ind w:leftChars="200" w:left="200"/>
      <w:jc w:val="distribute"/>
    </w:pPr>
  </w:style>
  <w:style w:type="paragraph" w:customStyle="1" w:styleId="33">
    <w:name w:val="样式3"/>
    <w:basedOn w:val="1"/>
    <w:qFormat/>
    <w:rsid w:val="00F53EC3"/>
    <w:rPr>
      <w:kern w:val="1"/>
      <w:sz w:val="30"/>
    </w:rPr>
  </w:style>
  <w:style w:type="paragraph" w:customStyle="1" w:styleId="Default">
    <w:name w:val="Default"/>
    <w:qFormat/>
    <w:rsid w:val="00F53EC3"/>
    <w:pPr>
      <w:widowControl w:val="0"/>
      <w:autoSpaceDE w:val="0"/>
      <w:autoSpaceDN w:val="0"/>
      <w:adjustRightInd w:val="0"/>
    </w:pPr>
    <w:rPr>
      <w:rFonts w:ascii="宋体" w:hAnsi="宋体" w:cs="宋体"/>
      <w:color w:val="000000"/>
      <w:sz w:val="24"/>
      <w:szCs w:val="24"/>
    </w:rPr>
  </w:style>
  <w:style w:type="paragraph" w:customStyle="1" w:styleId="14">
    <w:name w:val="正文1"/>
    <w:qFormat/>
    <w:rsid w:val="00F53EC3"/>
    <w:pPr>
      <w:jc w:val="both"/>
    </w:pPr>
    <w:rPr>
      <w:rFonts w:ascii="Calibri" w:hAnsi="Calibri" w:cs="Calibri"/>
      <w:kern w:val="2"/>
      <w:sz w:val="21"/>
      <w:szCs w:val="21"/>
    </w:rPr>
  </w:style>
  <w:style w:type="paragraph" w:customStyle="1" w:styleId="NewNewNewNewNewNew">
    <w:name w:val="正文 New New New New New New"/>
    <w:qFormat/>
    <w:rsid w:val="00F53EC3"/>
    <w:pPr>
      <w:widowControl w:val="0"/>
      <w:jc w:val="both"/>
    </w:pPr>
    <w:rPr>
      <w:kern w:val="2"/>
      <w:sz w:val="21"/>
      <w:szCs w:val="22"/>
    </w:rPr>
  </w:style>
  <w:style w:type="paragraph" w:customStyle="1" w:styleId="TOC11">
    <w:name w:val="TOC 11"/>
    <w:basedOn w:val="a"/>
    <w:next w:val="a"/>
    <w:uiPriority w:val="39"/>
    <w:unhideWhenUsed/>
    <w:qFormat/>
    <w:rsid w:val="00F53EC3"/>
    <w:pPr>
      <w:spacing w:line="380" w:lineRule="exact"/>
      <w:jc w:val="distribute"/>
    </w:pPr>
    <w:rPr>
      <w:rFonts w:eastAsia="黑体"/>
    </w:rPr>
  </w:style>
  <w:style w:type="paragraph" w:customStyle="1" w:styleId="21">
    <w:name w:val="样式2"/>
    <w:basedOn w:val="a"/>
    <w:qFormat/>
    <w:rsid w:val="00F53EC3"/>
    <w:pPr>
      <w:widowControl/>
      <w:autoSpaceDE w:val="0"/>
      <w:autoSpaceDN w:val="0"/>
      <w:adjustRightInd w:val="0"/>
      <w:spacing w:line="360" w:lineRule="auto"/>
      <w:ind w:firstLine="480"/>
      <w:outlineLvl w:val="0"/>
    </w:pPr>
    <w:rPr>
      <w:rFonts w:ascii="Cambria" w:hAnsi="Cambria"/>
      <w:sz w:val="24"/>
      <w:szCs w:val="24"/>
    </w:rPr>
  </w:style>
  <w:style w:type="paragraph" w:customStyle="1" w:styleId="Style8">
    <w:name w:val="_Style 8"/>
    <w:basedOn w:val="a"/>
    <w:qFormat/>
    <w:rsid w:val="00F53EC3"/>
    <w:pPr>
      <w:tabs>
        <w:tab w:val="left" w:pos="360"/>
      </w:tabs>
    </w:pPr>
    <w:rPr>
      <w:sz w:val="24"/>
      <w:szCs w:val="24"/>
    </w:rPr>
  </w:style>
  <w:style w:type="paragraph" w:customStyle="1" w:styleId="af9">
    <w:name w:val="样式１"/>
    <w:basedOn w:val="1"/>
    <w:rsid w:val="00F53EC3"/>
    <w:pPr>
      <w:jc w:val="center"/>
    </w:pPr>
    <w:rPr>
      <w:kern w:val="1"/>
      <w:sz w:val="30"/>
    </w:rPr>
  </w:style>
  <w:style w:type="paragraph" w:customStyle="1" w:styleId="CharCharChar1Char8">
    <w:name w:val="Char Char Char1 Char8"/>
    <w:basedOn w:val="a"/>
    <w:semiHidden/>
    <w:qFormat/>
    <w:rsid w:val="00F53EC3"/>
    <w:pPr>
      <w:spacing w:line="360" w:lineRule="auto"/>
      <w:ind w:firstLineChars="200" w:firstLine="200"/>
    </w:pPr>
    <w:rPr>
      <w:rFonts w:ascii="宋体" w:hAnsi="宋体" w:cs="宋体"/>
      <w:sz w:val="24"/>
      <w:szCs w:val="24"/>
    </w:rPr>
  </w:style>
  <w:style w:type="paragraph" w:customStyle="1" w:styleId="16">
    <w:name w:val="样式1"/>
    <w:basedOn w:val="a"/>
    <w:qFormat/>
    <w:rsid w:val="00F53EC3"/>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150">
    <w:name w:val="样式 宋体 四号 居中 行距: 1.5 倍行距"/>
    <w:basedOn w:val="a"/>
    <w:rsid w:val="00F53EC3"/>
    <w:pPr>
      <w:spacing w:line="360" w:lineRule="auto"/>
      <w:jc w:val="center"/>
    </w:pPr>
    <w:rPr>
      <w:rFonts w:ascii="宋体" w:hAnsi="Cambria" w:cs="宋体"/>
      <w:sz w:val="28"/>
      <w:szCs w:val="20"/>
    </w:rPr>
  </w:style>
  <w:style w:type="paragraph" w:customStyle="1" w:styleId="CharCharCharCharCharCharChar">
    <w:name w:val="Char Char Char Char Char Char Char"/>
    <w:basedOn w:val="a"/>
    <w:qFormat/>
    <w:rsid w:val="00F53EC3"/>
    <w:pPr>
      <w:spacing w:line="240" w:lineRule="atLeast"/>
      <w:ind w:left="420" w:firstLine="420"/>
    </w:pPr>
    <w:rPr>
      <w:kern w:val="0"/>
      <w:szCs w:val="21"/>
    </w:rPr>
  </w:style>
  <w:style w:type="paragraph" w:customStyle="1" w:styleId="CharCharCharChar">
    <w:name w:val="Char Char Char Char"/>
    <w:basedOn w:val="a"/>
    <w:qFormat/>
    <w:rsid w:val="00F53EC3"/>
    <w:rPr>
      <w:szCs w:val="20"/>
    </w:rPr>
  </w:style>
  <w:style w:type="paragraph" w:customStyle="1" w:styleId="msonormal0">
    <w:name w:val="msonormal"/>
    <w:basedOn w:val="a"/>
    <w:qFormat/>
    <w:rsid w:val="00F53EC3"/>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rsid w:val="00F53EC3"/>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F53EC3"/>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qFormat/>
    <w:rsid w:val="00F53EC3"/>
    <w:pPr>
      <w:widowControl/>
      <w:spacing w:before="100" w:beforeAutospacing="1" w:after="100" w:afterAutospacing="1"/>
      <w:jc w:val="left"/>
    </w:pPr>
    <w:rPr>
      <w:rFonts w:ascii="Tahoma" w:hAnsi="Tahoma" w:cs="Tahoma"/>
      <w:b/>
      <w:bCs/>
      <w:kern w:val="0"/>
      <w:sz w:val="18"/>
      <w:szCs w:val="18"/>
    </w:rPr>
  </w:style>
  <w:style w:type="paragraph" w:customStyle="1" w:styleId="font8">
    <w:name w:val="font8"/>
    <w:basedOn w:val="a"/>
    <w:qFormat/>
    <w:rsid w:val="00F53EC3"/>
    <w:pPr>
      <w:widowControl/>
      <w:spacing w:before="100" w:beforeAutospacing="1" w:after="100" w:afterAutospacing="1"/>
      <w:jc w:val="left"/>
    </w:pPr>
    <w:rPr>
      <w:rFonts w:ascii="Tahoma" w:hAnsi="Tahoma" w:cs="Tahoma"/>
      <w:kern w:val="0"/>
      <w:sz w:val="18"/>
      <w:szCs w:val="18"/>
    </w:rPr>
  </w:style>
  <w:style w:type="paragraph" w:customStyle="1" w:styleId="font9">
    <w:name w:val="font9"/>
    <w:basedOn w:val="a"/>
    <w:qFormat/>
    <w:rsid w:val="00F53EC3"/>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qFormat/>
    <w:rsid w:val="00F53EC3"/>
    <w:pPr>
      <w:widowControl/>
      <w:spacing w:before="100" w:beforeAutospacing="1" w:after="100" w:afterAutospacing="1"/>
      <w:jc w:val="left"/>
    </w:pPr>
    <w:rPr>
      <w:rFonts w:ascii="宋体" w:hAnsi="宋体" w:cs="宋体"/>
      <w:color w:val="000000"/>
      <w:kern w:val="0"/>
      <w:sz w:val="18"/>
      <w:szCs w:val="18"/>
    </w:rPr>
  </w:style>
  <w:style w:type="paragraph" w:customStyle="1" w:styleId="font11">
    <w:name w:val="font11"/>
    <w:basedOn w:val="a"/>
    <w:qFormat/>
    <w:rsid w:val="00F53EC3"/>
    <w:pPr>
      <w:widowControl/>
      <w:spacing w:before="100" w:beforeAutospacing="1" w:after="100" w:afterAutospacing="1"/>
      <w:jc w:val="left"/>
    </w:pPr>
    <w:rPr>
      <w:rFonts w:ascii="宋体" w:hAnsi="宋体" w:cs="宋体"/>
      <w:b/>
      <w:bCs/>
      <w:kern w:val="0"/>
      <w:sz w:val="18"/>
      <w:szCs w:val="18"/>
    </w:rPr>
  </w:style>
  <w:style w:type="paragraph" w:customStyle="1" w:styleId="font12">
    <w:name w:val="font12"/>
    <w:basedOn w:val="a"/>
    <w:qFormat/>
    <w:rsid w:val="00F53EC3"/>
    <w:pPr>
      <w:widowControl/>
      <w:spacing w:before="100" w:beforeAutospacing="1" w:after="100" w:afterAutospacing="1"/>
      <w:jc w:val="left"/>
    </w:pPr>
    <w:rPr>
      <w:rFonts w:ascii="宋体" w:hAnsi="宋体" w:cs="宋体"/>
      <w:b/>
      <w:bCs/>
      <w:color w:val="000000"/>
      <w:kern w:val="0"/>
      <w:sz w:val="18"/>
      <w:szCs w:val="18"/>
    </w:rPr>
  </w:style>
  <w:style w:type="paragraph" w:customStyle="1" w:styleId="xl88">
    <w:name w:val="xl88"/>
    <w:basedOn w:val="a"/>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9">
    <w:name w:val="xl89"/>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0">
    <w:name w:val="xl90"/>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1">
    <w:name w:val="xl91"/>
    <w:basedOn w:val="a"/>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2">
    <w:name w:val="xl92"/>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93">
    <w:name w:val="xl93"/>
    <w:basedOn w:val="a"/>
    <w:qFormat/>
    <w:rsid w:val="00F53E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
    <w:qFormat/>
    <w:rsid w:val="00F53E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5">
    <w:name w:val="xl95"/>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6">
    <w:name w:val="xl96"/>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7">
    <w:name w:val="xl97"/>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8">
    <w:name w:val="xl98"/>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9">
    <w:name w:val="xl99"/>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F53EC3"/>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01">
    <w:name w:val="xl101"/>
    <w:basedOn w:val="a"/>
    <w:qFormat/>
    <w:rsid w:val="00F53EC3"/>
    <w:pPr>
      <w:widowControl/>
      <w:shd w:val="clear" w:color="000000" w:fill="FFFFFF"/>
      <w:spacing w:before="100" w:beforeAutospacing="1" w:after="100" w:afterAutospacing="1"/>
      <w:jc w:val="left"/>
    </w:pPr>
    <w:rPr>
      <w:rFonts w:ascii="华文细黑" w:eastAsia="华文细黑" w:hAnsi="华文细黑" w:cs="宋体"/>
      <w:b/>
      <w:bCs/>
      <w:kern w:val="0"/>
      <w:sz w:val="28"/>
      <w:szCs w:val="28"/>
    </w:rPr>
  </w:style>
  <w:style w:type="paragraph" w:customStyle="1" w:styleId="xl102">
    <w:name w:val="xl102"/>
    <w:basedOn w:val="a"/>
    <w:qFormat/>
    <w:rsid w:val="00F53EC3"/>
    <w:pPr>
      <w:widowControl/>
      <w:shd w:val="clear" w:color="000000" w:fill="FFFFFF"/>
      <w:spacing w:before="100" w:beforeAutospacing="1" w:after="100" w:afterAutospacing="1"/>
      <w:jc w:val="left"/>
    </w:pPr>
    <w:rPr>
      <w:rFonts w:ascii="华文细黑" w:eastAsia="华文细黑" w:hAnsi="华文细黑" w:cs="宋体"/>
      <w:b/>
      <w:bCs/>
      <w:i/>
      <w:iCs/>
      <w:kern w:val="0"/>
      <w:sz w:val="24"/>
      <w:szCs w:val="24"/>
    </w:rPr>
  </w:style>
  <w:style w:type="paragraph" w:customStyle="1" w:styleId="xl103">
    <w:name w:val="xl103"/>
    <w:basedOn w:val="a"/>
    <w:qFormat/>
    <w:rsid w:val="00F53EC3"/>
    <w:pPr>
      <w:widowControl/>
      <w:shd w:val="clear" w:color="000000" w:fill="FFFFFF"/>
      <w:spacing w:before="100" w:beforeAutospacing="1" w:after="100" w:afterAutospacing="1"/>
      <w:jc w:val="center"/>
    </w:pPr>
    <w:rPr>
      <w:rFonts w:ascii="华文细黑" w:eastAsia="华文细黑" w:hAnsi="华文细黑" w:cs="宋体"/>
      <w:b/>
      <w:bCs/>
      <w:i/>
      <w:iCs/>
      <w:kern w:val="0"/>
      <w:sz w:val="24"/>
      <w:szCs w:val="24"/>
    </w:rPr>
  </w:style>
  <w:style w:type="paragraph" w:customStyle="1" w:styleId="xl104">
    <w:name w:val="xl104"/>
    <w:basedOn w:val="a"/>
    <w:qFormat/>
    <w:rsid w:val="00F53E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105">
    <w:name w:val="xl105"/>
    <w:basedOn w:val="a"/>
    <w:rsid w:val="00F53EC3"/>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xl106">
    <w:name w:val="xl106"/>
    <w:basedOn w:val="a"/>
    <w:qFormat/>
    <w:rsid w:val="00F53E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107">
    <w:name w:val="xl107"/>
    <w:basedOn w:val="a"/>
    <w:qFormat/>
    <w:rsid w:val="00F53EC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8">
    <w:name w:val="xl108"/>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9">
    <w:name w:val="xl109"/>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0">
    <w:name w:val="xl110"/>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1">
    <w:name w:val="xl111"/>
    <w:basedOn w:val="a"/>
    <w:rsid w:val="00F53EC3"/>
    <w:pPr>
      <w:widowControl/>
      <w:shd w:val="clear" w:color="000000" w:fill="FFFFFF"/>
      <w:spacing w:before="100" w:beforeAutospacing="1" w:after="100" w:afterAutospacing="1"/>
      <w:jc w:val="left"/>
      <w:textAlignment w:val="bottom"/>
    </w:pPr>
    <w:rPr>
      <w:rFonts w:ascii="华文细黑" w:eastAsia="华文细黑" w:hAnsi="华文细黑" w:cs="宋体"/>
      <w:kern w:val="0"/>
      <w:sz w:val="18"/>
      <w:szCs w:val="18"/>
    </w:rPr>
  </w:style>
  <w:style w:type="paragraph" w:customStyle="1" w:styleId="xl112">
    <w:name w:val="xl112"/>
    <w:basedOn w:val="a"/>
    <w:qFormat/>
    <w:rsid w:val="00F53EC3"/>
    <w:pPr>
      <w:widowControl/>
      <w:shd w:val="clear" w:color="000000" w:fill="FFFFFF"/>
      <w:spacing w:before="100" w:beforeAutospacing="1" w:after="100" w:afterAutospacing="1"/>
      <w:jc w:val="center"/>
    </w:pPr>
    <w:rPr>
      <w:rFonts w:ascii="华文细黑" w:eastAsia="华文细黑" w:hAnsi="华文细黑" w:cs="宋体"/>
      <w:kern w:val="0"/>
      <w:sz w:val="18"/>
      <w:szCs w:val="18"/>
    </w:rPr>
  </w:style>
  <w:style w:type="paragraph" w:customStyle="1" w:styleId="xl113">
    <w:name w:val="xl113"/>
    <w:basedOn w:val="a"/>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4">
    <w:name w:val="xl114"/>
    <w:basedOn w:val="a"/>
    <w:rsid w:val="00F53EC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5">
    <w:name w:val="xl115"/>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6">
    <w:name w:val="xl116"/>
    <w:basedOn w:val="a"/>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7">
    <w:name w:val="xl117"/>
    <w:basedOn w:val="a"/>
    <w:rsid w:val="00F53EC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19">
    <w:name w:val="xl119"/>
    <w:basedOn w:val="a"/>
    <w:qFormat/>
    <w:rsid w:val="00F53EC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0">
    <w:name w:val="xl120"/>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2">
    <w:name w:val="xl122"/>
    <w:basedOn w:val="a"/>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3">
    <w:name w:val="xl123"/>
    <w:basedOn w:val="a"/>
    <w:rsid w:val="00F53EC3"/>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4">
    <w:name w:val="xl124"/>
    <w:basedOn w:val="a"/>
    <w:qFormat/>
    <w:rsid w:val="00F53E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5">
    <w:name w:val="xl125"/>
    <w:basedOn w:val="a"/>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26">
    <w:name w:val="xl126"/>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27">
    <w:name w:val="xl127"/>
    <w:basedOn w:val="a"/>
    <w:qFormat/>
    <w:rsid w:val="00F53EC3"/>
    <w:pPr>
      <w:widowControl/>
      <w:shd w:val="clear" w:color="000000" w:fill="FFFFFF"/>
      <w:spacing w:before="100" w:beforeAutospacing="1" w:after="100" w:afterAutospacing="1"/>
      <w:jc w:val="left"/>
      <w:textAlignment w:val="bottom"/>
    </w:pPr>
    <w:rPr>
      <w:rFonts w:ascii="华文细黑" w:eastAsia="华文细黑" w:hAnsi="华文细黑" w:cs="宋体"/>
      <w:kern w:val="0"/>
      <w:sz w:val="18"/>
      <w:szCs w:val="18"/>
    </w:rPr>
  </w:style>
  <w:style w:type="paragraph" w:customStyle="1" w:styleId="xl128">
    <w:name w:val="xl128"/>
    <w:basedOn w:val="a"/>
    <w:rsid w:val="00F53EC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29">
    <w:name w:val="xl129"/>
    <w:basedOn w:val="a"/>
    <w:rsid w:val="00F53E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30">
    <w:name w:val="xl130"/>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1">
    <w:name w:val="xl131"/>
    <w:basedOn w:val="a"/>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2">
    <w:name w:val="xl132"/>
    <w:basedOn w:val="a"/>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3">
    <w:name w:val="xl133"/>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4">
    <w:name w:val="xl134"/>
    <w:basedOn w:val="a"/>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35">
    <w:name w:val="xl135"/>
    <w:basedOn w:val="a"/>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6">
    <w:name w:val="xl136"/>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8">
    <w:name w:val="xl138"/>
    <w:basedOn w:val="a"/>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39">
    <w:name w:val="xl139"/>
    <w:basedOn w:val="a"/>
    <w:qFormat/>
    <w:rsid w:val="00F53EC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40">
    <w:name w:val="xl140"/>
    <w:basedOn w:val="a"/>
    <w:rsid w:val="00F53E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1">
    <w:name w:val="xl141"/>
    <w:basedOn w:val="a"/>
    <w:qFormat/>
    <w:rsid w:val="00F53E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2">
    <w:name w:val="xl142"/>
    <w:basedOn w:val="a"/>
    <w:qFormat/>
    <w:rsid w:val="00F53E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3">
    <w:name w:val="xl143"/>
    <w:basedOn w:val="a"/>
    <w:rsid w:val="00F53EC3"/>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44">
    <w:name w:val="xl144"/>
    <w:basedOn w:val="a"/>
    <w:rsid w:val="00F53EC3"/>
    <w:pPr>
      <w:widowControl/>
      <w:shd w:val="clear" w:color="000000" w:fill="FFFFFF"/>
      <w:spacing w:before="100" w:beforeAutospacing="1" w:after="100" w:afterAutospacing="1"/>
      <w:jc w:val="left"/>
    </w:pPr>
    <w:rPr>
      <w:rFonts w:ascii="华文细黑" w:eastAsia="华文细黑" w:hAnsi="华文细黑" w:cs="宋体"/>
      <w:kern w:val="0"/>
      <w:sz w:val="18"/>
      <w:szCs w:val="18"/>
    </w:rPr>
  </w:style>
  <w:style w:type="paragraph" w:customStyle="1" w:styleId="xl71">
    <w:name w:val="xl71"/>
    <w:basedOn w:val="a"/>
    <w:qFormat/>
    <w:rsid w:val="00F53E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F53E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4">
    <w:name w:val="xl74"/>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5">
    <w:name w:val="xl75"/>
    <w:basedOn w:val="a"/>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6">
    <w:name w:val="xl76"/>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7">
    <w:name w:val="xl77"/>
    <w:basedOn w:val="a"/>
    <w:qFormat/>
    <w:rsid w:val="00F53EC3"/>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8">
    <w:name w:val="xl78"/>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9">
    <w:name w:val="xl79"/>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0">
    <w:name w:val="xl80"/>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1">
    <w:name w:val="xl81"/>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82">
    <w:name w:val="xl82"/>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3">
    <w:name w:val="xl83"/>
    <w:basedOn w:val="a"/>
    <w:qFormat/>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4">
    <w:name w:val="xl84"/>
    <w:basedOn w:val="a"/>
    <w:rsid w:val="00F53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85">
    <w:name w:val="xl85"/>
    <w:basedOn w:val="a"/>
    <w:qFormat/>
    <w:rsid w:val="00F53E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86">
    <w:name w:val="xl86"/>
    <w:basedOn w:val="a"/>
    <w:qFormat/>
    <w:rsid w:val="00F53E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87">
    <w:name w:val="xl87"/>
    <w:basedOn w:val="a"/>
    <w:rsid w:val="00F53EC3"/>
    <w:pPr>
      <w:widowControl/>
      <w:pBdr>
        <w:left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TableParagraph">
    <w:name w:val="Table Paragraph"/>
    <w:basedOn w:val="a"/>
    <w:uiPriority w:val="1"/>
    <w:qFormat/>
    <w:rsid w:val="00F53EC3"/>
    <w:pPr>
      <w:spacing w:before="37"/>
      <w:ind w:left="142"/>
      <w:jc w:val="center"/>
    </w:pPr>
    <w:rPr>
      <w:rFonts w:ascii="黑体" w:eastAsia="黑体" w:hAnsi="黑体" w:cs="黑体"/>
      <w:lang w:val="zh-CN" w:bidi="zh-CN"/>
    </w:rPr>
  </w:style>
  <w:style w:type="paragraph" w:styleId="afa">
    <w:name w:val="List Paragraph"/>
    <w:basedOn w:val="a"/>
    <w:uiPriority w:val="34"/>
    <w:qFormat/>
    <w:rsid w:val="00F53EC3"/>
    <w:pPr>
      <w:ind w:firstLineChars="200" w:firstLine="420"/>
    </w:pPr>
    <w:rPr>
      <w:rFonts w:asciiTheme="minorHAnsi" w:eastAsiaTheme="minorEastAsia" w:hAnsiTheme="minorHAnsi" w:cstheme="minorBidi"/>
    </w:rPr>
  </w:style>
  <w:style w:type="character" w:customStyle="1" w:styleId="5Char">
    <w:name w:val="标题 5 Char"/>
    <w:basedOn w:val="a1"/>
    <w:link w:val="5"/>
    <w:uiPriority w:val="9"/>
    <w:semiHidden/>
    <w:rsid w:val="00F53EC3"/>
    <w:rPr>
      <w:b/>
      <w:bCs/>
      <w:kern w:val="2"/>
      <w:sz w:val="28"/>
      <w:szCs w:val="28"/>
    </w:rPr>
  </w:style>
  <w:style w:type="character" w:customStyle="1" w:styleId="4Char">
    <w:name w:val="标题 4 Char"/>
    <w:basedOn w:val="a1"/>
    <w:link w:val="4"/>
    <w:uiPriority w:val="9"/>
    <w:semiHidden/>
    <w:rsid w:val="00F53EC3"/>
    <w:rPr>
      <w:rFonts w:asciiTheme="majorHAnsi" w:eastAsiaTheme="majorEastAsia" w:hAnsiTheme="majorHAnsi" w:cstheme="majorBidi"/>
      <w:b/>
      <w:bCs/>
      <w:kern w:val="2"/>
      <w:sz w:val="28"/>
      <w:szCs w:val="28"/>
    </w:rPr>
  </w:style>
  <w:style w:type="character" w:customStyle="1" w:styleId="Char11">
    <w:name w:val="标题 Char1"/>
    <w:uiPriority w:val="10"/>
    <w:rsid w:val="006B03C1"/>
    <w:rPr>
      <w:rFonts w:ascii="Cambria" w:hAnsi="Cambria" w:cs="Times New Roman"/>
      <w:b/>
      <w:bCs/>
      <w:kern w:val="2"/>
      <w:sz w:val="32"/>
      <w:szCs w:val="32"/>
    </w:rPr>
  </w:style>
  <w:style w:type="paragraph" w:customStyle="1" w:styleId="p0">
    <w:name w:val="p0"/>
    <w:basedOn w:val="a"/>
    <w:rsid w:val="006B03C1"/>
    <w:pPr>
      <w:widowControl/>
    </w:pPr>
    <w:rPr>
      <w:kern w:val="0"/>
      <w:szCs w:val="21"/>
    </w:rPr>
  </w:style>
  <w:style w:type="paragraph" w:styleId="17">
    <w:name w:val="toc 1"/>
    <w:basedOn w:val="a"/>
    <w:next w:val="a"/>
    <w:autoRedefine/>
    <w:uiPriority w:val="39"/>
    <w:unhideWhenUsed/>
    <w:rsid w:val="00701A4E"/>
  </w:style>
</w:styles>
</file>

<file path=word/webSettings.xml><?xml version="1.0" encoding="utf-8"?>
<w:webSettings xmlns:r="http://schemas.openxmlformats.org/officeDocument/2006/relationships" xmlns:w="http://schemas.openxmlformats.org/wordprocessingml/2006/main">
  <w:divs>
    <w:div w:id="154296671">
      <w:bodyDiv w:val="1"/>
      <w:marLeft w:val="0"/>
      <w:marRight w:val="0"/>
      <w:marTop w:val="0"/>
      <w:marBottom w:val="0"/>
      <w:divBdr>
        <w:top w:val="none" w:sz="0" w:space="0" w:color="auto"/>
        <w:left w:val="none" w:sz="0" w:space="0" w:color="auto"/>
        <w:bottom w:val="none" w:sz="0" w:space="0" w:color="auto"/>
        <w:right w:val="none" w:sz="0" w:space="0" w:color="auto"/>
      </w:divBdr>
    </w:div>
    <w:div w:id="310720118">
      <w:bodyDiv w:val="1"/>
      <w:marLeft w:val="0"/>
      <w:marRight w:val="0"/>
      <w:marTop w:val="0"/>
      <w:marBottom w:val="0"/>
      <w:divBdr>
        <w:top w:val="none" w:sz="0" w:space="0" w:color="auto"/>
        <w:left w:val="none" w:sz="0" w:space="0" w:color="auto"/>
        <w:bottom w:val="none" w:sz="0" w:space="0" w:color="auto"/>
        <w:right w:val="none" w:sz="0" w:space="0" w:color="auto"/>
      </w:divBdr>
    </w:div>
    <w:div w:id="420220956">
      <w:bodyDiv w:val="1"/>
      <w:marLeft w:val="0"/>
      <w:marRight w:val="0"/>
      <w:marTop w:val="0"/>
      <w:marBottom w:val="0"/>
      <w:divBdr>
        <w:top w:val="none" w:sz="0" w:space="0" w:color="auto"/>
        <w:left w:val="none" w:sz="0" w:space="0" w:color="auto"/>
        <w:bottom w:val="none" w:sz="0" w:space="0" w:color="auto"/>
        <w:right w:val="none" w:sz="0" w:space="0" w:color="auto"/>
      </w:divBdr>
    </w:div>
    <w:div w:id="1594318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C9A3-E68B-4F15-9AEF-A562183B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37</Pages>
  <Words>2745</Words>
  <Characters>15653</Characters>
  <Application>Microsoft Office Word</Application>
  <DocSecurity>0</DocSecurity>
  <Lines>130</Lines>
  <Paragraphs>36</Paragraphs>
  <ScaleCrop>false</ScaleCrop>
  <Company>JHGROUP</Company>
  <LinksUpToDate>false</LinksUpToDate>
  <CharactersWithSpaces>18362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青岛市政府采购采购文件范本</dc:title>
  <dc:subject>青岛市政府采购采购文件范本</dc:subject>
  <dc:creator>市政务服务办</dc:creator>
  <cp:lastModifiedBy>KyUser</cp:lastModifiedBy>
  <cp:revision>266</cp:revision>
  <cp:lastPrinted>2023-01-06T06:28:00Z</cp:lastPrinted>
  <dcterms:created xsi:type="dcterms:W3CDTF">2020-05-13T05:44:00Z</dcterms:created>
  <dcterms:modified xsi:type="dcterms:W3CDTF">2023-03-23T06:25:00Z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AB0E5AE9865C4900B2552F388743600E</vt:lpwstr>
  </property>
</Properties>
</file>