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3EF35" w14:textId="77777777" w:rsidR="009E5B07" w:rsidRDefault="00BD7573">
      <w:pPr>
        <w:spacing w:afterLines="50" w:after="156" w:line="360" w:lineRule="auto"/>
        <w:jc w:val="center"/>
        <w:outlineLvl w:val="1"/>
        <w:rPr>
          <w:rFonts w:ascii="黑体" w:eastAsia="黑体" w:hAnsi="黑体"/>
          <w:sz w:val="28"/>
          <w:szCs w:val="28"/>
        </w:rPr>
      </w:pPr>
      <w:r>
        <w:rPr>
          <w:rFonts w:ascii="黑体" w:eastAsia="黑体" w:hAnsi="黑体" w:hint="eastAsia"/>
          <w:sz w:val="28"/>
          <w:szCs w:val="28"/>
        </w:rPr>
        <w:t>污水管道运行效能提升工程</w:t>
      </w:r>
      <w:r>
        <w:rPr>
          <w:rFonts w:ascii="黑体" w:eastAsia="黑体" w:hAnsi="黑体" w:hint="eastAsia"/>
          <w:sz w:val="28"/>
          <w:szCs w:val="28"/>
        </w:rPr>
        <w:t>-</w:t>
      </w:r>
      <w:r>
        <w:rPr>
          <w:rFonts w:ascii="黑体" w:eastAsia="黑体" w:hAnsi="黑体" w:hint="eastAsia"/>
          <w:sz w:val="28"/>
          <w:szCs w:val="28"/>
        </w:rPr>
        <w:t>清淤修复项目磋商公告</w:t>
      </w:r>
    </w:p>
    <w:p w14:paraId="7B05870A" w14:textId="77777777" w:rsidR="009E5B07" w:rsidRDefault="00BD7573">
      <w:pPr>
        <w:spacing w:line="360" w:lineRule="auto"/>
        <w:ind w:firstLineChars="200" w:firstLine="480"/>
        <w:rPr>
          <w:rFonts w:ascii="仿宋" w:eastAsia="仿宋" w:hAnsi="仿宋"/>
          <w:sz w:val="24"/>
          <w:szCs w:val="24"/>
        </w:rPr>
      </w:pPr>
      <w:r>
        <w:rPr>
          <w:rFonts w:ascii="仿宋" w:eastAsia="仿宋" w:hAnsi="仿宋" w:hint="eastAsia"/>
          <w:sz w:val="24"/>
          <w:szCs w:val="24"/>
        </w:rPr>
        <w:t>山东铭</w:t>
      </w:r>
      <w:proofErr w:type="gramStart"/>
      <w:r>
        <w:rPr>
          <w:rFonts w:ascii="仿宋" w:eastAsia="仿宋" w:hAnsi="仿宋" w:hint="eastAsia"/>
          <w:sz w:val="24"/>
          <w:szCs w:val="24"/>
        </w:rPr>
        <w:t>世</w:t>
      </w:r>
      <w:proofErr w:type="gramEnd"/>
      <w:r>
        <w:rPr>
          <w:rFonts w:ascii="仿宋" w:eastAsia="仿宋" w:hAnsi="仿宋" w:hint="eastAsia"/>
          <w:sz w:val="24"/>
          <w:szCs w:val="24"/>
        </w:rPr>
        <w:t>廷得工程项目管理有限公司</w:t>
      </w:r>
      <w:r>
        <w:rPr>
          <w:rFonts w:ascii="仿宋" w:eastAsia="仿宋" w:hAnsi="仿宋" w:hint="eastAsia"/>
          <w:sz w:val="24"/>
          <w:szCs w:val="24"/>
        </w:rPr>
        <w:t>受</w:t>
      </w:r>
      <w:r>
        <w:rPr>
          <w:rFonts w:ascii="仿宋" w:eastAsia="仿宋" w:hAnsi="仿宋" w:hint="eastAsia"/>
          <w:sz w:val="24"/>
          <w:szCs w:val="24"/>
        </w:rPr>
        <w:t>青岛海玉建设工程有限公司</w:t>
      </w:r>
      <w:r>
        <w:rPr>
          <w:rFonts w:ascii="仿宋" w:eastAsia="仿宋" w:hAnsi="仿宋" w:hint="eastAsia"/>
          <w:sz w:val="24"/>
          <w:szCs w:val="24"/>
        </w:rPr>
        <w:t>的委托，对</w:t>
      </w:r>
      <w:r>
        <w:rPr>
          <w:rFonts w:ascii="仿宋" w:eastAsia="仿宋" w:hAnsi="仿宋" w:hint="eastAsia"/>
          <w:sz w:val="24"/>
          <w:szCs w:val="24"/>
        </w:rPr>
        <w:t>污水管道运行效能提升工程</w:t>
      </w:r>
      <w:r>
        <w:rPr>
          <w:rFonts w:ascii="仿宋" w:eastAsia="仿宋" w:hAnsi="仿宋" w:hint="eastAsia"/>
          <w:sz w:val="24"/>
          <w:szCs w:val="24"/>
        </w:rPr>
        <w:t>-</w:t>
      </w:r>
      <w:r>
        <w:rPr>
          <w:rFonts w:ascii="仿宋" w:eastAsia="仿宋" w:hAnsi="仿宋" w:hint="eastAsia"/>
          <w:sz w:val="24"/>
          <w:szCs w:val="24"/>
        </w:rPr>
        <w:t>清淤修复项目</w:t>
      </w:r>
      <w:r>
        <w:rPr>
          <w:rFonts w:ascii="仿宋" w:eastAsia="仿宋" w:hAnsi="仿宋" w:hint="eastAsia"/>
          <w:sz w:val="24"/>
          <w:szCs w:val="24"/>
        </w:rPr>
        <w:t>参照竞争性磋商方式组织采购，欢迎符合条件的供应商参与竞争性磋商。</w:t>
      </w:r>
    </w:p>
    <w:p w14:paraId="53405EAC" w14:textId="77777777" w:rsidR="009E5B07" w:rsidRDefault="00BD7573">
      <w:pPr>
        <w:spacing w:line="360" w:lineRule="auto"/>
        <w:ind w:firstLineChars="200" w:firstLine="480"/>
        <w:rPr>
          <w:rFonts w:ascii="仿宋" w:eastAsia="楷体" w:hAnsi="仿宋"/>
          <w:sz w:val="24"/>
          <w:szCs w:val="24"/>
        </w:rPr>
      </w:pPr>
      <w:r>
        <w:rPr>
          <w:rFonts w:ascii="楷体" w:eastAsia="楷体" w:hAnsi="楷体" w:hint="eastAsia"/>
          <w:kern w:val="1"/>
          <w:sz w:val="24"/>
          <w:szCs w:val="24"/>
        </w:rPr>
        <w:t>1.</w:t>
      </w:r>
      <w:r>
        <w:rPr>
          <w:rFonts w:ascii="楷体" w:eastAsia="楷体" w:hAnsi="楷体" w:hint="eastAsia"/>
          <w:kern w:val="1"/>
          <w:sz w:val="24"/>
          <w:szCs w:val="24"/>
        </w:rPr>
        <w:t>项目编号：</w:t>
      </w:r>
      <w:r>
        <w:rPr>
          <w:rFonts w:ascii="仿宋" w:eastAsia="仿宋" w:hAnsi="仿宋" w:hint="eastAsia"/>
          <w:sz w:val="24"/>
          <w:szCs w:val="24"/>
        </w:rPr>
        <w:t>MSTD-2024-</w:t>
      </w:r>
      <w:r>
        <w:rPr>
          <w:rFonts w:ascii="仿宋" w:eastAsia="仿宋" w:hAnsi="仿宋" w:hint="eastAsia"/>
          <w:sz w:val="24"/>
          <w:szCs w:val="24"/>
        </w:rPr>
        <w:t>07023</w:t>
      </w:r>
    </w:p>
    <w:p w14:paraId="4E877A05" w14:textId="77777777" w:rsidR="009E5B07" w:rsidRDefault="00BD7573">
      <w:pPr>
        <w:wordWrap w:val="0"/>
        <w:topLinePunct/>
        <w:spacing w:line="360" w:lineRule="auto"/>
        <w:ind w:firstLineChars="200" w:firstLine="480"/>
        <w:rPr>
          <w:rFonts w:ascii="仿宋" w:eastAsia="楷体" w:hAnsi="仿宋"/>
          <w:sz w:val="24"/>
          <w:szCs w:val="24"/>
        </w:rPr>
      </w:pPr>
      <w:r>
        <w:rPr>
          <w:rFonts w:ascii="楷体" w:eastAsia="楷体" w:hAnsi="楷体" w:hint="eastAsia"/>
          <w:kern w:val="1"/>
          <w:sz w:val="24"/>
          <w:szCs w:val="24"/>
        </w:rPr>
        <w:t>2.</w:t>
      </w:r>
      <w:r>
        <w:rPr>
          <w:rFonts w:ascii="楷体" w:eastAsia="楷体" w:hAnsi="楷体" w:hint="eastAsia"/>
          <w:kern w:val="1"/>
          <w:sz w:val="24"/>
          <w:szCs w:val="24"/>
        </w:rPr>
        <w:t>项目名称：</w:t>
      </w:r>
      <w:r>
        <w:rPr>
          <w:rFonts w:ascii="仿宋" w:eastAsia="仿宋" w:hAnsi="仿宋" w:hint="eastAsia"/>
          <w:sz w:val="24"/>
          <w:szCs w:val="24"/>
        </w:rPr>
        <w:t>污水管道运行效能提升工程</w:t>
      </w:r>
      <w:r>
        <w:rPr>
          <w:rFonts w:ascii="仿宋" w:eastAsia="仿宋" w:hAnsi="仿宋" w:hint="eastAsia"/>
          <w:sz w:val="24"/>
          <w:szCs w:val="24"/>
        </w:rPr>
        <w:t>-</w:t>
      </w:r>
      <w:r>
        <w:rPr>
          <w:rFonts w:ascii="仿宋" w:eastAsia="仿宋" w:hAnsi="仿宋" w:hint="eastAsia"/>
          <w:sz w:val="24"/>
          <w:szCs w:val="24"/>
        </w:rPr>
        <w:t>清淤修复项目</w:t>
      </w:r>
    </w:p>
    <w:p w14:paraId="5FD65963" w14:textId="77777777" w:rsidR="009E5B07" w:rsidRDefault="00BD7573">
      <w:pPr>
        <w:wordWrap w:val="0"/>
        <w:topLinePunct/>
        <w:spacing w:line="360" w:lineRule="auto"/>
        <w:ind w:firstLineChars="200" w:firstLine="480"/>
        <w:rPr>
          <w:rFonts w:ascii="仿宋" w:eastAsia="仿宋" w:hAnsi="仿宋"/>
          <w:sz w:val="24"/>
          <w:szCs w:val="24"/>
        </w:rPr>
      </w:pPr>
      <w:r>
        <w:rPr>
          <w:rFonts w:ascii="楷体" w:eastAsia="楷体" w:hAnsi="楷体" w:hint="eastAsia"/>
          <w:kern w:val="1"/>
          <w:sz w:val="24"/>
          <w:szCs w:val="24"/>
        </w:rPr>
        <w:t>3.</w:t>
      </w:r>
      <w:r>
        <w:rPr>
          <w:rFonts w:ascii="楷体" w:eastAsia="楷体" w:hAnsi="楷体" w:hint="eastAsia"/>
          <w:kern w:val="1"/>
          <w:sz w:val="24"/>
          <w:szCs w:val="24"/>
        </w:rPr>
        <w:t>采购需求：</w:t>
      </w:r>
      <w:r>
        <w:rPr>
          <w:rFonts w:ascii="仿宋" w:eastAsia="仿宋" w:hAnsi="仿宋" w:hint="eastAsia"/>
          <w:sz w:val="24"/>
          <w:szCs w:val="24"/>
        </w:rPr>
        <w:t>清淤修复；施工图纸范围内的全部工程内容（详见工程量清单）。</w:t>
      </w:r>
    </w:p>
    <w:p w14:paraId="457ACE74" w14:textId="77777777" w:rsidR="009E5B07" w:rsidRDefault="00BD7573">
      <w:pPr>
        <w:spacing w:line="360" w:lineRule="auto"/>
        <w:ind w:firstLineChars="200" w:firstLine="480"/>
        <w:rPr>
          <w:rFonts w:ascii="仿宋" w:eastAsia="仿宋" w:hAnsi="仿宋"/>
          <w:sz w:val="24"/>
          <w:szCs w:val="24"/>
        </w:rPr>
      </w:pPr>
      <w:r>
        <w:rPr>
          <w:rFonts w:ascii="楷体" w:eastAsia="楷体" w:hAnsi="楷体" w:hint="eastAsia"/>
          <w:kern w:val="1"/>
          <w:sz w:val="24"/>
          <w:szCs w:val="24"/>
        </w:rPr>
        <w:t>4.</w:t>
      </w:r>
      <w:r>
        <w:rPr>
          <w:rFonts w:ascii="楷体" w:eastAsia="楷体" w:hAnsi="楷体" w:hint="eastAsia"/>
          <w:kern w:val="1"/>
          <w:sz w:val="24"/>
          <w:szCs w:val="24"/>
        </w:rPr>
        <w:t>招标控制价</w:t>
      </w:r>
      <w:r>
        <w:rPr>
          <w:rFonts w:ascii="楷体" w:eastAsia="楷体" w:hAnsi="楷体" w:hint="eastAsia"/>
          <w:kern w:val="1"/>
          <w:sz w:val="24"/>
          <w:szCs w:val="24"/>
        </w:rPr>
        <w:t>：</w:t>
      </w:r>
      <w:r>
        <w:rPr>
          <w:rFonts w:ascii="仿宋" w:eastAsia="仿宋" w:hAnsi="仿宋" w:hint="eastAsia"/>
          <w:sz w:val="24"/>
          <w:szCs w:val="24"/>
        </w:rPr>
        <w:t>1762963.13</w:t>
      </w:r>
      <w:r>
        <w:rPr>
          <w:rFonts w:ascii="仿宋" w:eastAsia="仿宋" w:hAnsi="仿宋" w:hint="eastAsia"/>
          <w:sz w:val="24"/>
          <w:szCs w:val="24"/>
        </w:rPr>
        <w:t>元</w:t>
      </w:r>
      <w:r>
        <w:rPr>
          <w:rFonts w:ascii="仿宋" w:eastAsia="仿宋" w:hAnsi="仿宋" w:hint="eastAsia"/>
          <w:sz w:val="24"/>
          <w:szCs w:val="24"/>
        </w:rPr>
        <w:t>。</w:t>
      </w:r>
    </w:p>
    <w:p w14:paraId="4FAE95F6" w14:textId="77777777" w:rsidR="009E5B07" w:rsidRDefault="00BD7573">
      <w:pPr>
        <w:spacing w:line="360" w:lineRule="auto"/>
        <w:ind w:firstLine="480"/>
        <w:rPr>
          <w:sz w:val="24"/>
          <w:szCs w:val="24"/>
        </w:rPr>
      </w:pPr>
      <w:r>
        <w:rPr>
          <w:rFonts w:ascii="楷体" w:eastAsia="楷体" w:hAnsi="楷体" w:hint="eastAsia"/>
          <w:kern w:val="1"/>
          <w:sz w:val="24"/>
          <w:szCs w:val="24"/>
        </w:rPr>
        <w:t>5.</w:t>
      </w:r>
      <w:r>
        <w:rPr>
          <w:rFonts w:ascii="楷体" w:eastAsia="楷体" w:hAnsi="楷体" w:hint="eastAsia"/>
          <w:kern w:val="1"/>
          <w:sz w:val="24"/>
          <w:szCs w:val="24"/>
        </w:rPr>
        <w:t>供应商资格要求</w:t>
      </w:r>
    </w:p>
    <w:p w14:paraId="2C2AA8E9" w14:textId="77777777" w:rsidR="009E5B07" w:rsidRDefault="00BD7573">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5.1.</w:t>
      </w:r>
      <w:r>
        <w:rPr>
          <w:rFonts w:ascii="仿宋" w:eastAsia="仿宋" w:hAnsi="仿宋" w:hint="eastAsia"/>
          <w:sz w:val="24"/>
          <w:szCs w:val="24"/>
        </w:rPr>
        <w:t>在中华人民共和国境内注册，具有独立法人资格；</w:t>
      </w:r>
    </w:p>
    <w:p w14:paraId="1CF163C6" w14:textId="77777777" w:rsidR="009E5B07" w:rsidRDefault="00BD7573">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5.2</w:t>
      </w:r>
      <w:r>
        <w:rPr>
          <w:rFonts w:ascii="仿宋" w:eastAsia="仿宋" w:hAnsi="仿宋" w:hint="eastAsia"/>
          <w:sz w:val="24"/>
          <w:szCs w:val="24"/>
        </w:rPr>
        <w:t>具备市政公用工程施工总承包三级及以上资质；</w:t>
      </w:r>
    </w:p>
    <w:p w14:paraId="52C215BD" w14:textId="77777777" w:rsidR="009E5B07" w:rsidRDefault="00BD7573">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5.3</w:t>
      </w:r>
      <w:r>
        <w:rPr>
          <w:rFonts w:ascii="仿宋" w:eastAsia="仿宋" w:hAnsi="仿宋" w:hint="eastAsia"/>
          <w:sz w:val="24"/>
          <w:szCs w:val="24"/>
        </w:rPr>
        <w:t>具有有效的安全生产许可证；</w:t>
      </w:r>
    </w:p>
    <w:p w14:paraId="11DEB09F" w14:textId="77777777" w:rsidR="009E5B07" w:rsidRDefault="00BD7573">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5.4</w:t>
      </w:r>
      <w:r>
        <w:rPr>
          <w:rFonts w:ascii="仿宋" w:eastAsia="仿宋" w:hAnsi="仿宋" w:hint="eastAsia"/>
          <w:sz w:val="24"/>
          <w:szCs w:val="24"/>
        </w:rPr>
        <w:t>供应商拟派项目经理须具有市政公用工程二级及以上注册建造师执业资格和安全生产考核合格证（</w:t>
      </w:r>
      <w:r>
        <w:rPr>
          <w:rFonts w:ascii="仿宋" w:eastAsia="仿宋" w:hAnsi="仿宋" w:hint="eastAsia"/>
          <w:sz w:val="24"/>
          <w:szCs w:val="24"/>
        </w:rPr>
        <w:t>B</w:t>
      </w:r>
      <w:r>
        <w:rPr>
          <w:rFonts w:ascii="仿宋" w:eastAsia="仿宋" w:hAnsi="仿宋" w:hint="eastAsia"/>
          <w:sz w:val="24"/>
          <w:szCs w:val="24"/>
        </w:rPr>
        <w:t>证），</w:t>
      </w:r>
      <w:proofErr w:type="gramStart"/>
      <w:r>
        <w:rPr>
          <w:rFonts w:ascii="仿宋" w:eastAsia="仿宋" w:hAnsi="仿宋" w:hint="eastAsia"/>
          <w:sz w:val="24"/>
          <w:szCs w:val="24"/>
        </w:rPr>
        <w:t>社保证明</w:t>
      </w:r>
      <w:proofErr w:type="gramEnd"/>
      <w:r>
        <w:rPr>
          <w:rFonts w:ascii="仿宋" w:eastAsia="仿宋" w:hAnsi="仿宋" w:hint="eastAsia"/>
          <w:sz w:val="24"/>
          <w:szCs w:val="24"/>
        </w:rPr>
        <w:t>（网上打印或社保机构出具的证明），未在其他在建项目中任职；</w:t>
      </w:r>
    </w:p>
    <w:p w14:paraId="2F4D1380" w14:textId="77777777" w:rsidR="009E5B07" w:rsidRDefault="00BD7573">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5</w:t>
      </w:r>
      <w:r>
        <w:rPr>
          <w:rFonts w:ascii="仿宋" w:eastAsia="仿宋" w:hAnsi="仿宋" w:hint="eastAsia"/>
          <w:sz w:val="24"/>
          <w:szCs w:val="24"/>
        </w:rPr>
        <w:t>磋商公告发布之日前</w:t>
      </w:r>
      <w:r>
        <w:rPr>
          <w:rFonts w:ascii="仿宋" w:eastAsia="仿宋" w:hAnsi="仿宋" w:hint="eastAsia"/>
          <w:sz w:val="24"/>
          <w:szCs w:val="24"/>
        </w:rPr>
        <w:t>五</w:t>
      </w:r>
      <w:r>
        <w:rPr>
          <w:rFonts w:ascii="仿宋" w:eastAsia="仿宋" w:hAnsi="仿宋" w:hint="eastAsia"/>
          <w:sz w:val="24"/>
          <w:szCs w:val="24"/>
        </w:rPr>
        <w:t>年内在经营活动中无行政和司法等部门处罚情况</w:t>
      </w:r>
      <w:r>
        <w:rPr>
          <w:rFonts w:ascii="仿宋" w:eastAsia="仿宋" w:hAnsi="仿宋" w:hint="eastAsia"/>
          <w:sz w:val="24"/>
          <w:szCs w:val="24"/>
        </w:rPr>
        <w:t>；</w:t>
      </w:r>
    </w:p>
    <w:p w14:paraId="63DA4AC3" w14:textId="77777777" w:rsidR="009E5B07" w:rsidRDefault="00BD7573">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6</w:t>
      </w:r>
      <w:r>
        <w:rPr>
          <w:rFonts w:ascii="仿宋" w:eastAsia="仿宋" w:hAnsi="仿宋" w:hint="eastAsia"/>
          <w:sz w:val="24"/>
          <w:szCs w:val="24"/>
        </w:rPr>
        <w:t>通过</w:t>
      </w:r>
      <w:bookmarkStart w:id="0" w:name="OLE_LINK1"/>
      <w:r>
        <w:rPr>
          <w:rFonts w:ascii="仿宋" w:eastAsia="仿宋" w:hAnsi="仿宋" w:hint="eastAsia"/>
          <w:sz w:val="24"/>
          <w:szCs w:val="24"/>
        </w:rPr>
        <w:t>中国裁判文书网（</w:t>
      </w:r>
      <w:r>
        <w:rPr>
          <w:rFonts w:ascii="仿宋" w:eastAsia="仿宋" w:hAnsi="仿宋" w:hint="eastAsia"/>
          <w:sz w:val="24"/>
          <w:szCs w:val="24"/>
        </w:rPr>
        <w:t>http://wenshu.court.gov.cn)</w:t>
      </w:r>
      <w:r>
        <w:rPr>
          <w:rFonts w:ascii="仿宋" w:eastAsia="仿宋" w:hAnsi="仿宋" w:hint="eastAsia"/>
          <w:sz w:val="24"/>
          <w:szCs w:val="24"/>
        </w:rPr>
        <w:t>分别查询供应商、法定代表人（机构负责人）无行贿犯罪记录</w:t>
      </w:r>
      <w:r>
        <w:rPr>
          <w:rFonts w:ascii="仿宋" w:eastAsia="仿宋" w:hAnsi="仿宋" w:hint="eastAsia"/>
          <w:sz w:val="24"/>
          <w:szCs w:val="24"/>
        </w:rPr>
        <w:t>，</w:t>
      </w:r>
      <w:r>
        <w:rPr>
          <w:rFonts w:ascii="仿宋" w:eastAsia="仿宋" w:hAnsi="仿宋" w:hint="eastAsia"/>
          <w:sz w:val="24"/>
          <w:szCs w:val="24"/>
        </w:rPr>
        <w:t>“信用中国”（</w:t>
      </w:r>
      <w:r>
        <w:rPr>
          <w:rFonts w:ascii="仿宋" w:eastAsia="仿宋" w:hAnsi="仿宋" w:hint="eastAsia"/>
          <w:sz w:val="24"/>
          <w:szCs w:val="24"/>
        </w:rPr>
        <w:t>www.creditchina.gov</w:t>
      </w:r>
      <w:r>
        <w:rPr>
          <w:rFonts w:ascii="仿宋" w:eastAsia="仿宋" w:hAnsi="仿宋" w:hint="eastAsia"/>
          <w:sz w:val="24"/>
          <w:szCs w:val="24"/>
        </w:rPr>
        <w:t>.cn</w:t>
      </w:r>
      <w:r>
        <w:rPr>
          <w:rFonts w:ascii="仿宋" w:eastAsia="仿宋" w:hAnsi="仿宋" w:hint="eastAsia"/>
          <w:sz w:val="24"/>
          <w:szCs w:val="24"/>
        </w:rPr>
        <w:t>）查询，未被列入失信被执行人、重大税收违法案件当事人、采购严重违法失信行为记录名单</w:t>
      </w:r>
      <w:bookmarkEnd w:id="0"/>
      <w:r>
        <w:rPr>
          <w:rFonts w:ascii="仿宋" w:eastAsia="仿宋" w:hAnsi="仿宋" w:hint="eastAsia"/>
          <w:sz w:val="24"/>
          <w:szCs w:val="24"/>
        </w:rPr>
        <w:t>；</w:t>
      </w:r>
    </w:p>
    <w:p w14:paraId="3DE16EC7" w14:textId="77777777" w:rsidR="009E5B07" w:rsidRDefault="00BD7573">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7</w:t>
      </w:r>
      <w:r>
        <w:rPr>
          <w:rFonts w:ascii="仿宋" w:eastAsia="仿宋" w:hAnsi="仿宋" w:hint="eastAsia"/>
          <w:sz w:val="24"/>
          <w:szCs w:val="24"/>
        </w:rPr>
        <w:t>本项目不接受联合体磋商、报价。</w:t>
      </w:r>
    </w:p>
    <w:p w14:paraId="05A9DD18" w14:textId="77777777" w:rsidR="009E5B07" w:rsidRDefault="00BD7573">
      <w:pPr>
        <w:spacing w:line="360" w:lineRule="auto"/>
        <w:ind w:firstLineChars="200" w:firstLine="480"/>
        <w:jc w:val="left"/>
        <w:rPr>
          <w:sz w:val="24"/>
          <w:szCs w:val="24"/>
        </w:rPr>
      </w:pPr>
      <w:r>
        <w:rPr>
          <w:rFonts w:ascii="楷体" w:eastAsia="楷体" w:hAnsi="楷体" w:hint="eastAsia"/>
          <w:kern w:val="1"/>
          <w:sz w:val="24"/>
          <w:szCs w:val="24"/>
        </w:rPr>
        <w:t>6</w:t>
      </w:r>
      <w:r>
        <w:rPr>
          <w:rFonts w:ascii="楷体" w:eastAsia="楷体" w:hAnsi="楷体" w:hint="eastAsia"/>
          <w:kern w:val="1"/>
          <w:sz w:val="24"/>
          <w:szCs w:val="24"/>
        </w:rPr>
        <w:t>.</w:t>
      </w:r>
      <w:r>
        <w:rPr>
          <w:rFonts w:ascii="楷体" w:eastAsia="楷体" w:hAnsi="楷体" w:hint="eastAsia"/>
          <w:kern w:val="1"/>
          <w:sz w:val="24"/>
          <w:szCs w:val="24"/>
        </w:rPr>
        <w:t>公告媒介</w:t>
      </w:r>
    </w:p>
    <w:p w14:paraId="340E9CC7" w14:textId="77777777" w:rsidR="009E5B07" w:rsidRDefault="00BD7573">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本次</w:t>
      </w:r>
      <w:r>
        <w:rPr>
          <w:rFonts w:ascii="仿宋" w:eastAsia="仿宋" w:hAnsi="仿宋" w:hint="eastAsia"/>
          <w:kern w:val="1"/>
          <w:sz w:val="24"/>
          <w:szCs w:val="24"/>
        </w:rPr>
        <w:t>磋商</w:t>
      </w:r>
      <w:r>
        <w:rPr>
          <w:rFonts w:ascii="仿宋" w:eastAsia="仿宋" w:hAnsi="仿宋" w:hint="eastAsia"/>
          <w:kern w:val="1"/>
          <w:sz w:val="24"/>
          <w:szCs w:val="24"/>
        </w:rPr>
        <w:t>公告在</w:t>
      </w:r>
      <w:r>
        <w:rPr>
          <w:rFonts w:ascii="仿宋" w:eastAsia="仿宋" w:hAnsi="仿宋" w:hint="eastAsia"/>
          <w:kern w:val="1"/>
          <w:sz w:val="24"/>
          <w:szCs w:val="24"/>
        </w:rPr>
        <w:t>青岛高新实业集团官网</w:t>
      </w:r>
      <w:r>
        <w:rPr>
          <w:rFonts w:ascii="仿宋" w:eastAsia="仿宋" w:hAnsi="仿宋" w:hint="eastAsia"/>
          <w:kern w:val="1"/>
          <w:sz w:val="24"/>
          <w:szCs w:val="24"/>
        </w:rPr>
        <w:t>上发布。</w:t>
      </w:r>
    </w:p>
    <w:p w14:paraId="632C3B56" w14:textId="77777777" w:rsidR="009E5B07" w:rsidRDefault="00BD7573">
      <w:pPr>
        <w:spacing w:line="360" w:lineRule="auto"/>
        <w:ind w:firstLineChars="200" w:firstLine="480"/>
        <w:jc w:val="left"/>
        <w:rPr>
          <w:sz w:val="24"/>
          <w:szCs w:val="24"/>
        </w:rPr>
      </w:pPr>
      <w:r>
        <w:rPr>
          <w:rFonts w:ascii="楷体" w:eastAsia="楷体" w:hAnsi="楷体" w:hint="eastAsia"/>
          <w:kern w:val="1"/>
          <w:sz w:val="24"/>
          <w:szCs w:val="24"/>
        </w:rPr>
        <w:t>7.</w:t>
      </w:r>
      <w:r>
        <w:rPr>
          <w:rFonts w:ascii="楷体" w:eastAsia="楷体" w:hAnsi="楷体" w:hint="eastAsia"/>
          <w:kern w:val="1"/>
          <w:sz w:val="24"/>
          <w:szCs w:val="24"/>
        </w:rPr>
        <w:t>资格预审及磋商文件的获取</w:t>
      </w:r>
    </w:p>
    <w:p w14:paraId="3F1BCDD3" w14:textId="77777777" w:rsidR="009E5B07" w:rsidRDefault="00BD7573">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7.1</w:t>
      </w:r>
      <w:r>
        <w:rPr>
          <w:rFonts w:ascii="仿宋" w:eastAsia="仿宋" w:hAnsi="仿宋" w:hint="eastAsia"/>
          <w:kern w:val="1"/>
          <w:sz w:val="24"/>
          <w:szCs w:val="24"/>
        </w:rPr>
        <w:t>资格预审截止</w:t>
      </w:r>
      <w:r>
        <w:rPr>
          <w:rFonts w:ascii="仿宋" w:eastAsia="仿宋" w:hAnsi="仿宋" w:hint="eastAsia"/>
          <w:kern w:val="1"/>
          <w:sz w:val="24"/>
          <w:szCs w:val="24"/>
        </w:rPr>
        <w:t>时间：</w:t>
      </w:r>
      <w:r>
        <w:rPr>
          <w:rFonts w:ascii="仿宋" w:eastAsia="仿宋" w:hAnsi="仿宋" w:hint="eastAsia"/>
          <w:kern w:val="1"/>
          <w:sz w:val="24"/>
          <w:szCs w:val="24"/>
        </w:rPr>
        <w:t>2024</w:t>
      </w:r>
      <w:r>
        <w:rPr>
          <w:rFonts w:ascii="仿宋" w:eastAsia="仿宋" w:hAnsi="仿宋" w:hint="eastAsia"/>
          <w:kern w:val="1"/>
          <w:sz w:val="24"/>
          <w:szCs w:val="24"/>
        </w:rPr>
        <w:t>年</w:t>
      </w:r>
      <w:r>
        <w:rPr>
          <w:rFonts w:ascii="仿宋" w:eastAsia="仿宋" w:hAnsi="仿宋" w:hint="eastAsia"/>
          <w:kern w:val="1"/>
          <w:sz w:val="24"/>
          <w:szCs w:val="24"/>
        </w:rPr>
        <w:t>12</w:t>
      </w:r>
      <w:r>
        <w:rPr>
          <w:rFonts w:ascii="仿宋" w:eastAsia="仿宋" w:hAnsi="仿宋" w:hint="eastAsia"/>
          <w:kern w:val="1"/>
          <w:sz w:val="24"/>
          <w:szCs w:val="24"/>
        </w:rPr>
        <w:t>月</w:t>
      </w:r>
      <w:r>
        <w:rPr>
          <w:rFonts w:ascii="仿宋" w:eastAsia="仿宋" w:hAnsi="仿宋" w:hint="eastAsia"/>
          <w:kern w:val="1"/>
          <w:sz w:val="24"/>
          <w:szCs w:val="24"/>
        </w:rPr>
        <w:t>25</w:t>
      </w:r>
      <w:r>
        <w:rPr>
          <w:rFonts w:ascii="仿宋" w:eastAsia="仿宋" w:hAnsi="仿宋" w:hint="eastAsia"/>
          <w:kern w:val="1"/>
          <w:sz w:val="24"/>
          <w:szCs w:val="24"/>
        </w:rPr>
        <w:t>日</w:t>
      </w:r>
      <w:r>
        <w:rPr>
          <w:rFonts w:ascii="仿宋" w:eastAsia="仿宋" w:hAnsi="仿宋" w:hint="eastAsia"/>
          <w:kern w:val="1"/>
          <w:sz w:val="24"/>
          <w:szCs w:val="24"/>
        </w:rPr>
        <w:t>16:</w:t>
      </w:r>
      <w:r>
        <w:rPr>
          <w:rFonts w:ascii="仿宋" w:eastAsia="仿宋" w:hAnsi="仿宋" w:hint="eastAsia"/>
          <w:kern w:val="1"/>
          <w:sz w:val="24"/>
          <w:szCs w:val="24"/>
        </w:rPr>
        <w:t>0</w:t>
      </w:r>
      <w:r>
        <w:rPr>
          <w:rFonts w:ascii="仿宋" w:eastAsia="仿宋" w:hAnsi="仿宋" w:hint="eastAsia"/>
          <w:kern w:val="1"/>
          <w:sz w:val="24"/>
          <w:szCs w:val="24"/>
        </w:rPr>
        <w:t>0</w:t>
      </w:r>
      <w:r>
        <w:rPr>
          <w:rFonts w:ascii="仿宋" w:eastAsia="仿宋" w:hAnsi="仿宋" w:hint="eastAsia"/>
          <w:kern w:val="1"/>
          <w:sz w:val="24"/>
          <w:szCs w:val="24"/>
        </w:rPr>
        <w:t>；</w:t>
      </w:r>
    </w:p>
    <w:p w14:paraId="0557F578" w14:textId="77777777" w:rsidR="009E5B07" w:rsidRDefault="00BD7573">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7.2</w:t>
      </w:r>
      <w:r>
        <w:rPr>
          <w:rFonts w:ascii="仿宋" w:eastAsia="仿宋" w:hAnsi="仿宋" w:hint="eastAsia"/>
          <w:kern w:val="1"/>
          <w:sz w:val="24"/>
          <w:szCs w:val="24"/>
        </w:rPr>
        <w:t>资格审查资料：</w:t>
      </w:r>
    </w:p>
    <w:p w14:paraId="1461839B" w14:textId="77777777" w:rsidR="009E5B07" w:rsidRDefault="00BD7573">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w:t>
      </w:r>
      <w:r>
        <w:rPr>
          <w:rFonts w:ascii="仿宋" w:eastAsia="仿宋" w:hAnsi="仿宋" w:hint="eastAsia"/>
          <w:kern w:val="1"/>
          <w:sz w:val="24"/>
          <w:szCs w:val="24"/>
        </w:rPr>
        <w:t>1</w:t>
      </w:r>
      <w:r>
        <w:rPr>
          <w:rFonts w:ascii="仿宋" w:eastAsia="仿宋" w:hAnsi="仿宋" w:hint="eastAsia"/>
          <w:kern w:val="1"/>
          <w:sz w:val="24"/>
          <w:szCs w:val="24"/>
        </w:rPr>
        <w:t>）营业执照</w:t>
      </w:r>
      <w:r>
        <w:rPr>
          <w:rFonts w:ascii="仿宋" w:eastAsia="仿宋" w:hAnsi="仿宋" w:hint="eastAsia"/>
          <w:kern w:val="1"/>
          <w:sz w:val="24"/>
          <w:szCs w:val="24"/>
        </w:rPr>
        <w:t>复印件；</w:t>
      </w:r>
    </w:p>
    <w:p w14:paraId="1BF03331" w14:textId="77777777" w:rsidR="009E5B07" w:rsidRDefault="00BD7573">
      <w:pPr>
        <w:spacing w:line="360" w:lineRule="auto"/>
        <w:ind w:firstLineChars="200" w:firstLine="480"/>
        <w:jc w:val="left"/>
        <w:rPr>
          <w:rFonts w:ascii="仿宋" w:eastAsia="仿宋" w:hAnsi="仿宋"/>
          <w:kern w:val="1"/>
          <w:sz w:val="24"/>
          <w:szCs w:val="24"/>
        </w:rPr>
      </w:pPr>
      <w:r>
        <w:rPr>
          <w:rFonts w:ascii="仿宋" w:eastAsia="仿宋" w:hAnsi="仿宋"/>
          <w:kern w:val="1"/>
          <w:sz w:val="24"/>
          <w:szCs w:val="24"/>
        </w:rPr>
        <w:t>（</w:t>
      </w:r>
      <w:r>
        <w:rPr>
          <w:rFonts w:ascii="仿宋" w:eastAsia="仿宋" w:hAnsi="仿宋"/>
          <w:kern w:val="1"/>
          <w:sz w:val="24"/>
          <w:szCs w:val="24"/>
        </w:rPr>
        <w:t>2</w:t>
      </w:r>
      <w:r>
        <w:rPr>
          <w:rFonts w:ascii="仿宋" w:eastAsia="仿宋" w:hAnsi="仿宋"/>
          <w:kern w:val="1"/>
          <w:sz w:val="24"/>
          <w:szCs w:val="24"/>
        </w:rPr>
        <w:t>）</w:t>
      </w:r>
      <w:r>
        <w:rPr>
          <w:rFonts w:ascii="仿宋" w:eastAsia="仿宋" w:hAnsi="仿宋" w:hint="eastAsia"/>
          <w:kern w:val="1"/>
          <w:sz w:val="24"/>
          <w:szCs w:val="24"/>
        </w:rPr>
        <w:t>法定代表人身份（负责人）证明；</w:t>
      </w:r>
    </w:p>
    <w:p w14:paraId="665F0249" w14:textId="77777777" w:rsidR="009E5B07" w:rsidRDefault="00BD7573">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lastRenderedPageBreak/>
        <w:t>（</w:t>
      </w:r>
      <w:r>
        <w:rPr>
          <w:rFonts w:ascii="仿宋" w:eastAsia="仿宋" w:hAnsi="仿宋" w:hint="eastAsia"/>
          <w:kern w:val="1"/>
          <w:sz w:val="24"/>
          <w:szCs w:val="24"/>
        </w:rPr>
        <w:t>3</w:t>
      </w:r>
      <w:r>
        <w:rPr>
          <w:rFonts w:ascii="仿宋" w:eastAsia="仿宋" w:hAnsi="仿宋" w:hint="eastAsia"/>
          <w:kern w:val="1"/>
          <w:sz w:val="24"/>
          <w:szCs w:val="24"/>
        </w:rPr>
        <w:t>）</w:t>
      </w:r>
      <w:r>
        <w:rPr>
          <w:rFonts w:ascii="仿宋" w:eastAsia="仿宋" w:hAnsi="仿宋" w:hint="eastAsia"/>
          <w:kern w:val="1"/>
          <w:sz w:val="24"/>
          <w:szCs w:val="24"/>
        </w:rPr>
        <w:t>法定代表人授权委托书；</w:t>
      </w:r>
    </w:p>
    <w:p w14:paraId="1D4AA57B" w14:textId="77777777" w:rsidR="009E5B07" w:rsidRDefault="00BD7573">
      <w:pPr>
        <w:spacing w:line="360" w:lineRule="auto"/>
        <w:ind w:firstLineChars="200" w:firstLine="480"/>
        <w:jc w:val="left"/>
        <w:rPr>
          <w:rFonts w:ascii="仿宋" w:eastAsia="仿宋" w:hAnsi="仿宋"/>
          <w:kern w:val="1"/>
          <w:sz w:val="24"/>
          <w:szCs w:val="24"/>
        </w:rPr>
      </w:pPr>
      <w:r>
        <w:rPr>
          <w:rFonts w:ascii="仿宋" w:eastAsia="仿宋" w:hAnsi="仿宋"/>
          <w:kern w:val="1"/>
          <w:sz w:val="24"/>
          <w:szCs w:val="24"/>
        </w:rPr>
        <w:t>（</w:t>
      </w:r>
      <w:r>
        <w:rPr>
          <w:rFonts w:ascii="仿宋" w:eastAsia="仿宋" w:hAnsi="仿宋"/>
          <w:kern w:val="1"/>
          <w:sz w:val="24"/>
          <w:szCs w:val="24"/>
        </w:rPr>
        <w:t>4</w:t>
      </w:r>
      <w:r>
        <w:rPr>
          <w:rFonts w:ascii="仿宋" w:eastAsia="仿宋" w:hAnsi="仿宋"/>
          <w:kern w:val="1"/>
          <w:sz w:val="24"/>
          <w:szCs w:val="24"/>
        </w:rPr>
        <w:t>）</w:t>
      </w:r>
      <w:r>
        <w:rPr>
          <w:rFonts w:ascii="仿宋" w:eastAsia="仿宋" w:hAnsi="仿宋" w:hint="eastAsia"/>
          <w:kern w:val="1"/>
          <w:sz w:val="24"/>
          <w:szCs w:val="24"/>
        </w:rPr>
        <w:t>资质证书及</w:t>
      </w:r>
      <w:r>
        <w:rPr>
          <w:rFonts w:ascii="仿宋" w:eastAsia="仿宋" w:hAnsi="仿宋" w:hint="eastAsia"/>
          <w:sz w:val="24"/>
          <w:szCs w:val="24"/>
        </w:rPr>
        <w:t>安全生产许可证复印件</w:t>
      </w:r>
      <w:r>
        <w:rPr>
          <w:rFonts w:ascii="仿宋" w:eastAsia="仿宋" w:hAnsi="仿宋" w:hint="eastAsia"/>
          <w:kern w:val="1"/>
          <w:sz w:val="24"/>
          <w:szCs w:val="24"/>
        </w:rPr>
        <w:t>；</w:t>
      </w:r>
    </w:p>
    <w:p w14:paraId="1FF64C53" w14:textId="77777777" w:rsidR="009E5B07" w:rsidRDefault="00BD7573">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w:t>
      </w:r>
      <w:r>
        <w:rPr>
          <w:rFonts w:ascii="仿宋" w:eastAsia="仿宋" w:hAnsi="仿宋" w:hint="eastAsia"/>
          <w:kern w:val="1"/>
          <w:sz w:val="24"/>
          <w:szCs w:val="24"/>
        </w:rPr>
        <w:t>5</w:t>
      </w:r>
      <w:r>
        <w:rPr>
          <w:rFonts w:ascii="仿宋" w:eastAsia="仿宋" w:hAnsi="仿宋" w:hint="eastAsia"/>
          <w:kern w:val="1"/>
          <w:sz w:val="24"/>
          <w:szCs w:val="24"/>
        </w:rPr>
        <w:t>）</w:t>
      </w:r>
      <w:r>
        <w:rPr>
          <w:rFonts w:ascii="仿宋" w:eastAsia="仿宋" w:hAnsi="仿宋" w:hint="eastAsia"/>
          <w:kern w:val="1"/>
          <w:sz w:val="24"/>
          <w:szCs w:val="24"/>
        </w:rPr>
        <w:t>在经营活动中无重大违法记录和行贿犯罪记录的承诺（通过中国裁判文书网（</w:t>
      </w:r>
      <w:r>
        <w:rPr>
          <w:rFonts w:ascii="仿宋" w:eastAsia="仿宋" w:hAnsi="仿宋" w:hint="eastAsia"/>
          <w:kern w:val="1"/>
          <w:sz w:val="24"/>
          <w:szCs w:val="24"/>
        </w:rPr>
        <w:t>http://wenshu.court.gov.cn)</w:t>
      </w:r>
      <w:r>
        <w:rPr>
          <w:rFonts w:ascii="仿宋" w:eastAsia="仿宋" w:hAnsi="仿宋" w:hint="eastAsia"/>
          <w:kern w:val="1"/>
          <w:sz w:val="24"/>
          <w:szCs w:val="24"/>
        </w:rPr>
        <w:t>分别查询供应商、法定代表人（机构负责人）无行贿犯罪记录，“信用中国”（</w:t>
      </w:r>
      <w:r>
        <w:rPr>
          <w:rFonts w:ascii="仿宋" w:eastAsia="仿宋" w:hAnsi="仿宋" w:hint="eastAsia"/>
          <w:kern w:val="1"/>
          <w:sz w:val="24"/>
          <w:szCs w:val="24"/>
        </w:rPr>
        <w:t>www.creditchina.gov.cn</w:t>
      </w:r>
      <w:r>
        <w:rPr>
          <w:rFonts w:ascii="仿宋" w:eastAsia="仿宋" w:hAnsi="仿宋" w:hint="eastAsia"/>
          <w:kern w:val="1"/>
          <w:sz w:val="24"/>
          <w:szCs w:val="24"/>
        </w:rPr>
        <w:t>）查询，未被列入失信被执行人、重大税收违法案件当事人、采购严重违法失信行为记录名单的查询结果截图）。</w:t>
      </w:r>
    </w:p>
    <w:p w14:paraId="2648F56E" w14:textId="77777777" w:rsidR="009E5B07" w:rsidRDefault="00BD7573">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以上材料均需加盖供应商公章。在规定时间内将以上材料电子扫描件发送邮箱：</w:t>
      </w:r>
      <w:r>
        <w:rPr>
          <w:rFonts w:ascii="仿宋" w:eastAsia="仿宋" w:hAnsi="仿宋" w:hint="eastAsia"/>
          <w:kern w:val="1"/>
          <w:sz w:val="24"/>
          <w:szCs w:val="24"/>
        </w:rPr>
        <w:t>mingshitingde@163.com</w:t>
      </w:r>
      <w:r>
        <w:rPr>
          <w:rFonts w:ascii="仿宋" w:eastAsia="仿宋" w:hAnsi="仿宋" w:hint="eastAsia"/>
          <w:kern w:val="1"/>
          <w:sz w:val="24"/>
          <w:szCs w:val="24"/>
        </w:rPr>
        <w:t>，邮件标题为</w:t>
      </w:r>
      <w:r>
        <w:rPr>
          <w:rFonts w:ascii="仿宋" w:eastAsia="仿宋" w:hAnsi="仿宋" w:hint="eastAsia"/>
          <w:kern w:val="1"/>
          <w:sz w:val="24"/>
          <w:szCs w:val="24"/>
        </w:rPr>
        <w:t>供应商</w:t>
      </w:r>
      <w:r>
        <w:rPr>
          <w:rFonts w:ascii="仿宋" w:eastAsia="仿宋" w:hAnsi="仿宋" w:hint="eastAsia"/>
          <w:kern w:val="1"/>
          <w:sz w:val="24"/>
          <w:szCs w:val="24"/>
        </w:rPr>
        <w:t>名称</w:t>
      </w:r>
      <w:r>
        <w:rPr>
          <w:rFonts w:ascii="仿宋" w:eastAsia="仿宋" w:hAnsi="仿宋" w:hint="eastAsia"/>
          <w:kern w:val="1"/>
          <w:sz w:val="24"/>
          <w:szCs w:val="24"/>
        </w:rPr>
        <w:t>+</w:t>
      </w:r>
      <w:r>
        <w:rPr>
          <w:rFonts w:ascii="仿宋" w:eastAsia="仿宋" w:hAnsi="仿宋" w:hint="eastAsia"/>
          <w:kern w:val="1"/>
          <w:sz w:val="24"/>
          <w:szCs w:val="24"/>
        </w:rPr>
        <w:t>项目名称，正文备注联系人、联系方式、资</w:t>
      </w:r>
      <w:r>
        <w:rPr>
          <w:rFonts w:ascii="仿宋" w:eastAsia="仿宋" w:hAnsi="仿宋" w:hint="eastAsia"/>
          <w:kern w:val="1"/>
          <w:sz w:val="24"/>
          <w:szCs w:val="24"/>
        </w:rPr>
        <w:t>格审批结果接收邮箱地址；经资格预审合格后，对通过资格预审的供应商</w:t>
      </w:r>
      <w:proofErr w:type="gramStart"/>
      <w:r>
        <w:rPr>
          <w:rFonts w:ascii="仿宋" w:eastAsia="仿宋" w:hAnsi="仿宋" w:hint="eastAsia"/>
          <w:kern w:val="1"/>
          <w:sz w:val="24"/>
          <w:szCs w:val="24"/>
        </w:rPr>
        <w:t>发售磋商</w:t>
      </w:r>
      <w:proofErr w:type="gramEnd"/>
      <w:r>
        <w:rPr>
          <w:rFonts w:ascii="仿宋" w:eastAsia="仿宋" w:hAnsi="仿宋" w:hint="eastAsia"/>
          <w:kern w:val="1"/>
          <w:sz w:val="24"/>
          <w:szCs w:val="24"/>
        </w:rPr>
        <w:t>文件；</w:t>
      </w:r>
    </w:p>
    <w:p w14:paraId="75C01B3A" w14:textId="77777777" w:rsidR="009E5B07" w:rsidRDefault="00BD7573">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7.3</w:t>
      </w:r>
      <w:r>
        <w:rPr>
          <w:rFonts w:ascii="仿宋" w:eastAsia="仿宋" w:hAnsi="仿宋" w:hint="eastAsia"/>
          <w:kern w:val="1"/>
          <w:sz w:val="24"/>
          <w:szCs w:val="24"/>
        </w:rPr>
        <w:t>磋商文件的获取</w:t>
      </w:r>
      <w:r>
        <w:rPr>
          <w:rFonts w:ascii="仿宋" w:eastAsia="仿宋" w:hAnsi="仿宋" w:hint="eastAsia"/>
          <w:kern w:val="1"/>
          <w:sz w:val="24"/>
          <w:szCs w:val="24"/>
        </w:rPr>
        <w:t>时间：</w:t>
      </w:r>
      <w:r>
        <w:rPr>
          <w:rFonts w:ascii="仿宋" w:eastAsia="仿宋" w:hAnsi="仿宋" w:hint="eastAsia"/>
          <w:kern w:val="1"/>
          <w:sz w:val="24"/>
          <w:szCs w:val="24"/>
        </w:rPr>
        <w:t>自</w:t>
      </w:r>
      <w:r>
        <w:rPr>
          <w:rFonts w:ascii="仿宋" w:eastAsia="仿宋" w:hAnsi="仿宋" w:hint="eastAsia"/>
          <w:kern w:val="1"/>
          <w:sz w:val="24"/>
          <w:szCs w:val="24"/>
        </w:rPr>
        <w:t>2024</w:t>
      </w:r>
      <w:r>
        <w:rPr>
          <w:rFonts w:ascii="仿宋" w:eastAsia="仿宋" w:hAnsi="仿宋" w:hint="eastAsia"/>
          <w:kern w:val="1"/>
          <w:sz w:val="24"/>
          <w:szCs w:val="24"/>
        </w:rPr>
        <w:t>年</w:t>
      </w:r>
      <w:r>
        <w:rPr>
          <w:rFonts w:ascii="仿宋" w:eastAsia="仿宋" w:hAnsi="仿宋" w:hint="eastAsia"/>
          <w:kern w:val="1"/>
          <w:sz w:val="24"/>
          <w:szCs w:val="24"/>
        </w:rPr>
        <w:t>12</w:t>
      </w:r>
      <w:r>
        <w:rPr>
          <w:rFonts w:ascii="仿宋" w:eastAsia="仿宋" w:hAnsi="仿宋" w:hint="eastAsia"/>
          <w:kern w:val="1"/>
          <w:sz w:val="24"/>
          <w:szCs w:val="24"/>
        </w:rPr>
        <w:t>月</w:t>
      </w:r>
      <w:r>
        <w:rPr>
          <w:rFonts w:ascii="仿宋" w:eastAsia="仿宋" w:hAnsi="仿宋" w:hint="eastAsia"/>
          <w:kern w:val="1"/>
          <w:sz w:val="24"/>
          <w:szCs w:val="24"/>
        </w:rPr>
        <w:t>21</w:t>
      </w:r>
      <w:r>
        <w:rPr>
          <w:rFonts w:ascii="仿宋" w:eastAsia="仿宋" w:hAnsi="仿宋" w:hint="eastAsia"/>
          <w:kern w:val="1"/>
          <w:sz w:val="24"/>
          <w:szCs w:val="24"/>
        </w:rPr>
        <w:t>日起至</w:t>
      </w:r>
      <w:r>
        <w:rPr>
          <w:rFonts w:ascii="仿宋" w:eastAsia="仿宋" w:hAnsi="仿宋" w:hint="eastAsia"/>
          <w:kern w:val="1"/>
          <w:sz w:val="24"/>
          <w:szCs w:val="24"/>
        </w:rPr>
        <w:t>2024</w:t>
      </w:r>
      <w:r>
        <w:rPr>
          <w:rFonts w:ascii="仿宋" w:eastAsia="仿宋" w:hAnsi="仿宋" w:hint="eastAsia"/>
          <w:kern w:val="1"/>
          <w:sz w:val="24"/>
          <w:szCs w:val="24"/>
        </w:rPr>
        <w:t>年</w:t>
      </w:r>
      <w:r>
        <w:rPr>
          <w:rFonts w:ascii="仿宋" w:eastAsia="仿宋" w:hAnsi="仿宋" w:hint="eastAsia"/>
          <w:kern w:val="1"/>
          <w:sz w:val="24"/>
          <w:szCs w:val="24"/>
        </w:rPr>
        <w:t>12</w:t>
      </w:r>
      <w:r>
        <w:rPr>
          <w:rFonts w:ascii="仿宋" w:eastAsia="仿宋" w:hAnsi="仿宋" w:hint="eastAsia"/>
          <w:kern w:val="1"/>
          <w:sz w:val="24"/>
          <w:szCs w:val="24"/>
        </w:rPr>
        <w:t>月</w:t>
      </w:r>
      <w:r>
        <w:rPr>
          <w:rFonts w:ascii="仿宋" w:eastAsia="仿宋" w:hAnsi="仿宋" w:hint="eastAsia"/>
          <w:kern w:val="1"/>
          <w:sz w:val="24"/>
          <w:szCs w:val="24"/>
        </w:rPr>
        <w:t>25</w:t>
      </w:r>
      <w:r>
        <w:rPr>
          <w:rFonts w:ascii="仿宋" w:eastAsia="仿宋" w:hAnsi="仿宋" w:hint="eastAsia"/>
          <w:kern w:val="1"/>
          <w:sz w:val="24"/>
          <w:szCs w:val="24"/>
        </w:rPr>
        <w:t>日，每天上午</w:t>
      </w:r>
      <w:r>
        <w:rPr>
          <w:rFonts w:ascii="仿宋" w:eastAsia="仿宋" w:hAnsi="仿宋" w:hint="eastAsia"/>
          <w:kern w:val="1"/>
          <w:sz w:val="24"/>
          <w:szCs w:val="24"/>
        </w:rPr>
        <w:t>9</w:t>
      </w:r>
      <w:r>
        <w:rPr>
          <w:rFonts w:ascii="仿宋" w:eastAsia="仿宋" w:hAnsi="仿宋" w:hint="eastAsia"/>
          <w:kern w:val="1"/>
          <w:sz w:val="24"/>
          <w:szCs w:val="24"/>
        </w:rPr>
        <w:t>:</w:t>
      </w:r>
      <w:r>
        <w:rPr>
          <w:rFonts w:ascii="仿宋" w:eastAsia="仿宋" w:hAnsi="仿宋" w:hint="eastAsia"/>
          <w:kern w:val="1"/>
          <w:sz w:val="24"/>
          <w:szCs w:val="24"/>
        </w:rPr>
        <w:t>00</w:t>
      </w:r>
      <w:r>
        <w:rPr>
          <w:rFonts w:ascii="仿宋" w:eastAsia="仿宋" w:hAnsi="仿宋" w:hint="eastAsia"/>
          <w:kern w:val="1"/>
          <w:sz w:val="24"/>
          <w:szCs w:val="24"/>
        </w:rPr>
        <w:t>至</w:t>
      </w:r>
      <w:r>
        <w:rPr>
          <w:rFonts w:ascii="仿宋" w:eastAsia="仿宋" w:hAnsi="仿宋" w:hint="eastAsia"/>
          <w:kern w:val="1"/>
          <w:sz w:val="24"/>
          <w:szCs w:val="24"/>
        </w:rPr>
        <w:t>11</w:t>
      </w:r>
      <w:r>
        <w:rPr>
          <w:rFonts w:ascii="仿宋" w:eastAsia="仿宋" w:hAnsi="仿宋" w:hint="eastAsia"/>
          <w:kern w:val="1"/>
          <w:sz w:val="24"/>
          <w:szCs w:val="24"/>
        </w:rPr>
        <w:t>:</w:t>
      </w:r>
      <w:r>
        <w:rPr>
          <w:rFonts w:ascii="仿宋" w:eastAsia="仿宋" w:hAnsi="仿宋" w:hint="eastAsia"/>
          <w:kern w:val="1"/>
          <w:sz w:val="24"/>
          <w:szCs w:val="24"/>
        </w:rPr>
        <w:t>00</w:t>
      </w:r>
      <w:r>
        <w:rPr>
          <w:rFonts w:ascii="仿宋" w:eastAsia="仿宋" w:hAnsi="仿宋" w:hint="eastAsia"/>
          <w:kern w:val="1"/>
          <w:sz w:val="24"/>
          <w:szCs w:val="24"/>
        </w:rPr>
        <w:t>，下午</w:t>
      </w:r>
      <w:r>
        <w:rPr>
          <w:rFonts w:ascii="仿宋" w:eastAsia="仿宋" w:hAnsi="仿宋" w:hint="eastAsia"/>
          <w:kern w:val="1"/>
          <w:sz w:val="24"/>
          <w:szCs w:val="24"/>
        </w:rPr>
        <w:t>14</w:t>
      </w:r>
      <w:r>
        <w:rPr>
          <w:rFonts w:ascii="仿宋" w:eastAsia="仿宋" w:hAnsi="仿宋" w:hint="eastAsia"/>
          <w:kern w:val="1"/>
          <w:sz w:val="24"/>
          <w:szCs w:val="24"/>
        </w:rPr>
        <w:t>:</w:t>
      </w:r>
      <w:r>
        <w:rPr>
          <w:rFonts w:ascii="仿宋" w:eastAsia="仿宋" w:hAnsi="仿宋" w:hint="eastAsia"/>
          <w:kern w:val="1"/>
          <w:sz w:val="24"/>
          <w:szCs w:val="24"/>
        </w:rPr>
        <w:t>00</w:t>
      </w:r>
      <w:r>
        <w:rPr>
          <w:rFonts w:ascii="仿宋" w:eastAsia="仿宋" w:hAnsi="仿宋" w:hint="eastAsia"/>
          <w:kern w:val="1"/>
          <w:sz w:val="24"/>
          <w:szCs w:val="24"/>
        </w:rPr>
        <w:t>至</w:t>
      </w:r>
      <w:r>
        <w:rPr>
          <w:rFonts w:ascii="仿宋" w:eastAsia="仿宋" w:hAnsi="仿宋" w:hint="eastAsia"/>
          <w:kern w:val="1"/>
          <w:sz w:val="24"/>
          <w:szCs w:val="24"/>
        </w:rPr>
        <w:t>1</w:t>
      </w:r>
      <w:r>
        <w:rPr>
          <w:rFonts w:ascii="仿宋" w:eastAsia="仿宋" w:hAnsi="仿宋" w:hint="eastAsia"/>
          <w:kern w:val="1"/>
          <w:sz w:val="24"/>
          <w:szCs w:val="24"/>
        </w:rPr>
        <w:t>6:0</w:t>
      </w:r>
      <w:r>
        <w:rPr>
          <w:rFonts w:ascii="仿宋" w:eastAsia="仿宋" w:hAnsi="仿宋" w:hint="eastAsia"/>
          <w:kern w:val="1"/>
          <w:sz w:val="24"/>
          <w:szCs w:val="24"/>
        </w:rPr>
        <w:t>0</w:t>
      </w:r>
      <w:r>
        <w:rPr>
          <w:rFonts w:ascii="仿宋" w:eastAsia="仿宋" w:hAnsi="仿宋" w:hint="eastAsia"/>
          <w:kern w:val="1"/>
          <w:sz w:val="24"/>
          <w:szCs w:val="24"/>
        </w:rPr>
        <w:t>（北京时间，节假日除外，下同）；</w:t>
      </w:r>
    </w:p>
    <w:p w14:paraId="253D050D" w14:textId="77777777" w:rsidR="009E5B07" w:rsidRDefault="00BD7573">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w:t>
      </w:r>
      <w:r>
        <w:rPr>
          <w:rFonts w:ascii="仿宋" w:eastAsia="仿宋" w:hAnsi="仿宋" w:hint="eastAsia"/>
          <w:kern w:val="1"/>
          <w:sz w:val="24"/>
          <w:szCs w:val="24"/>
        </w:rPr>
        <w:t>4</w:t>
      </w:r>
      <w:r>
        <w:rPr>
          <w:rFonts w:ascii="仿宋" w:eastAsia="仿宋" w:hAnsi="仿宋" w:hint="eastAsia"/>
          <w:kern w:val="1"/>
          <w:sz w:val="24"/>
          <w:szCs w:val="24"/>
        </w:rPr>
        <w:t>地点：</w:t>
      </w:r>
      <w:r>
        <w:rPr>
          <w:rFonts w:ascii="仿宋" w:eastAsia="仿宋" w:hAnsi="仿宋" w:hint="eastAsia"/>
          <w:kern w:val="1"/>
          <w:sz w:val="24"/>
          <w:szCs w:val="24"/>
        </w:rPr>
        <w:t>青岛市城阳区河东路</w:t>
      </w:r>
      <w:r>
        <w:rPr>
          <w:rFonts w:ascii="仿宋" w:eastAsia="仿宋" w:hAnsi="仿宋" w:hint="eastAsia"/>
          <w:kern w:val="1"/>
          <w:sz w:val="24"/>
          <w:szCs w:val="24"/>
        </w:rPr>
        <w:t>378</w:t>
      </w:r>
      <w:r>
        <w:rPr>
          <w:rFonts w:ascii="仿宋" w:eastAsia="仿宋" w:hAnsi="仿宋" w:hint="eastAsia"/>
          <w:kern w:val="1"/>
          <w:sz w:val="24"/>
          <w:szCs w:val="24"/>
        </w:rPr>
        <w:t>号</w:t>
      </w:r>
      <w:proofErr w:type="gramStart"/>
      <w:r>
        <w:rPr>
          <w:rFonts w:ascii="仿宋" w:eastAsia="仿宋" w:hAnsi="仿宋" w:hint="eastAsia"/>
          <w:kern w:val="1"/>
          <w:sz w:val="24"/>
          <w:szCs w:val="24"/>
        </w:rPr>
        <w:t>汇智园</w:t>
      </w:r>
      <w:r>
        <w:rPr>
          <w:rFonts w:ascii="仿宋" w:eastAsia="仿宋" w:hAnsi="仿宋" w:hint="eastAsia"/>
          <w:kern w:val="1"/>
          <w:sz w:val="24"/>
          <w:szCs w:val="24"/>
        </w:rPr>
        <w:t>1</w:t>
      </w:r>
      <w:r>
        <w:rPr>
          <w:rFonts w:ascii="仿宋" w:eastAsia="仿宋" w:hAnsi="仿宋" w:hint="eastAsia"/>
          <w:kern w:val="1"/>
          <w:sz w:val="24"/>
          <w:szCs w:val="24"/>
        </w:rPr>
        <w:t>号</w:t>
      </w:r>
      <w:proofErr w:type="gramEnd"/>
      <w:r>
        <w:rPr>
          <w:rFonts w:ascii="仿宋" w:eastAsia="仿宋" w:hAnsi="仿宋" w:hint="eastAsia"/>
          <w:kern w:val="1"/>
          <w:sz w:val="24"/>
          <w:szCs w:val="24"/>
        </w:rPr>
        <w:t>楼</w:t>
      </w:r>
      <w:r>
        <w:rPr>
          <w:rFonts w:ascii="仿宋" w:eastAsia="仿宋" w:hAnsi="仿宋" w:hint="eastAsia"/>
          <w:kern w:val="1"/>
          <w:sz w:val="24"/>
          <w:szCs w:val="24"/>
        </w:rPr>
        <w:t>403</w:t>
      </w:r>
      <w:r>
        <w:rPr>
          <w:rFonts w:ascii="仿宋" w:eastAsia="仿宋" w:hAnsi="仿宋" w:hint="eastAsia"/>
          <w:kern w:val="1"/>
          <w:sz w:val="24"/>
          <w:szCs w:val="24"/>
        </w:rPr>
        <w:t>室</w:t>
      </w:r>
      <w:r>
        <w:rPr>
          <w:rFonts w:ascii="仿宋" w:eastAsia="仿宋" w:hAnsi="仿宋" w:hint="eastAsia"/>
          <w:kern w:val="1"/>
          <w:sz w:val="24"/>
          <w:szCs w:val="24"/>
        </w:rPr>
        <w:t>；</w:t>
      </w:r>
    </w:p>
    <w:p w14:paraId="58180252" w14:textId="77777777" w:rsidR="009E5B07" w:rsidRDefault="00BD7573">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5</w:t>
      </w:r>
      <w:r>
        <w:rPr>
          <w:rFonts w:ascii="仿宋" w:eastAsia="仿宋" w:hAnsi="仿宋" w:hint="eastAsia"/>
          <w:sz w:val="24"/>
          <w:szCs w:val="24"/>
        </w:rPr>
        <w:t>售价：每套</w:t>
      </w:r>
      <w:r>
        <w:rPr>
          <w:rFonts w:ascii="仿宋" w:eastAsia="仿宋" w:hAnsi="仿宋" w:hint="eastAsia"/>
          <w:sz w:val="24"/>
          <w:szCs w:val="24"/>
        </w:rPr>
        <w:t>300</w:t>
      </w:r>
      <w:r>
        <w:rPr>
          <w:rFonts w:ascii="仿宋" w:eastAsia="仿宋" w:hAnsi="仿宋" w:hint="eastAsia"/>
          <w:sz w:val="24"/>
          <w:szCs w:val="24"/>
        </w:rPr>
        <w:t>元整人民币，售后不退；</w:t>
      </w:r>
    </w:p>
    <w:p w14:paraId="2610642F" w14:textId="77777777" w:rsidR="009E5B07" w:rsidRDefault="00BD7573">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6</w:t>
      </w:r>
      <w:r>
        <w:rPr>
          <w:rFonts w:ascii="仿宋" w:eastAsia="仿宋" w:hAnsi="仿宋" w:hint="eastAsia"/>
          <w:sz w:val="24"/>
          <w:szCs w:val="24"/>
        </w:rPr>
        <w:t>未按规定获取的磋商文件不受法律保护且无资格参与本项目响应，由此引起的一切后果，供应商自负。</w:t>
      </w:r>
    </w:p>
    <w:p w14:paraId="2DA3D259" w14:textId="77777777" w:rsidR="009E5B07" w:rsidRDefault="00BD7573">
      <w:pPr>
        <w:spacing w:line="360" w:lineRule="auto"/>
        <w:ind w:firstLineChars="200" w:firstLine="480"/>
        <w:jc w:val="left"/>
        <w:rPr>
          <w:sz w:val="24"/>
          <w:szCs w:val="24"/>
        </w:rPr>
      </w:pPr>
      <w:r>
        <w:rPr>
          <w:rFonts w:ascii="楷体" w:eastAsia="楷体" w:hAnsi="楷体" w:hint="eastAsia"/>
          <w:kern w:val="1"/>
          <w:sz w:val="24"/>
          <w:szCs w:val="24"/>
        </w:rPr>
        <w:t>8.</w:t>
      </w:r>
      <w:r>
        <w:rPr>
          <w:rFonts w:ascii="楷体" w:eastAsia="楷体" w:hAnsi="楷体" w:hint="eastAsia"/>
          <w:kern w:val="1"/>
          <w:sz w:val="24"/>
          <w:szCs w:val="24"/>
        </w:rPr>
        <w:t>响应文件递交时间以及地点</w:t>
      </w:r>
    </w:p>
    <w:p w14:paraId="0C37D690" w14:textId="77777777" w:rsidR="009E5B07" w:rsidRDefault="00BD7573">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8.1</w:t>
      </w:r>
      <w:r>
        <w:rPr>
          <w:rFonts w:ascii="仿宋" w:eastAsia="仿宋" w:hAnsi="仿宋" w:hint="eastAsia"/>
          <w:sz w:val="24"/>
          <w:szCs w:val="24"/>
        </w:rPr>
        <w:t>时间：</w:t>
      </w:r>
      <w:r>
        <w:rPr>
          <w:rFonts w:ascii="仿宋" w:eastAsia="仿宋" w:hAnsi="仿宋" w:hint="eastAsia"/>
          <w:sz w:val="24"/>
          <w:szCs w:val="24"/>
        </w:rPr>
        <w:t>202</w:t>
      </w:r>
      <w:r>
        <w:rPr>
          <w:rFonts w:ascii="仿宋" w:eastAsia="仿宋" w:hAnsi="仿宋" w:hint="eastAsia"/>
          <w:sz w:val="24"/>
          <w:szCs w:val="24"/>
        </w:rPr>
        <w:t>4</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27</w:t>
      </w:r>
      <w:r>
        <w:rPr>
          <w:rFonts w:ascii="仿宋" w:eastAsia="仿宋" w:hAnsi="仿宋" w:hint="eastAsia"/>
          <w:sz w:val="24"/>
          <w:szCs w:val="24"/>
        </w:rPr>
        <w:t>日</w:t>
      </w:r>
      <w:r>
        <w:rPr>
          <w:rFonts w:ascii="仿宋" w:eastAsia="仿宋" w:hAnsi="仿宋" w:hint="eastAsia"/>
          <w:sz w:val="24"/>
          <w:szCs w:val="24"/>
        </w:rPr>
        <w:t>9</w:t>
      </w:r>
      <w:r>
        <w:rPr>
          <w:rFonts w:ascii="仿宋" w:eastAsia="仿宋" w:hAnsi="仿宋" w:hint="eastAsia"/>
          <w:sz w:val="24"/>
          <w:szCs w:val="24"/>
        </w:rPr>
        <w:t>时</w:t>
      </w:r>
      <w:r>
        <w:rPr>
          <w:rFonts w:ascii="仿宋" w:eastAsia="仿宋" w:hAnsi="仿宋" w:hint="eastAsia"/>
          <w:sz w:val="24"/>
          <w:szCs w:val="24"/>
        </w:rPr>
        <w:t>3</w:t>
      </w:r>
      <w:r>
        <w:rPr>
          <w:rFonts w:ascii="仿宋" w:eastAsia="仿宋" w:hAnsi="仿宋" w:hint="eastAsia"/>
          <w:sz w:val="24"/>
          <w:szCs w:val="24"/>
        </w:rPr>
        <w:t>0</w:t>
      </w:r>
      <w:r>
        <w:rPr>
          <w:rFonts w:ascii="仿宋" w:eastAsia="仿宋" w:hAnsi="仿宋" w:hint="eastAsia"/>
          <w:sz w:val="24"/>
          <w:szCs w:val="24"/>
        </w:rPr>
        <w:t>分起至</w:t>
      </w:r>
      <w:r>
        <w:rPr>
          <w:rFonts w:ascii="仿宋" w:eastAsia="仿宋" w:hAnsi="仿宋" w:hint="eastAsia"/>
          <w:sz w:val="24"/>
          <w:szCs w:val="24"/>
        </w:rPr>
        <w:t>10</w:t>
      </w:r>
      <w:r>
        <w:rPr>
          <w:rFonts w:ascii="仿宋" w:eastAsia="仿宋" w:hAnsi="仿宋" w:hint="eastAsia"/>
          <w:sz w:val="24"/>
          <w:szCs w:val="24"/>
        </w:rPr>
        <w:t>时</w:t>
      </w:r>
      <w:r>
        <w:rPr>
          <w:rFonts w:ascii="仿宋" w:eastAsia="仿宋" w:hAnsi="仿宋" w:hint="eastAsia"/>
          <w:sz w:val="24"/>
          <w:szCs w:val="24"/>
        </w:rPr>
        <w:t>0</w:t>
      </w:r>
      <w:r>
        <w:rPr>
          <w:rFonts w:ascii="仿宋" w:eastAsia="仿宋" w:hAnsi="仿宋" w:hint="eastAsia"/>
          <w:sz w:val="24"/>
          <w:szCs w:val="24"/>
        </w:rPr>
        <w:t>0</w:t>
      </w:r>
      <w:r>
        <w:rPr>
          <w:rFonts w:ascii="仿宋" w:eastAsia="仿宋" w:hAnsi="仿宋" w:hint="eastAsia"/>
          <w:sz w:val="24"/>
          <w:szCs w:val="24"/>
        </w:rPr>
        <w:t>分止；</w:t>
      </w:r>
    </w:p>
    <w:p w14:paraId="7AFD7FF3" w14:textId="77777777" w:rsidR="009E5B07" w:rsidRDefault="00BD7573">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8.2</w:t>
      </w:r>
      <w:r>
        <w:rPr>
          <w:rFonts w:ascii="仿宋" w:eastAsia="仿宋" w:hAnsi="仿宋" w:hint="eastAsia"/>
          <w:sz w:val="24"/>
          <w:szCs w:val="24"/>
        </w:rPr>
        <w:t>地点：</w:t>
      </w:r>
      <w:r>
        <w:rPr>
          <w:rFonts w:ascii="仿宋" w:eastAsia="仿宋" w:hAnsi="仿宋" w:hint="eastAsia"/>
          <w:sz w:val="24"/>
          <w:szCs w:val="24"/>
        </w:rPr>
        <w:t>青岛市城阳区河东路</w:t>
      </w:r>
      <w:r>
        <w:rPr>
          <w:rFonts w:ascii="仿宋" w:eastAsia="仿宋" w:hAnsi="仿宋" w:hint="eastAsia"/>
          <w:sz w:val="24"/>
          <w:szCs w:val="24"/>
        </w:rPr>
        <w:t>378</w:t>
      </w:r>
      <w:r>
        <w:rPr>
          <w:rFonts w:ascii="仿宋" w:eastAsia="仿宋" w:hAnsi="仿宋" w:hint="eastAsia"/>
          <w:sz w:val="24"/>
          <w:szCs w:val="24"/>
        </w:rPr>
        <w:t>号</w:t>
      </w:r>
      <w:proofErr w:type="gramStart"/>
      <w:r>
        <w:rPr>
          <w:rFonts w:ascii="仿宋" w:eastAsia="仿宋" w:hAnsi="仿宋" w:hint="eastAsia"/>
          <w:sz w:val="24"/>
          <w:szCs w:val="24"/>
        </w:rPr>
        <w:t>汇智园</w:t>
      </w:r>
      <w:r>
        <w:rPr>
          <w:rFonts w:ascii="仿宋" w:eastAsia="仿宋" w:hAnsi="仿宋" w:hint="eastAsia"/>
          <w:sz w:val="24"/>
          <w:szCs w:val="24"/>
        </w:rPr>
        <w:t>1</w:t>
      </w:r>
      <w:r>
        <w:rPr>
          <w:rFonts w:ascii="仿宋" w:eastAsia="仿宋" w:hAnsi="仿宋" w:hint="eastAsia"/>
          <w:sz w:val="24"/>
          <w:szCs w:val="24"/>
        </w:rPr>
        <w:t>号</w:t>
      </w:r>
      <w:proofErr w:type="gramEnd"/>
      <w:r>
        <w:rPr>
          <w:rFonts w:ascii="仿宋" w:eastAsia="仿宋" w:hAnsi="仿宋" w:hint="eastAsia"/>
          <w:sz w:val="24"/>
          <w:szCs w:val="24"/>
        </w:rPr>
        <w:t>楼</w:t>
      </w:r>
      <w:r>
        <w:rPr>
          <w:rFonts w:ascii="仿宋" w:eastAsia="仿宋" w:hAnsi="仿宋" w:hint="eastAsia"/>
          <w:sz w:val="24"/>
          <w:szCs w:val="24"/>
        </w:rPr>
        <w:t>5</w:t>
      </w:r>
      <w:r>
        <w:rPr>
          <w:rFonts w:ascii="仿宋" w:eastAsia="仿宋" w:hAnsi="仿宋" w:hint="eastAsia"/>
          <w:sz w:val="24"/>
          <w:szCs w:val="24"/>
        </w:rPr>
        <w:t>楼会议室</w:t>
      </w:r>
      <w:r>
        <w:rPr>
          <w:rFonts w:ascii="仿宋" w:eastAsia="仿宋" w:hAnsi="仿宋" w:cs="仿宋" w:hint="eastAsia"/>
          <w:kern w:val="1"/>
          <w:sz w:val="24"/>
          <w:szCs w:val="24"/>
        </w:rPr>
        <w:t>。</w:t>
      </w:r>
    </w:p>
    <w:p w14:paraId="0B1170F9" w14:textId="77777777" w:rsidR="009E5B07" w:rsidRDefault="00BD7573">
      <w:pPr>
        <w:spacing w:line="360" w:lineRule="auto"/>
        <w:ind w:firstLineChars="200" w:firstLine="480"/>
        <w:jc w:val="left"/>
        <w:rPr>
          <w:sz w:val="24"/>
          <w:szCs w:val="24"/>
        </w:rPr>
      </w:pPr>
      <w:r>
        <w:rPr>
          <w:rFonts w:ascii="楷体" w:eastAsia="楷体" w:hAnsi="楷体" w:hint="eastAsia"/>
          <w:kern w:val="1"/>
          <w:sz w:val="24"/>
          <w:szCs w:val="24"/>
        </w:rPr>
        <w:t>9.</w:t>
      </w:r>
      <w:r>
        <w:rPr>
          <w:rFonts w:ascii="楷体" w:eastAsia="楷体" w:hAnsi="楷体" w:hint="eastAsia"/>
          <w:kern w:val="1"/>
          <w:sz w:val="24"/>
          <w:szCs w:val="24"/>
        </w:rPr>
        <w:t>响应</w:t>
      </w:r>
      <w:r>
        <w:rPr>
          <w:rFonts w:ascii="楷体" w:eastAsia="楷体" w:hAnsi="楷体"/>
          <w:kern w:val="1"/>
          <w:sz w:val="24"/>
          <w:szCs w:val="24"/>
        </w:rPr>
        <w:t>截止时间、</w:t>
      </w:r>
      <w:r>
        <w:rPr>
          <w:rFonts w:ascii="楷体" w:eastAsia="楷体" w:hAnsi="楷体" w:hint="eastAsia"/>
          <w:kern w:val="1"/>
          <w:sz w:val="24"/>
          <w:szCs w:val="24"/>
        </w:rPr>
        <w:t>开始响应文件</w:t>
      </w:r>
      <w:r>
        <w:rPr>
          <w:rFonts w:ascii="楷体" w:eastAsia="楷体" w:hAnsi="楷体"/>
          <w:kern w:val="1"/>
          <w:sz w:val="24"/>
          <w:szCs w:val="24"/>
        </w:rPr>
        <w:t>时间及地点</w:t>
      </w:r>
    </w:p>
    <w:p w14:paraId="116A3EC1" w14:textId="77777777" w:rsidR="009E5B07" w:rsidRDefault="00BD7573">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9.1</w:t>
      </w:r>
      <w:r>
        <w:rPr>
          <w:rFonts w:ascii="仿宋" w:eastAsia="仿宋" w:hAnsi="仿宋" w:hint="eastAsia"/>
          <w:sz w:val="24"/>
          <w:szCs w:val="24"/>
        </w:rPr>
        <w:t>时间：</w:t>
      </w:r>
      <w:r>
        <w:rPr>
          <w:rFonts w:ascii="仿宋" w:eastAsia="仿宋" w:hAnsi="仿宋" w:hint="eastAsia"/>
          <w:sz w:val="24"/>
          <w:szCs w:val="24"/>
        </w:rPr>
        <w:t>202</w:t>
      </w:r>
      <w:r>
        <w:rPr>
          <w:rFonts w:ascii="仿宋" w:eastAsia="仿宋" w:hAnsi="仿宋" w:hint="eastAsia"/>
          <w:sz w:val="24"/>
          <w:szCs w:val="24"/>
        </w:rPr>
        <w:t>4</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27</w:t>
      </w:r>
      <w:r>
        <w:rPr>
          <w:rFonts w:ascii="仿宋" w:eastAsia="仿宋" w:hAnsi="仿宋" w:hint="eastAsia"/>
          <w:sz w:val="24"/>
          <w:szCs w:val="24"/>
        </w:rPr>
        <w:t>日</w:t>
      </w:r>
      <w:r>
        <w:rPr>
          <w:rFonts w:ascii="仿宋" w:eastAsia="仿宋" w:hAnsi="仿宋" w:hint="eastAsia"/>
          <w:sz w:val="24"/>
          <w:szCs w:val="24"/>
        </w:rPr>
        <w:t>10</w:t>
      </w:r>
      <w:r>
        <w:rPr>
          <w:rFonts w:ascii="仿宋" w:eastAsia="仿宋" w:hAnsi="仿宋" w:hint="eastAsia"/>
          <w:sz w:val="24"/>
          <w:szCs w:val="24"/>
        </w:rPr>
        <w:t>时</w:t>
      </w:r>
      <w:r>
        <w:rPr>
          <w:rFonts w:ascii="仿宋" w:eastAsia="仿宋" w:hAnsi="仿宋" w:hint="eastAsia"/>
          <w:sz w:val="24"/>
          <w:szCs w:val="24"/>
        </w:rPr>
        <w:t>0</w:t>
      </w:r>
      <w:r>
        <w:rPr>
          <w:rFonts w:ascii="仿宋" w:eastAsia="仿宋" w:hAnsi="仿宋" w:hint="eastAsia"/>
          <w:sz w:val="24"/>
          <w:szCs w:val="24"/>
        </w:rPr>
        <w:t>0</w:t>
      </w:r>
      <w:r>
        <w:rPr>
          <w:rFonts w:ascii="仿宋" w:eastAsia="仿宋" w:hAnsi="仿宋" w:hint="eastAsia"/>
          <w:sz w:val="24"/>
          <w:szCs w:val="24"/>
        </w:rPr>
        <w:t>分；</w:t>
      </w:r>
    </w:p>
    <w:p w14:paraId="0FEBDB38" w14:textId="77777777" w:rsidR="009E5B07" w:rsidRDefault="00BD7573">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9.</w:t>
      </w:r>
      <w:r>
        <w:rPr>
          <w:rFonts w:ascii="仿宋" w:eastAsia="仿宋" w:hAnsi="仿宋"/>
          <w:kern w:val="1"/>
          <w:sz w:val="24"/>
          <w:szCs w:val="24"/>
        </w:rPr>
        <w:t>2</w:t>
      </w:r>
      <w:r>
        <w:rPr>
          <w:rFonts w:ascii="仿宋" w:eastAsia="仿宋" w:hAnsi="仿宋" w:hint="eastAsia"/>
          <w:kern w:val="1"/>
          <w:sz w:val="24"/>
          <w:szCs w:val="24"/>
        </w:rPr>
        <w:t>地点：</w:t>
      </w:r>
      <w:r>
        <w:rPr>
          <w:rFonts w:ascii="仿宋" w:eastAsia="仿宋" w:hAnsi="仿宋" w:hint="eastAsia"/>
          <w:kern w:val="1"/>
          <w:sz w:val="24"/>
          <w:szCs w:val="24"/>
        </w:rPr>
        <w:t>青岛市城阳区河东路</w:t>
      </w:r>
      <w:r>
        <w:rPr>
          <w:rFonts w:ascii="仿宋" w:eastAsia="仿宋" w:hAnsi="仿宋" w:hint="eastAsia"/>
          <w:kern w:val="1"/>
          <w:sz w:val="24"/>
          <w:szCs w:val="24"/>
        </w:rPr>
        <w:t>378</w:t>
      </w:r>
      <w:r>
        <w:rPr>
          <w:rFonts w:ascii="仿宋" w:eastAsia="仿宋" w:hAnsi="仿宋" w:hint="eastAsia"/>
          <w:kern w:val="1"/>
          <w:sz w:val="24"/>
          <w:szCs w:val="24"/>
        </w:rPr>
        <w:t>号</w:t>
      </w:r>
      <w:proofErr w:type="gramStart"/>
      <w:r>
        <w:rPr>
          <w:rFonts w:ascii="仿宋" w:eastAsia="仿宋" w:hAnsi="仿宋" w:hint="eastAsia"/>
          <w:kern w:val="1"/>
          <w:sz w:val="24"/>
          <w:szCs w:val="24"/>
        </w:rPr>
        <w:t>汇智园</w:t>
      </w:r>
      <w:r>
        <w:rPr>
          <w:rFonts w:ascii="仿宋" w:eastAsia="仿宋" w:hAnsi="仿宋" w:hint="eastAsia"/>
          <w:kern w:val="1"/>
          <w:sz w:val="24"/>
          <w:szCs w:val="24"/>
        </w:rPr>
        <w:t>1</w:t>
      </w:r>
      <w:r>
        <w:rPr>
          <w:rFonts w:ascii="仿宋" w:eastAsia="仿宋" w:hAnsi="仿宋" w:hint="eastAsia"/>
          <w:kern w:val="1"/>
          <w:sz w:val="24"/>
          <w:szCs w:val="24"/>
        </w:rPr>
        <w:t>号</w:t>
      </w:r>
      <w:proofErr w:type="gramEnd"/>
      <w:r>
        <w:rPr>
          <w:rFonts w:ascii="仿宋" w:eastAsia="仿宋" w:hAnsi="仿宋" w:hint="eastAsia"/>
          <w:kern w:val="1"/>
          <w:sz w:val="24"/>
          <w:szCs w:val="24"/>
        </w:rPr>
        <w:t>楼</w:t>
      </w:r>
      <w:r>
        <w:rPr>
          <w:rFonts w:ascii="仿宋" w:eastAsia="仿宋" w:hAnsi="仿宋" w:hint="eastAsia"/>
          <w:kern w:val="1"/>
          <w:sz w:val="24"/>
          <w:szCs w:val="24"/>
        </w:rPr>
        <w:t>5</w:t>
      </w:r>
      <w:r>
        <w:rPr>
          <w:rFonts w:ascii="仿宋" w:eastAsia="仿宋" w:hAnsi="仿宋" w:hint="eastAsia"/>
          <w:kern w:val="1"/>
          <w:sz w:val="24"/>
          <w:szCs w:val="24"/>
        </w:rPr>
        <w:t>楼会议室</w:t>
      </w:r>
      <w:r>
        <w:rPr>
          <w:rFonts w:ascii="仿宋" w:eastAsia="仿宋" w:hAnsi="仿宋" w:cs="仿宋" w:hint="eastAsia"/>
          <w:kern w:val="1"/>
          <w:sz w:val="24"/>
          <w:szCs w:val="24"/>
        </w:rPr>
        <w:t>。</w:t>
      </w:r>
    </w:p>
    <w:p w14:paraId="484A0465" w14:textId="77777777" w:rsidR="009E5B07" w:rsidRDefault="00BD7573">
      <w:pPr>
        <w:spacing w:line="360" w:lineRule="auto"/>
        <w:ind w:firstLineChars="200" w:firstLine="480"/>
        <w:jc w:val="left"/>
        <w:rPr>
          <w:sz w:val="24"/>
          <w:szCs w:val="24"/>
        </w:rPr>
      </w:pPr>
      <w:r>
        <w:rPr>
          <w:rFonts w:ascii="楷体" w:eastAsia="楷体" w:hAnsi="楷体" w:hint="eastAsia"/>
          <w:kern w:val="1"/>
          <w:sz w:val="24"/>
          <w:szCs w:val="24"/>
        </w:rPr>
        <w:t>10.</w:t>
      </w:r>
      <w:r>
        <w:rPr>
          <w:rFonts w:ascii="楷体" w:eastAsia="楷体" w:hAnsi="楷体" w:hint="eastAsia"/>
          <w:kern w:val="1"/>
          <w:sz w:val="24"/>
          <w:szCs w:val="24"/>
        </w:rPr>
        <w:t>联系方式</w:t>
      </w:r>
    </w:p>
    <w:p w14:paraId="08BC8410" w14:textId="77777777" w:rsidR="009E5B07" w:rsidRDefault="00BD7573">
      <w:pPr>
        <w:spacing w:line="360" w:lineRule="auto"/>
        <w:ind w:firstLineChars="200" w:firstLine="480"/>
        <w:rPr>
          <w:rFonts w:ascii="仿宋" w:eastAsia="仿宋" w:hAnsi="仿宋"/>
          <w:kern w:val="1"/>
          <w:sz w:val="24"/>
          <w:szCs w:val="24"/>
        </w:rPr>
      </w:pPr>
      <w:r>
        <w:rPr>
          <w:rFonts w:ascii="仿宋" w:eastAsia="仿宋" w:hAnsi="仿宋"/>
          <w:kern w:val="1"/>
          <w:sz w:val="24"/>
          <w:szCs w:val="24"/>
        </w:rPr>
        <w:t>1</w:t>
      </w:r>
      <w:r>
        <w:rPr>
          <w:rFonts w:ascii="仿宋" w:eastAsia="仿宋" w:hAnsi="仿宋" w:hint="eastAsia"/>
          <w:kern w:val="1"/>
          <w:sz w:val="24"/>
          <w:szCs w:val="24"/>
        </w:rPr>
        <w:t>0.1</w:t>
      </w:r>
      <w:r>
        <w:rPr>
          <w:rFonts w:ascii="仿宋" w:eastAsia="仿宋" w:hAnsi="仿宋" w:hint="eastAsia"/>
          <w:kern w:val="1"/>
          <w:sz w:val="24"/>
          <w:szCs w:val="24"/>
        </w:rPr>
        <w:t>采</w:t>
      </w:r>
      <w:r>
        <w:rPr>
          <w:rFonts w:ascii="仿宋" w:eastAsia="仿宋" w:hAnsi="仿宋" w:hint="eastAsia"/>
          <w:kern w:val="1"/>
          <w:sz w:val="24"/>
          <w:szCs w:val="24"/>
        </w:rPr>
        <w:t xml:space="preserve"> </w:t>
      </w:r>
      <w:r>
        <w:rPr>
          <w:rFonts w:ascii="仿宋" w:eastAsia="仿宋" w:hAnsi="仿宋" w:hint="eastAsia"/>
          <w:kern w:val="1"/>
          <w:sz w:val="24"/>
          <w:szCs w:val="24"/>
        </w:rPr>
        <w:t>购</w:t>
      </w:r>
      <w:r>
        <w:rPr>
          <w:rFonts w:ascii="仿宋" w:eastAsia="仿宋" w:hAnsi="仿宋" w:hint="eastAsia"/>
          <w:kern w:val="1"/>
          <w:sz w:val="24"/>
          <w:szCs w:val="24"/>
        </w:rPr>
        <w:t xml:space="preserve"> </w:t>
      </w:r>
      <w:r>
        <w:rPr>
          <w:rFonts w:ascii="仿宋" w:eastAsia="仿宋" w:hAnsi="仿宋" w:hint="eastAsia"/>
          <w:kern w:val="1"/>
          <w:sz w:val="24"/>
          <w:szCs w:val="24"/>
        </w:rPr>
        <w:t>人：</w:t>
      </w:r>
      <w:r>
        <w:rPr>
          <w:rFonts w:ascii="仿宋" w:eastAsia="仿宋" w:hAnsi="仿宋" w:hint="eastAsia"/>
          <w:kern w:val="1"/>
          <w:sz w:val="24"/>
          <w:szCs w:val="24"/>
        </w:rPr>
        <w:t>青岛海玉建设工程有限公司</w:t>
      </w:r>
    </w:p>
    <w:p w14:paraId="08F12026" w14:textId="77777777" w:rsidR="009E5B07" w:rsidRDefault="00BD7573">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地</w:t>
      </w:r>
      <w:r>
        <w:rPr>
          <w:rFonts w:ascii="仿宋" w:eastAsia="仿宋" w:hAnsi="仿宋" w:hint="eastAsia"/>
          <w:kern w:val="1"/>
          <w:sz w:val="24"/>
          <w:szCs w:val="24"/>
        </w:rPr>
        <w:t xml:space="preserve">    </w:t>
      </w:r>
      <w:r>
        <w:rPr>
          <w:rFonts w:ascii="仿宋" w:eastAsia="仿宋" w:hAnsi="仿宋" w:hint="eastAsia"/>
          <w:kern w:val="1"/>
          <w:sz w:val="24"/>
          <w:szCs w:val="24"/>
        </w:rPr>
        <w:t>址：</w:t>
      </w:r>
      <w:r>
        <w:rPr>
          <w:rFonts w:ascii="仿宋" w:eastAsia="仿宋" w:hAnsi="仿宋" w:hint="eastAsia"/>
          <w:kern w:val="1"/>
          <w:sz w:val="24"/>
          <w:szCs w:val="24"/>
        </w:rPr>
        <w:t>青岛市</w:t>
      </w:r>
      <w:r>
        <w:rPr>
          <w:rFonts w:ascii="仿宋" w:eastAsia="仿宋" w:hAnsi="仿宋" w:hint="eastAsia"/>
          <w:kern w:val="1"/>
          <w:sz w:val="24"/>
          <w:szCs w:val="24"/>
        </w:rPr>
        <w:t>高新区聚贤桥路</w:t>
      </w:r>
      <w:proofErr w:type="gramStart"/>
      <w:r>
        <w:rPr>
          <w:rFonts w:ascii="仿宋" w:eastAsia="仿宋" w:hAnsi="仿宋" w:hint="eastAsia"/>
          <w:kern w:val="1"/>
          <w:sz w:val="24"/>
          <w:szCs w:val="24"/>
        </w:rPr>
        <w:t>50</w:t>
      </w:r>
      <w:r>
        <w:rPr>
          <w:rFonts w:ascii="仿宋" w:eastAsia="仿宋" w:hAnsi="仿宋" w:hint="eastAsia"/>
          <w:kern w:val="1"/>
          <w:sz w:val="24"/>
          <w:szCs w:val="24"/>
        </w:rPr>
        <w:t>号高实集团</w:t>
      </w:r>
      <w:proofErr w:type="gramEnd"/>
    </w:p>
    <w:p w14:paraId="12E3E081" w14:textId="77777777" w:rsidR="009E5B07" w:rsidRDefault="00BD7573">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联</w:t>
      </w:r>
      <w:r>
        <w:rPr>
          <w:rFonts w:ascii="仿宋" w:eastAsia="仿宋" w:hAnsi="仿宋" w:hint="eastAsia"/>
          <w:kern w:val="1"/>
          <w:sz w:val="24"/>
          <w:szCs w:val="24"/>
        </w:rPr>
        <w:t xml:space="preserve"> </w:t>
      </w:r>
      <w:r>
        <w:rPr>
          <w:rFonts w:ascii="仿宋" w:eastAsia="仿宋" w:hAnsi="仿宋" w:hint="eastAsia"/>
          <w:kern w:val="1"/>
          <w:sz w:val="24"/>
          <w:szCs w:val="24"/>
        </w:rPr>
        <w:t>系</w:t>
      </w:r>
      <w:r>
        <w:rPr>
          <w:rFonts w:ascii="仿宋" w:eastAsia="仿宋" w:hAnsi="仿宋" w:hint="eastAsia"/>
          <w:kern w:val="1"/>
          <w:sz w:val="24"/>
          <w:szCs w:val="24"/>
        </w:rPr>
        <w:t xml:space="preserve"> </w:t>
      </w:r>
      <w:r>
        <w:rPr>
          <w:rFonts w:ascii="仿宋" w:eastAsia="仿宋" w:hAnsi="仿宋" w:hint="eastAsia"/>
          <w:kern w:val="1"/>
          <w:sz w:val="24"/>
          <w:szCs w:val="24"/>
        </w:rPr>
        <w:t>人：</w:t>
      </w:r>
      <w:r>
        <w:rPr>
          <w:rFonts w:ascii="仿宋" w:eastAsia="仿宋" w:hAnsi="仿宋" w:hint="eastAsia"/>
          <w:kern w:val="1"/>
          <w:sz w:val="24"/>
          <w:szCs w:val="24"/>
        </w:rPr>
        <w:t>孙经理</w:t>
      </w:r>
    </w:p>
    <w:p w14:paraId="1C5F3C41" w14:textId="77777777" w:rsidR="009E5B07" w:rsidRDefault="00BD7573">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电</w:t>
      </w:r>
      <w:r>
        <w:rPr>
          <w:rFonts w:ascii="仿宋" w:eastAsia="仿宋" w:hAnsi="仿宋" w:hint="eastAsia"/>
          <w:kern w:val="1"/>
          <w:sz w:val="24"/>
          <w:szCs w:val="24"/>
        </w:rPr>
        <w:t xml:space="preserve">    </w:t>
      </w:r>
      <w:r>
        <w:rPr>
          <w:rFonts w:ascii="仿宋" w:eastAsia="仿宋" w:hAnsi="仿宋" w:hint="eastAsia"/>
          <w:kern w:val="1"/>
          <w:sz w:val="24"/>
          <w:szCs w:val="24"/>
        </w:rPr>
        <w:t>话：</w:t>
      </w:r>
      <w:r>
        <w:rPr>
          <w:rFonts w:ascii="仿宋" w:eastAsia="仿宋" w:hAnsi="仿宋" w:hint="eastAsia"/>
          <w:kern w:val="1"/>
          <w:sz w:val="24"/>
          <w:szCs w:val="24"/>
        </w:rPr>
        <w:t>19963996657</w:t>
      </w:r>
    </w:p>
    <w:p w14:paraId="0D04F43F" w14:textId="77777777" w:rsidR="009E5B07" w:rsidRDefault="00BD7573">
      <w:pPr>
        <w:spacing w:line="360" w:lineRule="auto"/>
        <w:ind w:firstLineChars="200" w:firstLine="480"/>
        <w:rPr>
          <w:rFonts w:ascii="仿宋" w:eastAsia="仿宋" w:hAnsi="仿宋"/>
          <w:kern w:val="1"/>
          <w:sz w:val="24"/>
          <w:szCs w:val="24"/>
        </w:rPr>
      </w:pPr>
      <w:r>
        <w:rPr>
          <w:rFonts w:ascii="仿宋" w:eastAsia="仿宋" w:hAnsi="仿宋"/>
          <w:kern w:val="1"/>
          <w:sz w:val="24"/>
          <w:szCs w:val="24"/>
        </w:rPr>
        <w:t>1</w:t>
      </w:r>
      <w:r>
        <w:rPr>
          <w:rFonts w:ascii="仿宋" w:eastAsia="仿宋" w:hAnsi="仿宋" w:hint="eastAsia"/>
          <w:kern w:val="1"/>
          <w:sz w:val="24"/>
          <w:szCs w:val="24"/>
        </w:rPr>
        <w:t>0.2</w:t>
      </w:r>
      <w:r>
        <w:rPr>
          <w:rFonts w:ascii="仿宋" w:eastAsia="仿宋" w:hAnsi="仿宋" w:hint="eastAsia"/>
          <w:kern w:val="1"/>
          <w:sz w:val="24"/>
          <w:szCs w:val="24"/>
        </w:rPr>
        <w:t>采购</w:t>
      </w:r>
      <w:r>
        <w:rPr>
          <w:rFonts w:ascii="仿宋" w:eastAsia="仿宋" w:hAnsi="仿宋" w:hint="eastAsia"/>
          <w:kern w:val="1"/>
          <w:sz w:val="24"/>
          <w:szCs w:val="24"/>
        </w:rPr>
        <w:t>代理机构：</w:t>
      </w:r>
      <w:r>
        <w:rPr>
          <w:rFonts w:ascii="仿宋" w:eastAsia="仿宋" w:hAnsi="仿宋" w:hint="eastAsia"/>
          <w:kern w:val="1"/>
          <w:sz w:val="24"/>
          <w:szCs w:val="24"/>
        </w:rPr>
        <w:t>山东铭</w:t>
      </w:r>
      <w:proofErr w:type="gramStart"/>
      <w:r>
        <w:rPr>
          <w:rFonts w:ascii="仿宋" w:eastAsia="仿宋" w:hAnsi="仿宋" w:hint="eastAsia"/>
          <w:kern w:val="1"/>
          <w:sz w:val="24"/>
          <w:szCs w:val="24"/>
        </w:rPr>
        <w:t>世</w:t>
      </w:r>
      <w:proofErr w:type="gramEnd"/>
      <w:r>
        <w:rPr>
          <w:rFonts w:ascii="仿宋" w:eastAsia="仿宋" w:hAnsi="仿宋" w:hint="eastAsia"/>
          <w:kern w:val="1"/>
          <w:sz w:val="24"/>
          <w:szCs w:val="24"/>
        </w:rPr>
        <w:t>廷得工程项目管理有限公司</w:t>
      </w:r>
    </w:p>
    <w:p w14:paraId="4B4D9628" w14:textId="77777777" w:rsidR="009E5B07" w:rsidRDefault="00BD7573">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lastRenderedPageBreak/>
        <w:t>地</w:t>
      </w:r>
      <w:r>
        <w:rPr>
          <w:rFonts w:ascii="仿宋" w:eastAsia="仿宋" w:hAnsi="仿宋" w:hint="eastAsia"/>
          <w:kern w:val="1"/>
          <w:sz w:val="24"/>
          <w:szCs w:val="24"/>
        </w:rPr>
        <w:t xml:space="preserve">    </w:t>
      </w:r>
      <w:r>
        <w:rPr>
          <w:rFonts w:ascii="仿宋" w:eastAsia="仿宋" w:hAnsi="仿宋" w:hint="eastAsia"/>
          <w:kern w:val="1"/>
          <w:sz w:val="24"/>
          <w:szCs w:val="24"/>
        </w:rPr>
        <w:t>址：</w:t>
      </w:r>
      <w:r>
        <w:rPr>
          <w:rFonts w:ascii="仿宋" w:eastAsia="仿宋" w:hAnsi="仿宋" w:hint="eastAsia"/>
          <w:kern w:val="1"/>
          <w:sz w:val="24"/>
          <w:szCs w:val="24"/>
        </w:rPr>
        <w:t>青岛市城阳区河东路</w:t>
      </w:r>
      <w:r>
        <w:rPr>
          <w:rFonts w:ascii="仿宋" w:eastAsia="仿宋" w:hAnsi="仿宋" w:hint="eastAsia"/>
          <w:kern w:val="1"/>
          <w:sz w:val="24"/>
          <w:szCs w:val="24"/>
        </w:rPr>
        <w:t>378</w:t>
      </w:r>
      <w:r>
        <w:rPr>
          <w:rFonts w:ascii="仿宋" w:eastAsia="仿宋" w:hAnsi="仿宋" w:hint="eastAsia"/>
          <w:kern w:val="1"/>
          <w:sz w:val="24"/>
          <w:szCs w:val="24"/>
        </w:rPr>
        <w:t>号</w:t>
      </w:r>
      <w:proofErr w:type="gramStart"/>
      <w:r>
        <w:rPr>
          <w:rFonts w:ascii="仿宋" w:eastAsia="仿宋" w:hAnsi="仿宋" w:hint="eastAsia"/>
          <w:kern w:val="1"/>
          <w:sz w:val="24"/>
          <w:szCs w:val="24"/>
        </w:rPr>
        <w:t>汇智园</w:t>
      </w:r>
      <w:r>
        <w:rPr>
          <w:rFonts w:ascii="仿宋" w:eastAsia="仿宋" w:hAnsi="仿宋" w:hint="eastAsia"/>
          <w:kern w:val="1"/>
          <w:sz w:val="24"/>
          <w:szCs w:val="24"/>
        </w:rPr>
        <w:t>1</w:t>
      </w:r>
      <w:r>
        <w:rPr>
          <w:rFonts w:ascii="仿宋" w:eastAsia="仿宋" w:hAnsi="仿宋" w:hint="eastAsia"/>
          <w:kern w:val="1"/>
          <w:sz w:val="24"/>
          <w:szCs w:val="24"/>
        </w:rPr>
        <w:t>号</w:t>
      </w:r>
      <w:proofErr w:type="gramEnd"/>
      <w:r>
        <w:rPr>
          <w:rFonts w:ascii="仿宋" w:eastAsia="仿宋" w:hAnsi="仿宋" w:hint="eastAsia"/>
          <w:kern w:val="1"/>
          <w:sz w:val="24"/>
          <w:szCs w:val="24"/>
        </w:rPr>
        <w:t>楼</w:t>
      </w:r>
      <w:r>
        <w:rPr>
          <w:rFonts w:ascii="仿宋" w:eastAsia="仿宋" w:hAnsi="仿宋" w:hint="eastAsia"/>
          <w:kern w:val="1"/>
          <w:sz w:val="24"/>
          <w:szCs w:val="24"/>
        </w:rPr>
        <w:t>403</w:t>
      </w:r>
      <w:r>
        <w:rPr>
          <w:rFonts w:ascii="仿宋" w:eastAsia="仿宋" w:hAnsi="仿宋" w:hint="eastAsia"/>
          <w:kern w:val="1"/>
          <w:sz w:val="24"/>
          <w:szCs w:val="24"/>
        </w:rPr>
        <w:t>室</w:t>
      </w:r>
    </w:p>
    <w:p w14:paraId="27F46F84" w14:textId="77777777" w:rsidR="009E5B07" w:rsidRDefault="00BD7573">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联</w:t>
      </w:r>
      <w:r>
        <w:rPr>
          <w:rFonts w:ascii="仿宋" w:eastAsia="仿宋" w:hAnsi="仿宋" w:hint="eastAsia"/>
          <w:kern w:val="1"/>
          <w:sz w:val="24"/>
          <w:szCs w:val="24"/>
        </w:rPr>
        <w:t xml:space="preserve"> </w:t>
      </w:r>
      <w:r>
        <w:rPr>
          <w:rFonts w:ascii="仿宋" w:eastAsia="仿宋" w:hAnsi="仿宋" w:hint="eastAsia"/>
          <w:kern w:val="1"/>
          <w:sz w:val="24"/>
          <w:szCs w:val="24"/>
        </w:rPr>
        <w:t>系</w:t>
      </w:r>
      <w:r>
        <w:rPr>
          <w:rFonts w:ascii="仿宋" w:eastAsia="仿宋" w:hAnsi="仿宋" w:hint="eastAsia"/>
          <w:kern w:val="1"/>
          <w:sz w:val="24"/>
          <w:szCs w:val="24"/>
        </w:rPr>
        <w:t xml:space="preserve"> </w:t>
      </w:r>
      <w:r>
        <w:rPr>
          <w:rFonts w:ascii="仿宋" w:eastAsia="仿宋" w:hAnsi="仿宋" w:hint="eastAsia"/>
          <w:kern w:val="1"/>
          <w:sz w:val="24"/>
          <w:szCs w:val="24"/>
        </w:rPr>
        <w:t>人：隋怡</w:t>
      </w:r>
    </w:p>
    <w:p w14:paraId="5261E20D" w14:textId="77777777" w:rsidR="009E5B07" w:rsidRDefault="00BD7573">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电</w:t>
      </w:r>
      <w:r>
        <w:rPr>
          <w:rFonts w:ascii="仿宋" w:eastAsia="仿宋" w:hAnsi="仿宋" w:hint="eastAsia"/>
          <w:kern w:val="1"/>
          <w:sz w:val="24"/>
          <w:szCs w:val="24"/>
        </w:rPr>
        <w:t xml:space="preserve">    </w:t>
      </w:r>
      <w:r>
        <w:rPr>
          <w:rFonts w:ascii="仿宋" w:eastAsia="仿宋" w:hAnsi="仿宋" w:hint="eastAsia"/>
          <w:kern w:val="1"/>
          <w:sz w:val="24"/>
          <w:szCs w:val="24"/>
        </w:rPr>
        <w:t>话：</w:t>
      </w:r>
      <w:r>
        <w:rPr>
          <w:rFonts w:ascii="仿宋" w:eastAsia="仿宋" w:hAnsi="仿宋" w:hint="eastAsia"/>
          <w:kern w:val="1"/>
          <w:sz w:val="24"/>
          <w:szCs w:val="24"/>
        </w:rPr>
        <w:t>13573268450</w:t>
      </w:r>
      <w:r>
        <w:rPr>
          <w:rFonts w:ascii="仿宋" w:eastAsia="仿宋" w:hAnsi="仿宋" w:hint="eastAsia"/>
          <w:kern w:val="1"/>
          <w:sz w:val="24"/>
          <w:szCs w:val="24"/>
        </w:rPr>
        <w:t>、</w:t>
      </w:r>
      <w:r>
        <w:rPr>
          <w:rFonts w:ascii="仿宋" w:eastAsia="仿宋" w:hAnsi="仿宋" w:hint="eastAsia"/>
          <w:kern w:val="1"/>
          <w:sz w:val="24"/>
          <w:szCs w:val="24"/>
        </w:rPr>
        <w:t>15610471192</w:t>
      </w:r>
    </w:p>
    <w:p w14:paraId="445B94D0" w14:textId="77777777" w:rsidR="009E5B07" w:rsidRDefault="00BD7573">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电子</w:t>
      </w:r>
      <w:r>
        <w:rPr>
          <w:rFonts w:ascii="仿宋" w:eastAsia="仿宋" w:hAnsi="仿宋" w:hint="eastAsia"/>
          <w:kern w:val="1"/>
          <w:sz w:val="24"/>
          <w:szCs w:val="24"/>
        </w:rPr>
        <w:t>邮件</w:t>
      </w:r>
      <w:r>
        <w:rPr>
          <w:rFonts w:ascii="仿宋" w:eastAsia="仿宋" w:hAnsi="仿宋" w:hint="eastAsia"/>
          <w:kern w:val="1"/>
          <w:sz w:val="24"/>
          <w:szCs w:val="24"/>
        </w:rPr>
        <w:t>：</w:t>
      </w:r>
      <w:r>
        <w:rPr>
          <w:rFonts w:ascii="仿宋" w:eastAsia="仿宋" w:hAnsi="仿宋" w:hint="eastAsia"/>
          <w:kern w:val="1"/>
          <w:sz w:val="24"/>
          <w:szCs w:val="24"/>
        </w:rPr>
        <w:t>mingshitingde@163.com</w:t>
      </w:r>
    </w:p>
    <w:p w14:paraId="103D6C2F" w14:textId="77777777" w:rsidR="009E5B07" w:rsidRDefault="009E5B07"/>
    <w:p w14:paraId="6D1359D1" w14:textId="77462B93" w:rsidR="009E5B07" w:rsidRDefault="00BD7573">
      <w:pPr>
        <w:pStyle w:val="TOC1"/>
        <w:spacing w:line="360" w:lineRule="auto"/>
        <w:jc w:val="right"/>
        <w:rPr>
          <w:rFonts w:ascii="仿宋" w:eastAsia="仿宋" w:hAnsi="仿宋"/>
          <w:sz w:val="24"/>
          <w:szCs w:val="24"/>
        </w:rPr>
      </w:pPr>
      <w:r>
        <w:rPr>
          <w:rFonts w:ascii="仿宋" w:eastAsia="仿宋" w:hAnsi="仿宋" w:hint="eastAsia"/>
          <w:sz w:val="24"/>
          <w:szCs w:val="24"/>
        </w:rPr>
        <w:t>202</w:t>
      </w:r>
      <w:r>
        <w:rPr>
          <w:rFonts w:ascii="仿宋" w:eastAsia="仿宋" w:hAnsi="仿宋" w:hint="eastAsia"/>
          <w:sz w:val="24"/>
          <w:szCs w:val="24"/>
        </w:rPr>
        <w:t>4</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20</w:t>
      </w:r>
      <w:r>
        <w:rPr>
          <w:rFonts w:ascii="仿宋" w:eastAsia="仿宋" w:hAnsi="仿宋" w:hint="eastAsia"/>
          <w:sz w:val="24"/>
          <w:szCs w:val="24"/>
        </w:rPr>
        <w:t>日</w:t>
      </w:r>
    </w:p>
    <w:p w14:paraId="5A02ABA0" w14:textId="337EF177" w:rsidR="00BD7573" w:rsidRDefault="00BD7573" w:rsidP="00BD7573"/>
    <w:p w14:paraId="280241FE" w14:textId="79AA65FE" w:rsidR="00BD7573" w:rsidRDefault="00BD7573" w:rsidP="00BD7573">
      <w:pPr>
        <w:pStyle w:val="TOC1"/>
      </w:pPr>
    </w:p>
    <w:p w14:paraId="1917AE5F" w14:textId="3C8937F9" w:rsidR="00BD7573" w:rsidRDefault="00BD7573" w:rsidP="00BD7573"/>
    <w:p w14:paraId="77350D8A" w14:textId="49556F47" w:rsidR="00BD7573" w:rsidRDefault="00BD7573" w:rsidP="00BD7573">
      <w:pPr>
        <w:pStyle w:val="TOC1"/>
      </w:pPr>
    </w:p>
    <w:p w14:paraId="6D9AD247" w14:textId="6781E5AD" w:rsidR="00BD7573" w:rsidRDefault="00BD7573" w:rsidP="00BD7573"/>
    <w:p w14:paraId="7D550FA9" w14:textId="4346C33A" w:rsidR="00BD7573" w:rsidRDefault="00BD7573" w:rsidP="00BD7573">
      <w:pPr>
        <w:pStyle w:val="TOC1"/>
      </w:pPr>
    </w:p>
    <w:p w14:paraId="0CBC533A" w14:textId="2FD192AA" w:rsidR="00BD7573" w:rsidRDefault="00BD7573" w:rsidP="00BD7573"/>
    <w:p w14:paraId="15F45F40" w14:textId="5AF6C568" w:rsidR="00BD7573" w:rsidRDefault="00BD7573" w:rsidP="00BD7573">
      <w:pPr>
        <w:pStyle w:val="TOC1"/>
      </w:pPr>
    </w:p>
    <w:p w14:paraId="48001899" w14:textId="46BC7C0D" w:rsidR="00BD7573" w:rsidRDefault="00BD7573" w:rsidP="00BD7573"/>
    <w:p w14:paraId="47EFC9BA" w14:textId="551AB797" w:rsidR="00BD7573" w:rsidRDefault="00BD7573" w:rsidP="00BD7573">
      <w:pPr>
        <w:pStyle w:val="TOC1"/>
      </w:pPr>
    </w:p>
    <w:p w14:paraId="7D01FF95" w14:textId="50B6EE44" w:rsidR="00BD7573" w:rsidRDefault="00BD7573" w:rsidP="00BD7573"/>
    <w:p w14:paraId="14DF795A" w14:textId="5C3F3295" w:rsidR="00BD7573" w:rsidRDefault="00BD7573" w:rsidP="00BD7573">
      <w:pPr>
        <w:pStyle w:val="TOC1"/>
      </w:pPr>
    </w:p>
    <w:p w14:paraId="7F846381" w14:textId="14EA42DA" w:rsidR="00BD7573" w:rsidRDefault="00BD7573" w:rsidP="00BD7573"/>
    <w:p w14:paraId="7A1369C0" w14:textId="55CCF2AB" w:rsidR="00BD7573" w:rsidRDefault="00BD7573" w:rsidP="00BD7573">
      <w:pPr>
        <w:pStyle w:val="TOC1"/>
      </w:pPr>
    </w:p>
    <w:p w14:paraId="32867725" w14:textId="6B9584EE" w:rsidR="00BD7573" w:rsidRDefault="00BD7573" w:rsidP="00BD7573"/>
    <w:p w14:paraId="62198B08" w14:textId="08F79364" w:rsidR="00BD7573" w:rsidRDefault="00BD7573" w:rsidP="00BD7573">
      <w:pPr>
        <w:pStyle w:val="TOC1"/>
      </w:pPr>
    </w:p>
    <w:p w14:paraId="1CDE22DF" w14:textId="10EC79B1" w:rsidR="00BD7573" w:rsidRDefault="00BD7573" w:rsidP="00BD7573"/>
    <w:p w14:paraId="5B052303" w14:textId="6F1D0E44" w:rsidR="00BD7573" w:rsidRDefault="00BD7573" w:rsidP="00BD7573">
      <w:pPr>
        <w:pStyle w:val="TOC1"/>
      </w:pPr>
    </w:p>
    <w:p w14:paraId="48B94149" w14:textId="060A6DA8" w:rsidR="00BD7573" w:rsidRDefault="00BD7573" w:rsidP="00BD7573"/>
    <w:p w14:paraId="591D7B3B" w14:textId="5B0D5EEC" w:rsidR="00BD7573" w:rsidRDefault="00BD7573" w:rsidP="00BD7573">
      <w:pPr>
        <w:pStyle w:val="TOC1"/>
      </w:pPr>
    </w:p>
    <w:p w14:paraId="2AFF716E" w14:textId="24AF5FCE" w:rsidR="00BD7573" w:rsidRDefault="00BD7573" w:rsidP="00BD7573"/>
    <w:p w14:paraId="76FB2951" w14:textId="1C6CED35" w:rsidR="00BD7573" w:rsidRDefault="00BD7573" w:rsidP="00BD7573">
      <w:pPr>
        <w:pStyle w:val="TOC1"/>
      </w:pPr>
    </w:p>
    <w:p w14:paraId="19D4C992" w14:textId="1345AC2D" w:rsidR="00BD7573" w:rsidRDefault="00BD7573" w:rsidP="00BD7573"/>
    <w:p w14:paraId="72EAEE6C" w14:textId="39C9884A" w:rsidR="00BD7573" w:rsidRDefault="00BD7573" w:rsidP="00BD7573">
      <w:pPr>
        <w:pStyle w:val="TOC1"/>
      </w:pPr>
    </w:p>
    <w:p w14:paraId="037E5DD2" w14:textId="21E1FA16" w:rsidR="00BD7573" w:rsidRDefault="00BD7573" w:rsidP="00BD7573"/>
    <w:p w14:paraId="7543EBB1" w14:textId="49B5CD00" w:rsidR="00BD7573" w:rsidRDefault="00BD7573" w:rsidP="00BD7573">
      <w:pPr>
        <w:pStyle w:val="TOC1"/>
      </w:pPr>
    </w:p>
    <w:p w14:paraId="5E8661D3" w14:textId="6463B9E9" w:rsidR="00BD7573" w:rsidRDefault="00BD7573" w:rsidP="00BD7573"/>
    <w:p w14:paraId="60E00CD0" w14:textId="0E587A5B" w:rsidR="00BD7573" w:rsidRDefault="00BD7573" w:rsidP="00BD7573">
      <w:pPr>
        <w:pStyle w:val="TOC1"/>
      </w:pPr>
    </w:p>
    <w:p w14:paraId="735AB306" w14:textId="7992CF55" w:rsidR="00BD7573" w:rsidRDefault="00BD7573" w:rsidP="00BD7573"/>
    <w:p w14:paraId="1028EE49" w14:textId="0D4A2A7C" w:rsidR="00BD7573" w:rsidRDefault="00BD7573" w:rsidP="00BD7573">
      <w:pPr>
        <w:pStyle w:val="TOC1"/>
      </w:pPr>
    </w:p>
    <w:p w14:paraId="714C80DB" w14:textId="1EF83909" w:rsidR="00BD7573" w:rsidRDefault="00BD7573" w:rsidP="00BD7573"/>
    <w:p w14:paraId="33B0E244" w14:textId="23E515EF" w:rsidR="00BD7573" w:rsidRDefault="00BD7573" w:rsidP="00BD7573">
      <w:pPr>
        <w:pStyle w:val="TOC1"/>
      </w:pPr>
    </w:p>
    <w:p w14:paraId="26873363" w14:textId="2BCB3455" w:rsidR="00BD7573" w:rsidRDefault="00BD7573" w:rsidP="00BD7573"/>
    <w:p w14:paraId="2DA372C7" w14:textId="72770439" w:rsidR="00BD7573" w:rsidRDefault="00BD7573" w:rsidP="00BD7573">
      <w:pPr>
        <w:pStyle w:val="TOC1"/>
      </w:pPr>
    </w:p>
    <w:p w14:paraId="5AE9E6EE" w14:textId="5A4D2BC6" w:rsidR="00BD7573" w:rsidRDefault="00BD7573" w:rsidP="00BD7573"/>
    <w:p w14:paraId="5D9539AC" w14:textId="40D26728" w:rsidR="00BD7573" w:rsidRDefault="00BD7573" w:rsidP="00BD7573">
      <w:pPr>
        <w:pStyle w:val="TOC1"/>
      </w:pPr>
    </w:p>
    <w:p w14:paraId="00BD840C" w14:textId="77777777" w:rsidR="00BD7573" w:rsidRDefault="00BD7573" w:rsidP="00BD7573">
      <w:pPr>
        <w:spacing w:afterLines="50" w:after="156" w:line="360" w:lineRule="auto"/>
        <w:ind w:firstLineChars="200" w:firstLine="560"/>
        <w:jc w:val="center"/>
        <w:outlineLvl w:val="1"/>
        <w:rPr>
          <w:rFonts w:ascii="黑体" w:eastAsia="黑体" w:hAnsi="黑体"/>
          <w:sz w:val="28"/>
          <w:szCs w:val="28"/>
        </w:rPr>
      </w:pPr>
      <w:r>
        <w:rPr>
          <w:rFonts w:ascii="黑体" w:eastAsia="黑体" w:hAnsi="黑体" w:hint="eastAsia"/>
          <w:sz w:val="28"/>
          <w:szCs w:val="28"/>
        </w:rPr>
        <w:lastRenderedPageBreak/>
        <w:t>采购需求</w:t>
      </w:r>
    </w:p>
    <w:p w14:paraId="017F6574" w14:textId="77777777" w:rsidR="00BD7573" w:rsidRDefault="00BD7573" w:rsidP="00BD7573">
      <w:pPr>
        <w:spacing w:line="360" w:lineRule="auto"/>
        <w:outlineLvl w:val="2"/>
        <w:rPr>
          <w:rFonts w:ascii="楷体" w:eastAsia="楷体" w:hAnsi="楷体" w:hint="eastAsia"/>
          <w:sz w:val="28"/>
          <w:szCs w:val="28"/>
        </w:rPr>
      </w:pPr>
      <w:bookmarkStart w:id="1" w:name="_Toc20875"/>
      <w:bookmarkStart w:id="2" w:name="_Toc11615"/>
      <w:bookmarkStart w:id="3" w:name="_Hlk44413163"/>
      <w:r>
        <w:rPr>
          <w:rFonts w:ascii="楷体" w:eastAsia="楷体" w:hAnsi="楷体" w:hint="eastAsia"/>
          <w:sz w:val="28"/>
          <w:szCs w:val="28"/>
        </w:rPr>
        <w:t>1.</w:t>
      </w:r>
      <w:bookmarkEnd w:id="1"/>
      <w:r>
        <w:rPr>
          <w:rFonts w:ascii="楷体" w:eastAsia="楷体" w:hAnsi="楷体" w:hint="eastAsia"/>
          <w:sz w:val="28"/>
          <w:szCs w:val="28"/>
        </w:rPr>
        <w:t>工程量清单及施工图纸</w:t>
      </w:r>
      <w:bookmarkEnd w:id="2"/>
    </w:p>
    <w:p w14:paraId="0F63C340"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1.1工程量清单说明</w:t>
      </w:r>
    </w:p>
    <w:p w14:paraId="01461E65"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1.1.1本工程量清单是根据磋商文件中包括的、有合同约束力的图纸以及有关工程量清单的国家标准、行业标准、合同条款中约定的工程量计算规则编制。约定计量规则中没有的子目，其工程</w:t>
      </w:r>
      <w:proofErr w:type="gramStart"/>
      <w:r>
        <w:rPr>
          <w:rFonts w:ascii="仿宋" w:eastAsia="仿宋" w:hAnsi="仿宋" w:hint="eastAsia"/>
          <w:sz w:val="24"/>
          <w:szCs w:val="24"/>
        </w:rPr>
        <w:t>量按照</w:t>
      </w:r>
      <w:proofErr w:type="gramEnd"/>
      <w:r>
        <w:rPr>
          <w:rFonts w:ascii="仿宋" w:eastAsia="仿宋" w:hAnsi="仿宋" w:hint="eastAsia"/>
          <w:sz w:val="24"/>
          <w:szCs w:val="24"/>
        </w:rPr>
        <w:t>有合同约束力的图纸所标示尺寸的</w:t>
      </w:r>
      <w:proofErr w:type="gramStart"/>
      <w:r>
        <w:rPr>
          <w:rFonts w:ascii="仿宋" w:eastAsia="仿宋" w:hAnsi="仿宋" w:hint="eastAsia"/>
          <w:sz w:val="24"/>
          <w:szCs w:val="24"/>
        </w:rPr>
        <w:t>理论净量计算</w:t>
      </w:r>
      <w:proofErr w:type="gramEnd"/>
      <w:r>
        <w:rPr>
          <w:rFonts w:ascii="仿宋" w:eastAsia="仿宋" w:hAnsi="仿宋" w:hint="eastAsia"/>
          <w:sz w:val="24"/>
          <w:szCs w:val="24"/>
        </w:rPr>
        <w:t>。计量采用中华人民共和国法定计量单位。</w:t>
      </w:r>
    </w:p>
    <w:p w14:paraId="7A08ACFE"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1.1.2本工程量清单应与磋商文件中的供应商须知、主要合同条款、技术标准和要求及图纸等一起阅读和理解。</w:t>
      </w:r>
    </w:p>
    <w:p w14:paraId="39E1797C"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1.1.3本工程量清单仅是投标报价的共同基础，实际工程计量和工程价款的支付应遵循合同条款的约定和本章有关规定。</w:t>
      </w:r>
    </w:p>
    <w:p w14:paraId="19FE525B"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1.1.4补充子目工程量计算规则及子目工作内容说明：   /  。</w:t>
      </w:r>
    </w:p>
    <w:p w14:paraId="4CAA2B66"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1.2投标报价说明</w:t>
      </w:r>
    </w:p>
    <w:p w14:paraId="374FC6B1"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1.2.1工程量清单中的每一子目须填入单价或价格，且只允许有一个报价。</w:t>
      </w:r>
    </w:p>
    <w:p w14:paraId="0A863797"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1.2.2工程量清单中标价的单价或金额，应包括所需的人工费、材料和施工机具使用费和企业管理费、利润以及一定范围内的风险费用等。</w:t>
      </w:r>
    </w:p>
    <w:p w14:paraId="5A0F53AD"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1.2.3工程量清单中供应商没有填入单价或价格的子目，其费用视为已分摊在工程量清单中其他相关子目的单价或价格之中。</w:t>
      </w:r>
    </w:p>
    <w:p w14:paraId="1909FA0D"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1.2.4暂列金额的数量及拟用子目的说明：  /  。</w:t>
      </w:r>
    </w:p>
    <w:p w14:paraId="2ECA9546"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1.3其他说明</w:t>
      </w:r>
    </w:p>
    <w:p w14:paraId="2CCD5C06" w14:textId="77777777" w:rsidR="00BD7573" w:rsidRDefault="00BD7573" w:rsidP="00BD7573">
      <w:pPr>
        <w:autoSpaceDE w:val="0"/>
        <w:autoSpaceDN w:val="0"/>
        <w:adjustRightInd w:val="0"/>
        <w:spacing w:line="360" w:lineRule="auto"/>
        <w:jc w:val="center"/>
        <w:rPr>
          <w:rFonts w:ascii="仿宋" w:eastAsia="仿宋" w:cs="仿宋"/>
          <w:sz w:val="24"/>
          <w:szCs w:val="24"/>
        </w:rPr>
      </w:pPr>
      <w:r>
        <w:rPr>
          <w:rFonts w:ascii="仿宋" w:eastAsia="仿宋" w:cs="仿宋" w:hint="eastAsia"/>
          <w:sz w:val="24"/>
          <w:szCs w:val="24"/>
        </w:rPr>
        <w:t>工程量清单及最高限价</w:t>
      </w:r>
    </w:p>
    <w:tbl>
      <w:tblPr>
        <w:tblW w:w="4996" w:type="pct"/>
        <w:tblLook w:val="0000" w:firstRow="0" w:lastRow="0" w:firstColumn="0" w:lastColumn="0" w:noHBand="0" w:noVBand="0"/>
      </w:tblPr>
      <w:tblGrid>
        <w:gridCol w:w="709"/>
        <w:gridCol w:w="3627"/>
        <w:gridCol w:w="761"/>
        <w:gridCol w:w="936"/>
        <w:gridCol w:w="1066"/>
        <w:gridCol w:w="1416"/>
      </w:tblGrid>
      <w:tr w:rsidR="00BD7573" w14:paraId="33E5DCC1" w14:textId="77777777" w:rsidTr="00EA1094">
        <w:trPr>
          <w:trHeight w:val="23"/>
        </w:trPr>
        <w:tc>
          <w:tcPr>
            <w:tcW w:w="455" w:type="pct"/>
            <w:vMerge w:val="restart"/>
            <w:tcBorders>
              <w:top w:val="single" w:sz="4" w:space="0" w:color="000000"/>
              <w:left w:val="single" w:sz="4" w:space="0" w:color="000000"/>
              <w:bottom w:val="single" w:sz="4" w:space="0" w:color="000000"/>
              <w:right w:val="single" w:sz="4" w:space="0" w:color="000000"/>
            </w:tcBorders>
            <w:vAlign w:val="center"/>
          </w:tcPr>
          <w:p w14:paraId="5D50117E"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序号</w:t>
            </w:r>
          </w:p>
        </w:tc>
        <w:tc>
          <w:tcPr>
            <w:tcW w:w="2168" w:type="pct"/>
            <w:vMerge w:val="restart"/>
            <w:tcBorders>
              <w:top w:val="single" w:sz="4" w:space="0" w:color="000000"/>
              <w:left w:val="single" w:sz="4" w:space="0" w:color="000000"/>
              <w:bottom w:val="single" w:sz="4" w:space="0" w:color="000000"/>
              <w:right w:val="single" w:sz="4" w:space="0" w:color="000000"/>
            </w:tcBorders>
            <w:vAlign w:val="center"/>
          </w:tcPr>
          <w:p w14:paraId="63BBFB45"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项目名称</w:t>
            </w:r>
            <w:r>
              <w:rPr>
                <w:rFonts w:ascii="仿宋" w:eastAsia="仿宋" w:hAnsi="仿宋" w:cs="仿宋" w:hint="eastAsia"/>
                <w:color w:val="000000"/>
                <w:kern w:val="0"/>
                <w:sz w:val="24"/>
                <w:szCs w:val="24"/>
                <w:lang w:bidi="ar"/>
              </w:rPr>
              <w:br/>
              <w:t>项目特征</w:t>
            </w:r>
          </w:p>
        </w:tc>
        <w:tc>
          <w:tcPr>
            <w:tcW w:w="485" w:type="pct"/>
            <w:vMerge w:val="restart"/>
            <w:tcBorders>
              <w:top w:val="single" w:sz="4" w:space="0" w:color="000000"/>
              <w:left w:val="single" w:sz="4" w:space="0" w:color="000000"/>
              <w:bottom w:val="single" w:sz="4" w:space="0" w:color="000000"/>
              <w:right w:val="single" w:sz="4" w:space="0" w:color="000000"/>
            </w:tcBorders>
            <w:vAlign w:val="center"/>
          </w:tcPr>
          <w:p w14:paraId="3DA36081"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计量</w:t>
            </w:r>
            <w:r>
              <w:rPr>
                <w:rFonts w:ascii="仿宋" w:eastAsia="仿宋" w:hAnsi="仿宋" w:cs="仿宋" w:hint="eastAsia"/>
                <w:color w:val="000000"/>
                <w:kern w:val="0"/>
                <w:sz w:val="24"/>
                <w:szCs w:val="24"/>
                <w:lang w:bidi="ar"/>
              </w:rPr>
              <w:br/>
              <w:t>单位</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3FBA17EB"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工程量</w:t>
            </w:r>
          </w:p>
        </w:tc>
        <w:tc>
          <w:tcPr>
            <w:tcW w:w="1361" w:type="pct"/>
            <w:gridSpan w:val="2"/>
            <w:tcBorders>
              <w:top w:val="single" w:sz="4" w:space="0" w:color="000000"/>
              <w:left w:val="single" w:sz="4" w:space="0" w:color="000000"/>
              <w:bottom w:val="single" w:sz="4" w:space="0" w:color="000000"/>
              <w:right w:val="single" w:sz="4" w:space="0" w:color="000000"/>
            </w:tcBorders>
            <w:vAlign w:val="center"/>
          </w:tcPr>
          <w:p w14:paraId="61347127"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含税金额（元）</w:t>
            </w:r>
          </w:p>
        </w:tc>
      </w:tr>
      <w:tr w:rsidR="00BD7573" w14:paraId="3C09A10B" w14:textId="77777777" w:rsidTr="00EA1094">
        <w:trPr>
          <w:trHeight w:val="23"/>
        </w:trPr>
        <w:tc>
          <w:tcPr>
            <w:tcW w:w="455" w:type="pct"/>
            <w:vMerge/>
            <w:tcBorders>
              <w:top w:val="single" w:sz="4" w:space="0" w:color="000000"/>
              <w:left w:val="single" w:sz="4" w:space="0" w:color="000000"/>
              <w:bottom w:val="single" w:sz="4" w:space="0" w:color="000000"/>
              <w:right w:val="single" w:sz="4" w:space="0" w:color="000000"/>
            </w:tcBorders>
            <w:vAlign w:val="center"/>
          </w:tcPr>
          <w:p w14:paraId="1452AE0F" w14:textId="77777777" w:rsidR="00BD7573" w:rsidRDefault="00BD7573" w:rsidP="00EA1094">
            <w:pPr>
              <w:jc w:val="center"/>
              <w:rPr>
                <w:rFonts w:ascii="仿宋" w:eastAsia="仿宋" w:hAnsi="仿宋" w:cs="仿宋" w:hint="eastAsia"/>
                <w:b/>
                <w:bCs/>
                <w:color w:val="000000"/>
                <w:sz w:val="24"/>
                <w:szCs w:val="24"/>
              </w:rPr>
            </w:pPr>
          </w:p>
        </w:tc>
        <w:tc>
          <w:tcPr>
            <w:tcW w:w="2168" w:type="pct"/>
            <w:vMerge/>
            <w:tcBorders>
              <w:top w:val="single" w:sz="4" w:space="0" w:color="000000"/>
              <w:left w:val="single" w:sz="4" w:space="0" w:color="000000"/>
              <w:bottom w:val="single" w:sz="4" w:space="0" w:color="000000"/>
              <w:right w:val="single" w:sz="4" w:space="0" w:color="000000"/>
            </w:tcBorders>
            <w:vAlign w:val="center"/>
          </w:tcPr>
          <w:p w14:paraId="42EC360A" w14:textId="77777777" w:rsidR="00BD7573" w:rsidRDefault="00BD7573" w:rsidP="00EA1094">
            <w:pPr>
              <w:jc w:val="center"/>
              <w:rPr>
                <w:rFonts w:ascii="仿宋" w:eastAsia="仿宋" w:hAnsi="仿宋" w:cs="仿宋" w:hint="eastAsia"/>
                <w:b/>
                <w:bCs/>
                <w:color w:val="000000"/>
                <w:sz w:val="24"/>
                <w:szCs w:val="24"/>
              </w:rPr>
            </w:pPr>
          </w:p>
        </w:tc>
        <w:tc>
          <w:tcPr>
            <w:tcW w:w="485" w:type="pct"/>
            <w:vMerge/>
            <w:tcBorders>
              <w:top w:val="single" w:sz="4" w:space="0" w:color="000000"/>
              <w:left w:val="single" w:sz="4" w:space="0" w:color="000000"/>
              <w:bottom w:val="single" w:sz="4" w:space="0" w:color="000000"/>
              <w:right w:val="single" w:sz="4" w:space="0" w:color="000000"/>
            </w:tcBorders>
            <w:vAlign w:val="center"/>
          </w:tcPr>
          <w:p w14:paraId="7AE1E722" w14:textId="77777777" w:rsidR="00BD7573" w:rsidRDefault="00BD7573" w:rsidP="00EA1094">
            <w:pPr>
              <w:jc w:val="center"/>
              <w:rPr>
                <w:rFonts w:ascii="仿宋" w:eastAsia="仿宋" w:hAnsi="仿宋" w:cs="仿宋" w:hint="eastAsia"/>
                <w:b/>
                <w:bCs/>
                <w:color w:val="000000"/>
                <w:sz w:val="24"/>
                <w:szCs w:val="24"/>
              </w:rPr>
            </w:pP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76D0AD2" w14:textId="77777777" w:rsidR="00BD7573" w:rsidRDefault="00BD7573" w:rsidP="00EA1094">
            <w:pPr>
              <w:jc w:val="center"/>
              <w:rPr>
                <w:rFonts w:ascii="仿宋" w:eastAsia="仿宋" w:hAnsi="仿宋" w:cs="仿宋" w:hint="eastAsia"/>
                <w:b/>
                <w:bCs/>
                <w:color w:val="000000"/>
                <w:sz w:val="24"/>
                <w:szCs w:val="24"/>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D4503B7"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综合单价</w:t>
            </w:r>
          </w:p>
        </w:tc>
        <w:tc>
          <w:tcPr>
            <w:tcW w:w="698" w:type="pct"/>
            <w:tcBorders>
              <w:top w:val="single" w:sz="4" w:space="0" w:color="000000"/>
              <w:left w:val="single" w:sz="4" w:space="0" w:color="000000"/>
              <w:bottom w:val="single" w:sz="4" w:space="0" w:color="000000"/>
              <w:right w:val="single" w:sz="4" w:space="0" w:color="000000"/>
            </w:tcBorders>
            <w:vAlign w:val="center"/>
          </w:tcPr>
          <w:p w14:paraId="1BAC4CC3"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合价</w:t>
            </w:r>
          </w:p>
        </w:tc>
      </w:tr>
      <w:tr w:rsidR="00BD7573" w14:paraId="2216E428"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5873F26B"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w:t>
            </w:r>
          </w:p>
        </w:tc>
        <w:tc>
          <w:tcPr>
            <w:tcW w:w="2168" w:type="pct"/>
            <w:tcBorders>
              <w:top w:val="single" w:sz="4" w:space="0" w:color="000000"/>
              <w:left w:val="single" w:sz="4" w:space="0" w:color="000000"/>
              <w:bottom w:val="single" w:sz="4" w:space="0" w:color="000000"/>
              <w:right w:val="single" w:sz="4" w:space="0" w:color="000000"/>
            </w:tcBorders>
            <w:vAlign w:val="center"/>
          </w:tcPr>
          <w:p w14:paraId="7327E163"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污水管道清淤</w:t>
            </w:r>
            <w:r>
              <w:rPr>
                <w:rFonts w:ascii="仿宋" w:eastAsia="仿宋" w:hAnsi="仿宋" w:cs="仿宋" w:hint="eastAsia"/>
                <w:color w:val="000000"/>
                <w:kern w:val="0"/>
                <w:sz w:val="24"/>
                <w:szCs w:val="24"/>
                <w:lang w:bidi="ar"/>
              </w:rPr>
              <w:br/>
              <w:t>1.管径：DN400~DN600；</w:t>
            </w:r>
            <w:r>
              <w:rPr>
                <w:rFonts w:ascii="仿宋" w:eastAsia="仿宋" w:hAnsi="仿宋" w:cs="仿宋" w:hint="eastAsia"/>
                <w:color w:val="000000"/>
                <w:kern w:val="0"/>
                <w:sz w:val="24"/>
                <w:szCs w:val="24"/>
                <w:lang w:bidi="ar"/>
              </w:rPr>
              <w:br/>
              <w:t>2.清淤方式：绞车疏通和高压射水疏通；</w:t>
            </w:r>
            <w:r>
              <w:rPr>
                <w:rFonts w:ascii="仿宋" w:eastAsia="仿宋" w:hAnsi="仿宋" w:cs="仿宋" w:hint="eastAsia"/>
                <w:color w:val="000000"/>
                <w:kern w:val="0"/>
                <w:sz w:val="24"/>
                <w:szCs w:val="24"/>
                <w:lang w:bidi="ar"/>
              </w:rPr>
              <w:br/>
              <w:t>3.未尽事宜详见图纸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5BFE9018"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529" w:type="pct"/>
            <w:tcBorders>
              <w:top w:val="single" w:sz="4" w:space="0" w:color="000000"/>
              <w:left w:val="single" w:sz="4" w:space="0" w:color="000000"/>
              <w:bottom w:val="single" w:sz="4" w:space="0" w:color="000000"/>
              <w:right w:val="single" w:sz="4" w:space="0" w:color="000000"/>
            </w:tcBorders>
            <w:vAlign w:val="center"/>
          </w:tcPr>
          <w:p w14:paraId="4FEACFBF"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10498</w:t>
            </w:r>
          </w:p>
        </w:tc>
        <w:tc>
          <w:tcPr>
            <w:tcW w:w="663" w:type="pct"/>
            <w:tcBorders>
              <w:top w:val="single" w:sz="4" w:space="0" w:color="000000"/>
              <w:left w:val="single" w:sz="4" w:space="0" w:color="000000"/>
              <w:bottom w:val="single" w:sz="4" w:space="0" w:color="000000"/>
              <w:right w:val="single" w:sz="4" w:space="0" w:color="000000"/>
            </w:tcBorders>
            <w:vAlign w:val="center"/>
          </w:tcPr>
          <w:p w14:paraId="7E30A2DB"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16.50</w:t>
            </w:r>
          </w:p>
        </w:tc>
        <w:tc>
          <w:tcPr>
            <w:tcW w:w="698" w:type="pct"/>
            <w:tcBorders>
              <w:top w:val="single" w:sz="4" w:space="0" w:color="000000"/>
              <w:left w:val="single" w:sz="4" w:space="0" w:color="000000"/>
              <w:bottom w:val="single" w:sz="4" w:space="0" w:color="000000"/>
              <w:right w:val="single" w:sz="4" w:space="0" w:color="000000"/>
            </w:tcBorders>
            <w:vAlign w:val="center"/>
          </w:tcPr>
          <w:p w14:paraId="2AE4AEE9"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173217.00</w:t>
            </w:r>
          </w:p>
        </w:tc>
      </w:tr>
      <w:tr w:rsidR="00BD7573" w14:paraId="5EF4FBC3"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633B9F42"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w:t>
            </w:r>
          </w:p>
        </w:tc>
        <w:tc>
          <w:tcPr>
            <w:tcW w:w="2168" w:type="pct"/>
            <w:tcBorders>
              <w:top w:val="single" w:sz="4" w:space="0" w:color="000000"/>
              <w:left w:val="single" w:sz="4" w:space="0" w:color="000000"/>
              <w:bottom w:val="single" w:sz="4" w:space="0" w:color="000000"/>
              <w:right w:val="single" w:sz="4" w:space="0" w:color="000000"/>
            </w:tcBorders>
            <w:vAlign w:val="center"/>
          </w:tcPr>
          <w:p w14:paraId="015980D2"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污水管道清淤</w:t>
            </w:r>
            <w:r>
              <w:rPr>
                <w:rFonts w:ascii="仿宋" w:eastAsia="仿宋" w:hAnsi="仿宋" w:cs="仿宋" w:hint="eastAsia"/>
                <w:color w:val="000000"/>
                <w:kern w:val="0"/>
                <w:sz w:val="24"/>
                <w:szCs w:val="24"/>
                <w:lang w:bidi="ar"/>
              </w:rPr>
              <w:br/>
              <w:t>1.管径：DN800；</w:t>
            </w:r>
            <w:r>
              <w:rPr>
                <w:rFonts w:ascii="仿宋" w:eastAsia="仿宋" w:hAnsi="仿宋" w:cs="仿宋" w:hint="eastAsia"/>
                <w:color w:val="000000"/>
                <w:kern w:val="0"/>
                <w:sz w:val="24"/>
                <w:szCs w:val="24"/>
                <w:lang w:bidi="ar"/>
              </w:rPr>
              <w:br/>
              <w:t>2.清淤方式：绞车疏通和高压射</w:t>
            </w:r>
            <w:r>
              <w:rPr>
                <w:rFonts w:ascii="仿宋" w:eastAsia="仿宋" w:hAnsi="仿宋" w:cs="仿宋" w:hint="eastAsia"/>
                <w:color w:val="000000"/>
                <w:kern w:val="0"/>
                <w:sz w:val="24"/>
                <w:szCs w:val="24"/>
                <w:lang w:bidi="ar"/>
              </w:rPr>
              <w:lastRenderedPageBreak/>
              <w:t>水疏通；</w:t>
            </w:r>
            <w:r>
              <w:rPr>
                <w:rFonts w:ascii="仿宋" w:eastAsia="仿宋" w:hAnsi="仿宋" w:cs="仿宋" w:hint="eastAsia"/>
                <w:color w:val="000000"/>
                <w:kern w:val="0"/>
                <w:sz w:val="24"/>
                <w:szCs w:val="24"/>
                <w:lang w:bidi="ar"/>
              </w:rPr>
              <w:br/>
              <w:t>3.未尽事宜详见图纸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61AFA399"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m</w:t>
            </w:r>
          </w:p>
        </w:tc>
        <w:tc>
          <w:tcPr>
            <w:tcW w:w="529" w:type="pct"/>
            <w:tcBorders>
              <w:top w:val="single" w:sz="4" w:space="0" w:color="000000"/>
              <w:left w:val="single" w:sz="4" w:space="0" w:color="000000"/>
              <w:bottom w:val="single" w:sz="4" w:space="0" w:color="000000"/>
              <w:right w:val="single" w:sz="4" w:space="0" w:color="000000"/>
            </w:tcBorders>
            <w:vAlign w:val="center"/>
          </w:tcPr>
          <w:p w14:paraId="2A23FDF9"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89</w:t>
            </w:r>
          </w:p>
        </w:tc>
        <w:tc>
          <w:tcPr>
            <w:tcW w:w="663" w:type="pct"/>
            <w:tcBorders>
              <w:top w:val="single" w:sz="4" w:space="0" w:color="000000"/>
              <w:left w:val="single" w:sz="4" w:space="0" w:color="000000"/>
              <w:bottom w:val="single" w:sz="4" w:space="0" w:color="000000"/>
              <w:right w:val="single" w:sz="4" w:space="0" w:color="000000"/>
            </w:tcBorders>
            <w:vAlign w:val="center"/>
          </w:tcPr>
          <w:p w14:paraId="41D31325"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21.17</w:t>
            </w:r>
          </w:p>
        </w:tc>
        <w:tc>
          <w:tcPr>
            <w:tcW w:w="698" w:type="pct"/>
            <w:tcBorders>
              <w:top w:val="single" w:sz="4" w:space="0" w:color="000000"/>
              <w:left w:val="single" w:sz="4" w:space="0" w:color="000000"/>
              <w:bottom w:val="single" w:sz="4" w:space="0" w:color="000000"/>
              <w:right w:val="single" w:sz="4" w:space="0" w:color="000000"/>
            </w:tcBorders>
            <w:vAlign w:val="center"/>
          </w:tcPr>
          <w:p w14:paraId="59925C8A"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1884.13</w:t>
            </w:r>
          </w:p>
        </w:tc>
      </w:tr>
      <w:tr w:rsidR="00BD7573" w14:paraId="211D6F69"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776B5BAD"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w:t>
            </w:r>
          </w:p>
        </w:tc>
        <w:tc>
          <w:tcPr>
            <w:tcW w:w="2168" w:type="pct"/>
            <w:tcBorders>
              <w:top w:val="single" w:sz="4" w:space="0" w:color="000000"/>
              <w:left w:val="single" w:sz="4" w:space="0" w:color="000000"/>
              <w:bottom w:val="single" w:sz="4" w:space="0" w:color="000000"/>
              <w:right w:val="single" w:sz="4" w:space="0" w:color="000000"/>
            </w:tcBorders>
            <w:vAlign w:val="center"/>
          </w:tcPr>
          <w:p w14:paraId="6CA8F501"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污水管道清淤</w:t>
            </w:r>
            <w:r>
              <w:rPr>
                <w:rFonts w:ascii="仿宋" w:eastAsia="仿宋" w:hAnsi="仿宋" w:cs="仿宋" w:hint="eastAsia"/>
                <w:color w:val="000000"/>
                <w:kern w:val="0"/>
                <w:sz w:val="24"/>
                <w:szCs w:val="24"/>
                <w:lang w:bidi="ar"/>
              </w:rPr>
              <w:br/>
              <w:t>1.管径：DN1000；</w:t>
            </w:r>
            <w:r>
              <w:rPr>
                <w:rFonts w:ascii="仿宋" w:eastAsia="仿宋" w:hAnsi="仿宋" w:cs="仿宋" w:hint="eastAsia"/>
                <w:color w:val="000000"/>
                <w:kern w:val="0"/>
                <w:sz w:val="24"/>
                <w:szCs w:val="24"/>
                <w:lang w:bidi="ar"/>
              </w:rPr>
              <w:br/>
              <w:t>2.清淤方式：绞车疏通和高压射水疏通；</w:t>
            </w:r>
            <w:r>
              <w:rPr>
                <w:rFonts w:ascii="仿宋" w:eastAsia="仿宋" w:hAnsi="仿宋" w:cs="仿宋" w:hint="eastAsia"/>
                <w:color w:val="000000"/>
                <w:kern w:val="0"/>
                <w:sz w:val="24"/>
                <w:szCs w:val="24"/>
                <w:lang w:bidi="ar"/>
              </w:rPr>
              <w:br/>
              <w:t>3.未尽事宜详见图纸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28CC1CA1"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529" w:type="pct"/>
            <w:tcBorders>
              <w:top w:val="single" w:sz="4" w:space="0" w:color="000000"/>
              <w:left w:val="single" w:sz="4" w:space="0" w:color="000000"/>
              <w:bottom w:val="single" w:sz="4" w:space="0" w:color="000000"/>
              <w:right w:val="single" w:sz="4" w:space="0" w:color="000000"/>
            </w:tcBorders>
            <w:vAlign w:val="center"/>
          </w:tcPr>
          <w:p w14:paraId="39730A4E"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519</w:t>
            </w:r>
          </w:p>
        </w:tc>
        <w:tc>
          <w:tcPr>
            <w:tcW w:w="663" w:type="pct"/>
            <w:tcBorders>
              <w:top w:val="single" w:sz="4" w:space="0" w:color="000000"/>
              <w:left w:val="single" w:sz="4" w:space="0" w:color="000000"/>
              <w:bottom w:val="single" w:sz="4" w:space="0" w:color="000000"/>
              <w:right w:val="single" w:sz="4" w:space="0" w:color="000000"/>
            </w:tcBorders>
            <w:vAlign w:val="center"/>
          </w:tcPr>
          <w:p w14:paraId="0D5F268F"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27.60</w:t>
            </w:r>
          </w:p>
        </w:tc>
        <w:tc>
          <w:tcPr>
            <w:tcW w:w="698" w:type="pct"/>
            <w:tcBorders>
              <w:top w:val="single" w:sz="4" w:space="0" w:color="000000"/>
              <w:left w:val="single" w:sz="4" w:space="0" w:color="000000"/>
              <w:bottom w:val="single" w:sz="4" w:space="0" w:color="000000"/>
              <w:right w:val="single" w:sz="4" w:space="0" w:color="000000"/>
            </w:tcBorders>
            <w:vAlign w:val="center"/>
          </w:tcPr>
          <w:p w14:paraId="1656F5B9"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14324.40</w:t>
            </w:r>
          </w:p>
        </w:tc>
      </w:tr>
      <w:tr w:rsidR="00BD7573" w14:paraId="3BB7A604"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0147C147"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w:t>
            </w:r>
          </w:p>
        </w:tc>
        <w:tc>
          <w:tcPr>
            <w:tcW w:w="2168" w:type="pct"/>
            <w:tcBorders>
              <w:top w:val="single" w:sz="4" w:space="0" w:color="000000"/>
              <w:left w:val="single" w:sz="4" w:space="0" w:color="000000"/>
              <w:bottom w:val="single" w:sz="4" w:space="0" w:color="000000"/>
              <w:right w:val="single" w:sz="4" w:space="0" w:color="000000"/>
            </w:tcBorders>
            <w:vAlign w:val="center"/>
          </w:tcPr>
          <w:p w14:paraId="38CE61C3"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吸</w:t>
            </w:r>
            <w:proofErr w:type="gramStart"/>
            <w:r>
              <w:rPr>
                <w:rFonts w:ascii="仿宋" w:eastAsia="仿宋" w:hAnsi="仿宋" w:cs="仿宋" w:hint="eastAsia"/>
                <w:color w:val="000000"/>
                <w:kern w:val="0"/>
                <w:sz w:val="24"/>
                <w:szCs w:val="24"/>
                <w:lang w:bidi="ar"/>
              </w:rPr>
              <w:t>污车吸淤泥</w:t>
            </w:r>
            <w:proofErr w:type="gramEnd"/>
            <w:r>
              <w:rPr>
                <w:rFonts w:ascii="仿宋" w:eastAsia="仿宋" w:hAnsi="仿宋" w:cs="仿宋" w:hint="eastAsia"/>
                <w:color w:val="000000"/>
                <w:kern w:val="0"/>
                <w:sz w:val="24"/>
                <w:szCs w:val="24"/>
                <w:lang w:bidi="ar"/>
              </w:rPr>
              <w:br/>
              <w:t>1.挖掘方式：吸污</w:t>
            </w:r>
            <w:proofErr w:type="gramStart"/>
            <w:r>
              <w:rPr>
                <w:rFonts w:ascii="仿宋" w:eastAsia="仿宋" w:hAnsi="仿宋" w:cs="仿宋" w:hint="eastAsia"/>
                <w:color w:val="000000"/>
                <w:kern w:val="0"/>
                <w:sz w:val="24"/>
                <w:szCs w:val="24"/>
                <w:lang w:bidi="ar"/>
              </w:rPr>
              <w:t>车吸淤</w:t>
            </w:r>
            <w:proofErr w:type="gramEnd"/>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br/>
              <w:t>2.未尽事宜详见图纸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60894CAE"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529" w:type="pct"/>
            <w:tcBorders>
              <w:top w:val="single" w:sz="4" w:space="0" w:color="000000"/>
              <w:left w:val="single" w:sz="4" w:space="0" w:color="000000"/>
              <w:bottom w:val="single" w:sz="4" w:space="0" w:color="000000"/>
              <w:right w:val="single" w:sz="4" w:space="0" w:color="000000"/>
            </w:tcBorders>
            <w:vAlign w:val="center"/>
          </w:tcPr>
          <w:p w14:paraId="0E4FA886"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585.59</w:t>
            </w:r>
          </w:p>
        </w:tc>
        <w:tc>
          <w:tcPr>
            <w:tcW w:w="663" w:type="pct"/>
            <w:tcBorders>
              <w:top w:val="single" w:sz="4" w:space="0" w:color="000000"/>
              <w:left w:val="single" w:sz="4" w:space="0" w:color="000000"/>
              <w:bottom w:val="single" w:sz="4" w:space="0" w:color="000000"/>
              <w:right w:val="single" w:sz="4" w:space="0" w:color="000000"/>
            </w:tcBorders>
            <w:vAlign w:val="center"/>
          </w:tcPr>
          <w:p w14:paraId="2100D314"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57.56</w:t>
            </w:r>
          </w:p>
        </w:tc>
        <w:tc>
          <w:tcPr>
            <w:tcW w:w="698" w:type="pct"/>
            <w:tcBorders>
              <w:top w:val="single" w:sz="4" w:space="0" w:color="000000"/>
              <w:left w:val="single" w:sz="4" w:space="0" w:color="000000"/>
              <w:bottom w:val="single" w:sz="4" w:space="0" w:color="000000"/>
              <w:right w:val="single" w:sz="4" w:space="0" w:color="000000"/>
            </w:tcBorders>
            <w:vAlign w:val="center"/>
          </w:tcPr>
          <w:p w14:paraId="37AE7B29"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33706.56</w:t>
            </w:r>
          </w:p>
        </w:tc>
      </w:tr>
      <w:tr w:rsidR="00BD7573" w14:paraId="354FDEC0"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0F68C44B"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w:t>
            </w:r>
          </w:p>
        </w:tc>
        <w:tc>
          <w:tcPr>
            <w:tcW w:w="2168" w:type="pct"/>
            <w:tcBorders>
              <w:top w:val="single" w:sz="4" w:space="0" w:color="000000"/>
              <w:left w:val="single" w:sz="4" w:space="0" w:color="000000"/>
              <w:bottom w:val="single" w:sz="4" w:space="0" w:color="000000"/>
              <w:right w:val="single" w:sz="4" w:space="0" w:color="000000"/>
            </w:tcBorders>
            <w:vAlign w:val="center"/>
          </w:tcPr>
          <w:p w14:paraId="413F26BF"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集中井口出泥</w:t>
            </w:r>
            <w:r>
              <w:rPr>
                <w:rFonts w:ascii="仿宋" w:eastAsia="仿宋" w:hAnsi="仿宋" w:cs="仿宋" w:hint="eastAsia"/>
                <w:color w:val="000000"/>
                <w:kern w:val="0"/>
                <w:sz w:val="24"/>
                <w:szCs w:val="24"/>
                <w:lang w:bidi="ar"/>
              </w:rPr>
              <w:br/>
              <w:t>1.挖掘方式：集中井口出泥，抓泥斗装车；</w:t>
            </w:r>
            <w:r>
              <w:rPr>
                <w:rFonts w:ascii="仿宋" w:eastAsia="仿宋" w:hAnsi="仿宋" w:cs="仿宋" w:hint="eastAsia"/>
                <w:color w:val="000000"/>
                <w:kern w:val="0"/>
                <w:sz w:val="24"/>
                <w:szCs w:val="24"/>
                <w:lang w:bidi="ar"/>
              </w:rPr>
              <w:br/>
              <w:t>2.未尽事宜详见图纸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2EBE3B63"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529" w:type="pct"/>
            <w:tcBorders>
              <w:top w:val="single" w:sz="4" w:space="0" w:color="000000"/>
              <w:left w:val="single" w:sz="4" w:space="0" w:color="000000"/>
              <w:bottom w:val="single" w:sz="4" w:space="0" w:color="000000"/>
              <w:right w:val="single" w:sz="4" w:space="0" w:color="000000"/>
            </w:tcBorders>
            <w:vAlign w:val="center"/>
          </w:tcPr>
          <w:p w14:paraId="52F9222D"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250.97</w:t>
            </w:r>
          </w:p>
        </w:tc>
        <w:tc>
          <w:tcPr>
            <w:tcW w:w="663" w:type="pct"/>
            <w:tcBorders>
              <w:top w:val="single" w:sz="4" w:space="0" w:color="000000"/>
              <w:left w:val="single" w:sz="4" w:space="0" w:color="000000"/>
              <w:bottom w:val="single" w:sz="4" w:space="0" w:color="000000"/>
              <w:right w:val="single" w:sz="4" w:space="0" w:color="000000"/>
            </w:tcBorders>
            <w:vAlign w:val="center"/>
          </w:tcPr>
          <w:p w14:paraId="3AA0F0B0"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365.25</w:t>
            </w:r>
          </w:p>
        </w:tc>
        <w:tc>
          <w:tcPr>
            <w:tcW w:w="698" w:type="pct"/>
            <w:tcBorders>
              <w:top w:val="single" w:sz="4" w:space="0" w:color="000000"/>
              <w:left w:val="single" w:sz="4" w:space="0" w:color="000000"/>
              <w:bottom w:val="single" w:sz="4" w:space="0" w:color="000000"/>
              <w:right w:val="single" w:sz="4" w:space="0" w:color="000000"/>
            </w:tcBorders>
            <w:vAlign w:val="center"/>
          </w:tcPr>
          <w:p w14:paraId="4B3E6FB2"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91666.79</w:t>
            </w:r>
          </w:p>
        </w:tc>
      </w:tr>
      <w:tr w:rsidR="00BD7573" w14:paraId="3BAB867F"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5421327B"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w:t>
            </w:r>
          </w:p>
        </w:tc>
        <w:tc>
          <w:tcPr>
            <w:tcW w:w="2168" w:type="pct"/>
            <w:tcBorders>
              <w:top w:val="single" w:sz="4" w:space="0" w:color="000000"/>
              <w:left w:val="single" w:sz="4" w:space="0" w:color="000000"/>
              <w:bottom w:val="single" w:sz="4" w:space="0" w:color="000000"/>
              <w:right w:val="single" w:sz="4" w:space="0" w:color="000000"/>
            </w:tcBorders>
            <w:vAlign w:val="center"/>
          </w:tcPr>
          <w:p w14:paraId="189A8482"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人机配合清疏检查井</w:t>
            </w:r>
          </w:p>
        </w:tc>
        <w:tc>
          <w:tcPr>
            <w:tcW w:w="485" w:type="pct"/>
            <w:tcBorders>
              <w:top w:val="single" w:sz="4" w:space="0" w:color="000000"/>
              <w:left w:val="single" w:sz="4" w:space="0" w:color="000000"/>
              <w:bottom w:val="single" w:sz="4" w:space="0" w:color="000000"/>
              <w:right w:val="single" w:sz="4" w:space="0" w:color="000000"/>
            </w:tcBorders>
            <w:vAlign w:val="center"/>
          </w:tcPr>
          <w:p w14:paraId="7ADA314F"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座</w:t>
            </w:r>
          </w:p>
        </w:tc>
        <w:tc>
          <w:tcPr>
            <w:tcW w:w="529" w:type="pct"/>
            <w:tcBorders>
              <w:top w:val="single" w:sz="4" w:space="0" w:color="000000"/>
              <w:left w:val="single" w:sz="4" w:space="0" w:color="000000"/>
              <w:bottom w:val="single" w:sz="4" w:space="0" w:color="000000"/>
              <w:right w:val="single" w:sz="4" w:space="0" w:color="000000"/>
            </w:tcBorders>
            <w:vAlign w:val="center"/>
          </w:tcPr>
          <w:p w14:paraId="1FA2ABD9"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w:t>
            </w:r>
          </w:p>
        </w:tc>
        <w:tc>
          <w:tcPr>
            <w:tcW w:w="663" w:type="pct"/>
            <w:tcBorders>
              <w:top w:val="single" w:sz="4" w:space="0" w:color="000000"/>
              <w:left w:val="single" w:sz="4" w:space="0" w:color="000000"/>
              <w:bottom w:val="single" w:sz="4" w:space="0" w:color="000000"/>
              <w:right w:val="single" w:sz="4" w:space="0" w:color="000000"/>
            </w:tcBorders>
            <w:vAlign w:val="center"/>
          </w:tcPr>
          <w:p w14:paraId="3EA758F5"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38.64</w:t>
            </w:r>
          </w:p>
        </w:tc>
        <w:tc>
          <w:tcPr>
            <w:tcW w:w="698" w:type="pct"/>
            <w:tcBorders>
              <w:top w:val="single" w:sz="4" w:space="0" w:color="000000"/>
              <w:left w:val="single" w:sz="4" w:space="0" w:color="000000"/>
              <w:bottom w:val="single" w:sz="4" w:space="0" w:color="000000"/>
              <w:right w:val="single" w:sz="4" w:space="0" w:color="000000"/>
            </w:tcBorders>
            <w:vAlign w:val="center"/>
          </w:tcPr>
          <w:p w14:paraId="350C8087"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463.68</w:t>
            </w:r>
          </w:p>
        </w:tc>
      </w:tr>
      <w:tr w:rsidR="00BD7573" w14:paraId="093370B6"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3E538C9B"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w:t>
            </w:r>
          </w:p>
        </w:tc>
        <w:tc>
          <w:tcPr>
            <w:tcW w:w="2168" w:type="pct"/>
            <w:tcBorders>
              <w:top w:val="single" w:sz="4" w:space="0" w:color="000000"/>
              <w:left w:val="single" w:sz="4" w:space="0" w:color="000000"/>
              <w:bottom w:val="single" w:sz="4" w:space="0" w:color="000000"/>
              <w:right w:val="single" w:sz="4" w:space="0" w:color="000000"/>
            </w:tcBorders>
            <w:vAlign w:val="center"/>
          </w:tcPr>
          <w:p w14:paraId="2645E150"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污水管道修复</w:t>
            </w:r>
            <w:r>
              <w:rPr>
                <w:rFonts w:ascii="仿宋" w:eastAsia="仿宋" w:hAnsi="仿宋" w:cs="仿宋" w:hint="eastAsia"/>
                <w:color w:val="000000"/>
                <w:kern w:val="0"/>
                <w:sz w:val="24"/>
                <w:szCs w:val="24"/>
                <w:lang w:bidi="ar"/>
              </w:rPr>
              <w:br/>
              <w:t>1.管径：DN600；</w:t>
            </w:r>
            <w:r>
              <w:rPr>
                <w:rFonts w:ascii="仿宋" w:eastAsia="仿宋" w:hAnsi="仿宋" w:cs="仿宋" w:hint="eastAsia"/>
                <w:color w:val="000000"/>
                <w:kern w:val="0"/>
                <w:sz w:val="24"/>
                <w:szCs w:val="24"/>
                <w:lang w:bidi="ar"/>
              </w:rPr>
              <w:br/>
              <w:t>2.修复方式：CIPP修复，CIPP紫外光固化非开挖修复；</w:t>
            </w:r>
            <w:r>
              <w:rPr>
                <w:rFonts w:ascii="仿宋" w:eastAsia="仿宋" w:hAnsi="仿宋" w:cs="仿宋" w:hint="eastAsia"/>
                <w:color w:val="000000"/>
                <w:kern w:val="0"/>
                <w:sz w:val="24"/>
                <w:szCs w:val="24"/>
                <w:lang w:bidi="ar"/>
              </w:rPr>
              <w:br/>
              <w:t>3.未尽事宜详见图纸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61E18D15"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529" w:type="pct"/>
            <w:tcBorders>
              <w:top w:val="single" w:sz="4" w:space="0" w:color="000000"/>
              <w:left w:val="single" w:sz="4" w:space="0" w:color="000000"/>
              <w:bottom w:val="single" w:sz="4" w:space="0" w:color="000000"/>
              <w:right w:val="single" w:sz="4" w:space="0" w:color="000000"/>
            </w:tcBorders>
            <w:vAlign w:val="center"/>
          </w:tcPr>
          <w:p w14:paraId="24EE425C"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33</w:t>
            </w:r>
          </w:p>
        </w:tc>
        <w:tc>
          <w:tcPr>
            <w:tcW w:w="663" w:type="pct"/>
            <w:tcBorders>
              <w:top w:val="single" w:sz="4" w:space="0" w:color="000000"/>
              <w:left w:val="single" w:sz="4" w:space="0" w:color="000000"/>
              <w:bottom w:val="single" w:sz="4" w:space="0" w:color="000000"/>
              <w:right w:val="single" w:sz="4" w:space="0" w:color="000000"/>
            </w:tcBorders>
            <w:vAlign w:val="center"/>
          </w:tcPr>
          <w:p w14:paraId="63749431"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3044.37</w:t>
            </w:r>
          </w:p>
        </w:tc>
        <w:tc>
          <w:tcPr>
            <w:tcW w:w="698" w:type="pct"/>
            <w:tcBorders>
              <w:top w:val="single" w:sz="4" w:space="0" w:color="000000"/>
              <w:left w:val="single" w:sz="4" w:space="0" w:color="000000"/>
              <w:bottom w:val="single" w:sz="4" w:space="0" w:color="000000"/>
              <w:right w:val="single" w:sz="4" w:space="0" w:color="000000"/>
            </w:tcBorders>
            <w:vAlign w:val="center"/>
          </w:tcPr>
          <w:p w14:paraId="0A6614AA"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100464.21</w:t>
            </w:r>
          </w:p>
        </w:tc>
      </w:tr>
      <w:tr w:rsidR="00BD7573" w14:paraId="27AC40DE"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1577BD60"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w:t>
            </w:r>
          </w:p>
        </w:tc>
        <w:tc>
          <w:tcPr>
            <w:tcW w:w="2168" w:type="pct"/>
            <w:tcBorders>
              <w:top w:val="single" w:sz="4" w:space="0" w:color="000000"/>
              <w:left w:val="single" w:sz="4" w:space="0" w:color="000000"/>
              <w:bottom w:val="single" w:sz="4" w:space="0" w:color="000000"/>
              <w:right w:val="single" w:sz="4" w:space="0" w:color="000000"/>
            </w:tcBorders>
            <w:vAlign w:val="center"/>
          </w:tcPr>
          <w:p w14:paraId="2DA8DBC0"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污水管道修复</w:t>
            </w:r>
            <w:r>
              <w:rPr>
                <w:rFonts w:ascii="仿宋" w:eastAsia="仿宋" w:hAnsi="仿宋" w:cs="仿宋" w:hint="eastAsia"/>
                <w:color w:val="000000"/>
                <w:kern w:val="0"/>
                <w:sz w:val="24"/>
                <w:szCs w:val="24"/>
                <w:lang w:bidi="ar"/>
              </w:rPr>
              <w:br/>
              <w:t>1.管径：DN1000；</w:t>
            </w:r>
            <w:r>
              <w:rPr>
                <w:rFonts w:ascii="仿宋" w:eastAsia="仿宋" w:hAnsi="仿宋" w:cs="仿宋" w:hint="eastAsia"/>
                <w:color w:val="000000"/>
                <w:kern w:val="0"/>
                <w:sz w:val="24"/>
                <w:szCs w:val="24"/>
                <w:lang w:bidi="ar"/>
              </w:rPr>
              <w:br/>
              <w:t>2.修复方式：CIPP修复，CIPP紫外光固化非开挖修复；</w:t>
            </w:r>
            <w:r>
              <w:rPr>
                <w:rFonts w:ascii="仿宋" w:eastAsia="仿宋" w:hAnsi="仿宋" w:cs="仿宋" w:hint="eastAsia"/>
                <w:color w:val="000000"/>
                <w:kern w:val="0"/>
                <w:sz w:val="24"/>
                <w:szCs w:val="24"/>
                <w:lang w:bidi="ar"/>
              </w:rPr>
              <w:br/>
              <w:t>3.未尽事宜详见图纸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4203205A"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529" w:type="pct"/>
            <w:tcBorders>
              <w:top w:val="single" w:sz="4" w:space="0" w:color="000000"/>
              <w:left w:val="single" w:sz="4" w:space="0" w:color="000000"/>
              <w:bottom w:val="single" w:sz="4" w:space="0" w:color="000000"/>
              <w:right w:val="single" w:sz="4" w:space="0" w:color="000000"/>
            </w:tcBorders>
            <w:vAlign w:val="center"/>
          </w:tcPr>
          <w:p w14:paraId="0CFD011A"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76</w:t>
            </w:r>
          </w:p>
        </w:tc>
        <w:tc>
          <w:tcPr>
            <w:tcW w:w="663" w:type="pct"/>
            <w:tcBorders>
              <w:top w:val="single" w:sz="4" w:space="0" w:color="000000"/>
              <w:left w:val="single" w:sz="4" w:space="0" w:color="000000"/>
              <w:bottom w:val="single" w:sz="4" w:space="0" w:color="000000"/>
              <w:right w:val="single" w:sz="4" w:space="0" w:color="000000"/>
            </w:tcBorders>
            <w:vAlign w:val="center"/>
          </w:tcPr>
          <w:p w14:paraId="61200534"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4840.31</w:t>
            </w:r>
          </w:p>
        </w:tc>
        <w:tc>
          <w:tcPr>
            <w:tcW w:w="698" w:type="pct"/>
            <w:tcBorders>
              <w:top w:val="single" w:sz="4" w:space="0" w:color="000000"/>
              <w:left w:val="single" w:sz="4" w:space="0" w:color="000000"/>
              <w:bottom w:val="single" w:sz="4" w:space="0" w:color="000000"/>
              <w:right w:val="single" w:sz="4" w:space="0" w:color="000000"/>
            </w:tcBorders>
            <w:vAlign w:val="center"/>
          </w:tcPr>
          <w:p w14:paraId="24749607"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367863.56</w:t>
            </w:r>
          </w:p>
        </w:tc>
      </w:tr>
      <w:tr w:rsidR="00BD7573" w14:paraId="360879E5"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16415294"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w:t>
            </w:r>
          </w:p>
        </w:tc>
        <w:tc>
          <w:tcPr>
            <w:tcW w:w="2168" w:type="pct"/>
            <w:tcBorders>
              <w:top w:val="single" w:sz="4" w:space="0" w:color="000000"/>
              <w:left w:val="single" w:sz="4" w:space="0" w:color="000000"/>
              <w:bottom w:val="single" w:sz="4" w:space="0" w:color="000000"/>
              <w:right w:val="single" w:sz="4" w:space="0" w:color="000000"/>
            </w:tcBorders>
            <w:vAlign w:val="center"/>
          </w:tcPr>
          <w:p w14:paraId="6309A7A5"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污水管道修复</w:t>
            </w:r>
            <w:r>
              <w:rPr>
                <w:rFonts w:ascii="仿宋" w:eastAsia="仿宋" w:hAnsi="仿宋" w:cs="仿宋" w:hint="eastAsia"/>
                <w:color w:val="000000"/>
                <w:kern w:val="0"/>
                <w:sz w:val="24"/>
                <w:szCs w:val="24"/>
                <w:lang w:bidi="ar"/>
              </w:rPr>
              <w:br/>
              <w:t>1.管径：DN500；</w:t>
            </w:r>
            <w:r>
              <w:rPr>
                <w:rFonts w:ascii="仿宋" w:eastAsia="仿宋" w:hAnsi="仿宋" w:cs="仿宋" w:hint="eastAsia"/>
                <w:color w:val="000000"/>
                <w:kern w:val="0"/>
                <w:sz w:val="24"/>
                <w:szCs w:val="24"/>
                <w:lang w:bidi="ar"/>
              </w:rPr>
              <w:br/>
              <w:t>2.修复方式：非开挖碎裂管法修复；</w:t>
            </w:r>
            <w:r>
              <w:rPr>
                <w:rFonts w:ascii="仿宋" w:eastAsia="仿宋" w:hAnsi="仿宋" w:cs="仿宋" w:hint="eastAsia"/>
                <w:color w:val="000000"/>
                <w:kern w:val="0"/>
                <w:sz w:val="24"/>
                <w:szCs w:val="24"/>
                <w:lang w:bidi="ar"/>
              </w:rPr>
              <w:br/>
              <w:t>3.修复材料：高密度聚乙烯PE实壁管；</w:t>
            </w:r>
            <w:r>
              <w:rPr>
                <w:rFonts w:ascii="仿宋" w:eastAsia="仿宋" w:hAnsi="仿宋" w:cs="仿宋" w:hint="eastAsia"/>
                <w:color w:val="000000"/>
                <w:kern w:val="0"/>
                <w:sz w:val="24"/>
                <w:szCs w:val="24"/>
                <w:lang w:bidi="ar"/>
              </w:rPr>
              <w:br/>
              <w:t>4.未尽事宜详见图纸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04714168"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529" w:type="pct"/>
            <w:tcBorders>
              <w:top w:val="single" w:sz="4" w:space="0" w:color="000000"/>
              <w:left w:val="single" w:sz="4" w:space="0" w:color="000000"/>
              <w:bottom w:val="single" w:sz="4" w:space="0" w:color="000000"/>
              <w:right w:val="single" w:sz="4" w:space="0" w:color="000000"/>
            </w:tcBorders>
            <w:vAlign w:val="center"/>
          </w:tcPr>
          <w:p w14:paraId="07E6EBCE"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139</w:t>
            </w:r>
          </w:p>
        </w:tc>
        <w:tc>
          <w:tcPr>
            <w:tcW w:w="663" w:type="pct"/>
            <w:tcBorders>
              <w:top w:val="single" w:sz="4" w:space="0" w:color="000000"/>
              <w:left w:val="single" w:sz="4" w:space="0" w:color="000000"/>
              <w:bottom w:val="single" w:sz="4" w:space="0" w:color="000000"/>
              <w:right w:val="single" w:sz="4" w:space="0" w:color="000000"/>
            </w:tcBorders>
            <w:vAlign w:val="center"/>
          </w:tcPr>
          <w:p w14:paraId="40F0FA14"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4100.58</w:t>
            </w:r>
          </w:p>
        </w:tc>
        <w:tc>
          <w:tcPr>
            <w:tcW w:w="698" w:type="pct"/>
            <w:tcBorders>
              <w:top w:val="single" w:sz="4" w:space="0" w:color="000000"/>
              <w:left w:val="single" w:sz="4" w:space="0" w:color="000000"/>
              <w:bottom w:val="single" w:sz="4" w:space="0" w:color="000000"/>
              <w:right w:val="single" w:sz="4" w:space="0" w:color="000000"/>
            </w:tcBorders>
            <w:vAlign w:val="center"/>
          </w:tcPr>
          <w:p w14:paraId="77B6AC9A"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569980.62</w:t>
            </w:r>
          </w:p>
        </w:tc>
      </w:tr>
      <w:tr w:rsidR="00BD7573" w14:paraId="07A79B9D"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7E391A08"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w:t>
            </w:r>
          </w:p>
        </w:tc>
        <w:tc>
          <w:tcPr>
            <w:tcW w:w="2168" w:type="pct"/>
            <w:tcBorders>
              <w:top w:val="single" w:sz="4" w:space="0" w:color="000000"/>
              <w:left w:val="single" w:sz="4" w:space="0" w:color="000000"/>
              <w:bottom w:val="single" w:sz="4" w:space="0" w:color="000000"/>
              <w:right w:val="single" w:sz="4" w:space="0" w:color="000000"/>
            </w:tcBorders>
            <w:vAlign w:val="center"/>
          </w:tcPr>
          <w:p w14:paraId="6FA8AEEC"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气囊封堵及拆除</w:t>
            </w:r>
            <w:r>
              <w:rPr>
                <w:rFonts w:ascii="仿宋" w:eastAsia="仿宋" w:hAnsi="仿宋" w:cs="仿宋" w:hint="eastAsia"/>
                <w:color w:val="000000"/>
                <w:kern w:val="0"/>
                <w:sz w:val="24"/>
                <w:szCs w:val="24"/>
                <w:lang w:bidi="ar"/>
              </w:rPr>
              <w:br/>
              <w:t>1.管径：DN200；</w:t>
            </w:r>
            <w:r>
              <w:rPr>
                <w:rFonts w:ascii="仿宋" w:eastAsia="仿宋" w:hAnsi="仿宋" w:cs="仿宋" w:hint="eastAsia"/>
                <w:color w:val="000000"/>
                <w:kern w:val="0"/>
                <w:sz w:val="24"/>
                <w:szCs w:val="24"/>
                <w:lang w:bidi="ar"/>
              </w:rPr>
              <w:br/>
              <w:t>2.未尽事项详见图纸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354B840E"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只</w:t>
            </w:r>
          </w:p>
        </w:tc>
        <w:tc>
          <w:tcPr>
            <w:tcW w:w="529" w:type="pct"/>
            <w:tcBorders>
              <w:top w:val="single" w:sz="4" w:space="0" w:color="000000"/>
              <w:left w:val="single" w:sz="4" w:space="0" w:color="000000"/>
              <w:bottom w:val="single" w:sz="4" w:space="0" w:color="000000"/>
              <w:right w:val="single" w:sz="4" w:space="0" w:color="000000"/>
            </w:tcBorders>
            <w:vAlign w:val="center"/>
          </w:tcPr>
          <w:p w14:paraId="2D15CB5A"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w:t>
            </w:r>
          </w:p>
        </w:tc>
        <w:tc>
          <w:tcPr>
            <w:tcW w:w="663" w:type="pct"/>
            <w:tcBorders>
              <w:top w:val="single" w:sz="4" w:space="0" w:color="000000"/>
              <w:left w:val="single" w:sz="4" w:space="0" w:color="000000"/>
              <w:bottom w:val="single" w:sz="4" w:space="0" w:color="000000"/>
              <w:right w:val="single" w:sz="4" w:space="0" w:color="000000"/>
            </w:tcBorders>
            <w:vAlign w:val="center"/>
          </w:tcPr>
          <w:p w14:paraId="3827135D"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1035.33</w:t>
            </w:r>
          </w:p>
        </w:tc>
        <w:tc>
          <w:tcPr>
            <w:tcW w:w="698" w:type="pct"/>
            <w:tcBorders>
              <w:top w:val="single" w:sz="4" w:space="0" w:color="000000"/>
              <w:left w:val="single" w:sz="4" w:space="0" w:color="000000"/>
              <w:bottom w:val="single" w:sz="4" w:space="0" w:color="000000"/>
              <w:right w:val="single" w:sz="4" w:space="0" w:color="000000"/>
            </w:tcBorders>
            <w:vAlign w:val="center"/>
          </w:tcPr>
          <w:p w14:paraId="4E1E9E31"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2070.66</w:t>
            </w:r>
          </w:p>
        </w:tc>
      </w:tr>
      <w:tr w:rsidR="00BD7573" w14:paraId="52BA06C8"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44099965"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w:t>
            </w:r>
          </w:p>
        </w:tc>
        <w:tc>
          <w:tcPr>
            <w:tcW w:w="2168" w:type="pct"/>
            <w:tcBorders>
              <w:top w:val="single" w:sz="4" w:space="0" w:color="000000"/>
              <w:left w:val="single" w:sz="4" w:space="0" w:color="000000"/>
              <w:bottom w:val="single" w:sz="4" w:space="0" w:color="000000"/>
              <w:right w:val="single" w:sz="4" w:space="0" w:color="000000"/>
            </w:tcBorders>
            <w:vAlign w:val="center"/>
          </w:tcPr>
          <w:p w14:paraId="3F4E9CD8"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气囊封堵及拆除</w:t>
            </w:r>
            <w:r>
              <w:rPr>
                <w:rFonts w:ascii="仿宋" w:eastAsia="仿宋" w:hAnsi="仿宋" w:cs="仿宋" w:hint="eastAsia"/>
                <w:color w:val="000000"/>
                <w:kern w:val="0"/>
                <w:sz w:val="24"/>
                <w:szCs w:val="24"/>
                <w:lang w:bidi="ar"/>
              </w:rPr>
              <w:br/>
              <w:t>1.管径：DN300；</w:t>
            </w:r>
            <w:r>
              <w:rPr>
                <w:rFonts w:ascii="仿宋" w:eastAsia="仿宋" w:hAnsi="仿宋" w:cs="仿宋" w:hint="eastAsia"/>
                <w:color w:val="000000"/>
                <w:kern w:val="0"/>
                <w:sz w:val="24"/>
                <w:szCs w:val="24"/>
                <w:lang w:bidi="ar"/>
              </w:rPr>
              <w:br/>
              <w:t>2.未尽事项详见图纸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45E3EC8D"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只</w:t>
            </w:r>
          </w:p>
        </w:tc>
        <w:tc>
          <w:tcPr>
            <w:tcW w:w="529" w:type="pct"/>
            <w:tcBorders>
              <w:top w:val="single" w:sz="4" w:space="0" w:color="000000"/>
              <w:left w:val="single" w:sz="4" w:space="0" w:color="000000"/>
              <w:bottom w:val="single" w:sz="4" w:space="0" w:color="000000"/>
              <w:right w:val="single" w:sz="4" w:space="0" w:color="000000"/>
            </w:tcBorders>
            <w:vAlign w:val="center"/>
          </w:tcPr>
          <w:p w14:paraId="53F6AE25"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94</w:t>
            </w:r>
          </w:p>
        </w:tc>
        <w:tc>
          <w:tcPr>
            <w:tcW w:w="663" w:type="pct"/>
            <w:tcBorders>
              <w:top w:val="single" w:sz="4" w:space="0" w:color="000000"/>
              <w:left w:val="single" w:sz="4" w:space="0" w:color="000000"/>
              <w:bottom w:val="single" w:sz="4" w:space="0" w:color="000000"/>
              <w:right w:val="single" w:sz="4" w:space="0" w:color="000000"/>
            </w:tcBorders>
            <w:vAlign w:val="center"/>
          </w:tcPr>
          <w:p w14:paraId="3983A1E0"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1234.96</w:t>
            </w:r>
          </w:p>
        </w:tc>
        <w:tc>
          <w:tcPr>
            <w:tcW w:w="698" w:type="pct"/>
            <w:tcBorders>
              <w:top w:val="single" w:sz="4" w:space="0" w:color="000000"/>
              <w:left w:val="single" w:sz="4" w:space="0" w:color="000000"/>
              <w:bottom w:val="single" w:sz="4" w:space="0" w:color="000000"/>
              <w:right w:val="single" w:sz="4" w:space="0" w:color="000000"/>
            </w:tcBorders>
            <w:vAlign w:val="center"/>
          </w:tcPr>
          <w:p w14:paraId="09E5DF73"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116086.24</w:t>
            </w:r>
          </w:p>
        </w:tc>
      </w:tr>
      <w:tr w:rsidR="00BD7573" w14:paraId="53809A8F"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45A315DA"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w:t>
            </w:r>
          </w:p>
        </w:tc>
        <w:tc>
          <w:tcPr>
            <w:tcW w:w="2168" w:type="pct"/>
            <w:tcBorders>
              <w:top w:val="single" w:sz="4" w:space="0" w:color="000000"/>
              <w:left w:val="single" w:sz="4" w:space="0" w:color="000000"/>
              <w:bottom w:val="single" w:sz="4" w:space="0" w:color="000000"/>
              <w:right w:val="single" w:sz="4" w:space="0" w:color="000000"/>
            </w:tcBorders>
            <w:vAlign w:val="center"/>
          </w:tcPr>
          <w:p w14:paraId="1C8A14F4"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气囊封堵及拆除</w:t>
            </w:r>
            <w:r>
              <w:rPr>
                <w:rFonts w:ascii="仿宋" w:eastAsia="仿宋" w:hAnsi="仿宋" w:cs="仿宋" w:hint="eastAsia"/>
                <w:color w:val="000000"/>
                <w:kern w:val="0"/>
                <w:sz w:val="24"/>
                <w:szCs w:val="24"/>
                <w:lang w:bidi="ar"/>
              </w:rPr>
              <w:br/>
              <w:t>1.管径：DN400；</w:t>
            </w:r>
            <w:r>
              <w:rPr>
                <w:rFonts w:ascii="仿宋" w:eastAsia="仿宋" w:hAnsi="仿宋" w:cs="仿宋" w:hint="eastAsia"/>
                <w:color w:val="000000"/>
                <w:kern w:val="0"/>
                <w:sz w:val="24"/>
                <w:szCs w:val="24"/>
                <w:lang w:bidi="ar"/>
              </w:rPr>
              <w:br/>
              <w:t>2.未尽事项详见图纸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7852966D"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只</w:t>
            </w:r>
          </w:p>
        </w:tc>
        <w:tc>
          <w:tcPr>
            <w:tcW w:w="529" w:type="pct"/>
            <w:tcBorders>
              <w:top w:val="single" w:sz="4" w:space="0" w:color="000000"/>
              <w:left w:val="single" w:sz="4" w:space="0" w:color="000000"/>
              <w:bottom w:val="single" w:sz="4" w:space="0" w:color="000000"/>
              <w:right w:val="single" w:sz="4" w:space="0" w:color="000000"/>
            </w:tcBorders>
            <w:vAlign w:val="center"/>
          </w:tcPr>
          <w:p w14:paraId="1361BFDF"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102</w:t>
            </w:r>
          </w:p>
        </w:tc>
        <w:tc>
          <w:tcPr>
            <w:tcW w:w="663" w:type="pct"/>
            <w:tcBorders>
              <w:top w:val="single" w:sz="4" w:space="0" w:color="000000"/>
              <w:left w:val="single" w:sz="4" w:space="0" w:color="000000"/>
              <w:bottom w:val="single" w:sz="4" w:space="0" w:color="000000"/>
              <w:right w:val="single" w:sz="4" w:space="0" w:color="000000"/>
            </w:tcBorders>
            <w:vAlign w:val="center"/>
          </w:tcPr>
          <w:p w14:paraId="280A939F"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1471.11</w:t>
            </w:r>
          </w:p>
        </w:tc>
        <w:tc>
          <w:tcPr>
            <w:tcW w:w="698" w:type="pct"/>
            <w:tcBorders>
              <w:top w:val="single" w:sz="4" w:space="0" w:color="000000"/>
              <w:left w:val="single" w:sz="4" w:space="0" w:color="000000"/>
              <w:bottom w:val="single" w:sz="4" w:space="0" w:color="000000"/>
              <w:right w:val="single" w:sz="4" w:space="0" w:color="000000"/>
            </w:tcBorders>
            <w:vAlign w:val="center"/>
          </w:tcPr>
          <w:p w14:paraId="38CE0AC9"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150053.22</w:t>
            </w:r>
          </w:p>
        </w:tc>
      </w:tr>
      <w:tr w:rsidR="00BD7573" w14:paraId="610811C2"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07B63C1D"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w:t>
            </w:r>
          </w:p>
        </w:tc>
        <w:tc>
          <w:tcPr>
            <w:tcW w:w="2168" w:type="pct"/>
            <w:tcBorders>
              <w:top w:val="single" w:sz="4" w:space="0" w:color="000000"/>
              <w:left w:val="single" w:sz="4" w:space="0" w:color="000000"/>
              <w:bottom w:val="single" w:sz="4" w:space="0" w:color="000000"/>
              <w:right w:val="single" w:sz="4" w:space="0" w:color="000000"/>
            </w:tcBorders>
            <w:vAlign w:val="center"/>
          </w:tcPr>
          <w:p w14:paraId="752CE80B"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蛙人下井封堵及拆除气囊</w:t>
            </w:r>
            <w:r>
              <w:rPr>
                <w:rFonts w:ascii="仿宋" w:eastAsia="仿宋" w:hAnsi="仿宋" w:cs="仿宋" w:hint="eastAsia"/>
                <w:color w:val="000000"/>
                <w:kern w:val="0"/>
                <w:sz w:val="24"/>
                <w:szCs w:val="24"/>
                <w:lang w:bidi="ar"/>
              </w:rPr>
              <w:br/>
              <w:t>1.管径：DN500~DN1000；</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2.未尽事项详见图纸</w:t>
            </w:r>
          </w:p>
        </w:tc>
        <w:tc>
          <w:tcPr>
            <w:tcW w:w="485" w:type="pct"/>
            <w:tcBorders>
              <w:top w:val="single" w:sz="4" w:space="0" w:color="000000"/>
              <w:left w:val="single" w:sz="4" w:space="0" w:color="000000"/>
              <w:bottom w:val="single" w:sz="4" w:space="0" w:color="000000"/>
              <w:right w:val="single" w:sz="4" w:space="0" w:color="000000"/>
            </w:tcBorders>
            <w:vAlign w:val="center"/>
          </w:tcPr>
          <w:p w14:paraId="56CEE116"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只</w:t>
            </w:r>
          </w:p>
        </w:tc>
        <w:tc>
          <w:tcPr>
            <w:tcW w:w="529" w:type="pct"/>
            <w:tcBorders>
              <w:top w:val="single" w:sz="4" w:space="0" w:color="000000"/>
              <w:left w:val="single" w:sz="4" w:space="0" w:color="000000"/>
              <w:bottom w:val="single" w:sz="4" w:space="0" w:color="000000"/>
              <w:right w:val="single" w:sz="4" w:space="0" w:color="000000"/>
            </w:tcBorders>
            <w:vAlign w:val="center"/>
          </w:tcPr>
          <w:p w14:paraId="599DE2D4"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106</w:t>
            </w:r>
          </w:p>
        </w:tc>
        <w:tc>
          <w:tcPr>
            <w:tcW w:w="663" w:type="pct"/>
            <w:tcBorders>
              <w:top w:val="single" w:sz="4" w:space="0" w:color="000000"/>
              <w:left w:val="single" w:sz="4" w:space="0" w:color="000000"/>
              <w:bottom w:val="single" w:sz="4" w:space="0" w:color="000000"/>
              <w:right w:val="single" w:sz="4" w:space="0" w:color="000000"/>
            </w:tcBorders>
            <w:vAlign w:val="center"/>
          </w:tcPr>
          <w:p w14:paraId="1913D70E"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1294.37</w:t>
            </w:r>
          </w:p>
        </w:tc>
        <w:tc>
          <w:tcPr>
            <w:tcW w:w="698" w:type="pct"/>
            <w:tcBorders>
              <w:top w:val="single" w:sz="4" w:space="0" w:color="000000"/>
              <w:left w:val="single" w:sz="4" w:space="0" w:color="000000"/>
              <w:bottom w:val="single" w:sz="4" w:space="0" w:color="000000"/>
              <w:right w:val="single" w:sz="4" w:space="0" w:color="000000"/>
            </w:tcBorders>
            <w:vAlign w:val="center"/>
          </w:tcPr>
          <w:p w14:paraId="292DE71D"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137203.22</w:t>
            </w:r>
          </w:p>
        </w:tc>
      </w:tr>
      <w:tr w:rsidR="00BD7573" w14:paraId="6E306311"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0D9E3199"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w:t>
            </w:r>
          </w:p>
        </w:tc>
        <w:tc>
          <w:tcPr>
            <w:tcW w:w="2168" w:type="pct"/>
            <w:tcBorders>
              <w:top w:val="single" w:sz="4" w:space="0" w:color="000000"/>
              <w:left w:val="single" w:sz="4" w:space="0" w:color="000000"/>
              <w:bottom w:val="single" w:sz="4" w:space="0" w:color="000000"/>
              <w:right w:val="single" w:sz="4" w:space="0" w:color="000000"/>
            </w:tcBorders>
            <w:vAlign w:val="center"/>
          </w:tcPr>
          <w:p w14:paraId="08E16033"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排水</w:t>
            </w:r>
            <w:r>
              <w:rPr>
                <w:rFonts w:ascii="仿宋" w:eastAsia="仿宋" w:hAnsi="仿宋" w:cs="仿宋" w:hint="eastAsia"/>
                <w:color w:val="000000"/>
                <w:kern w:val="0"/>
                <w:sz w:val="24"/>
                <w:szCs w:val="24"/>
                <w:lang w:bidi="ar"/>
              </w:rPr>
              <w:br/>
              <w:t>1.机械规格：发电机50KW；</w:t>
            </w:r>
            <w:r>
              <w:rPr>
                <w:rFonts w:ascii="仿宋" w:eastAsia="仿宋" w:hAnsi="仿宋" w:cs="仿宋" w:hint="eastAsia"/>
                <w:color w:val="000000"/>
                <w:kern w:val="0"/>
                <w:sz w:val="24"/>
                <w:szCs w:val="24"/>
                <w:lang w:bidi="ar"/>
              </w:rPr>
              <w:br/>
              <w:t>2.未尽事项详见图纸和甲方要求</w:t>
            </w:r>
          </w:p>
        </w:tc>
        <w:tc>
          <w:tcPr>
            <w:tcW w:w="485" w:type="pct"/>
            <w:tcBorders>
              <w:top w:val="single" w:sz="4" w:space="0" w:color="000000"/>
              <w:left w:val="single" w:sz="4" w:space="0" w:color="000000"/>
              <w:bottom w:val="single" w:sz="4" w:space="0" w:color="000000"/>
              <w:right w:val="single" w:sz="4" w:space="0" w:color="000000"/>
            </w:tcBorders>
            <w:vAlign w:val="center"/>
          </w:tcPr>
          <w:p w14:paraId="49343F0C"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台班</w:t>
            </w:r>
          </w:p>
        </w:tc>
        <w:tc>
          <w:tcPr>
            <w:tcW w:w="529" w:type="pct"/>
            <w:tcBorders>
              <w:top w:val="single" w:sz="4" w:space="0" w:color="000000"/>
              <w:left w:val="single" w:sz="4" w:space="0" w:color="000000"/>
              <w:bottom w:val="single" w:sz="4" w:space="0" w:color="000000"/>
              <w:right w:val="single" w:sz="4" w:space="0" w:color="000000"/>
            </w:tcBorders>
            <w:vAlign w:val="center"/>
          </w:tcPr>
          <w:p w14:paraId="746383E0"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w:t>
            </w:r>
          </w:p>
        </w:tc>
        <w:tc>
          <w:tcPr>
            <w:tcW w:w="663" w:type="pct"/>
            <w:tcBorders>
              <w:top w:val="single" w:sz="4" w:space="0" w:color="000000"/>
              <w:left w:val="single" w:sz="4" w:space="0" w:color="000000"/>
              <w:bottom w:val="single" w:sz="4" w:space="0" w:color="000000"/>
              <w:right w:val="single" w:sz="4" w:space="0" w:color="000000"/>
            </w:tcBorders>
            <w:vAlign w:val="center"/>
          </w:tcPr>
          <w:p w14:paraId="28C72462"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756.63</w:t>
            </w:r>
          </w:p>
        </w:tc>
        <w:tc>
          <w:tcPr>
            <w:tcW w:w="698" w:type="pct"/>
            <w:tcBorders>
              <w:top w:val="single" w:sz="4" w:space="0" w:color="000000"/>
              <w:left w:val="single" w:sz="4" w:space="0" w:color="000000"/>
              <w:bottom w:val="single" w:sz="4" w:space="0" w:color="000000"/>
              <w:right w:val="single" w:sz="4" w:space="0" w:color="000000"/>
            </w:tcBorders>
            <w:vAlign w:val="center"/>
          </w:tcPr>
          <w:p w14:paraId="7ACB8EC0"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756.63</w:t>
            </w:r>
          </w:p>
        </w:tc>
      </w:tr>
      <w:tr w:rsidR="00BD7573" w14:paraId="77A8F354"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5155852D"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w:t>
            </w:r>
          </w:p>
        </w:tc>
        <w:tc>
          <w:tcPr>
            <w:tcW w:w="2168" w:type="pct"/>
            <w:tcBorders>
              <w:top w:val="single" w:sz="4" w:space="0" w:color="000000"/>
              <w:left w:val="single" w:sz="4" w:space="0" w:color="000000"/>
              <w:bottom w:val="single" w:sz="4" w:space="0" w:color="000000"/>
              <w:right w:val="single" w:sz="4" w:space="0" w:color="000000"/>
            </w:tcBorders>
            <w:vAlign w:val="center"/>
          </w:tcPr>
          <w:p w14:paraId="58E2EEE1"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排水</w:t>
            </w:r>
            <w:r>
              <w:rPr>
                <w:rFonts w:ascii="仿宋" w:eastAsia="仿宋" w:hAnsi="仿宋" w:cs="仿宋" w:hint="eastAsia"/>
                <w:color w:val="000000"/>
                <w:kern w:val="0"/>
                <w:sz w:val="24"/>
                <w:szCs w:val="24"/>
                <w:lang w:bidi="ar"/>
              </w:rPr>
              <w:br/>
              <w:t>1.机械规格：发电机150KW；</w:t>
            </w:r>
            <w:r>
              <w:rPr>
                <w:rFonts w:ascii="仿宋" w:eastAsia="仿宋" w:hAnsi="仿宋" w:cs="仿宋" w:hint="eastAsia"/>
                <w:color w:val="000000"/>
                <w:kern w:val="0"/>
                <w:sz w:val="24"/>
                <w:szCs w:val="24"/>
                <w:lang w:bidi="ar"/>
              </w:rPr>
              <w:br/>
              <w:t>2.未尽事项详见图纸和甲方要求</w:t>
            </w:r>
          </w:p>
        </w:tc>
        <w:tc>
          <w:tcPr>
            <w:tcW w:w="485" w:type="pct"/>
            <w:tcBorders>
              <w:top w:val="single" w:sz="4" w:space="0" w:color="000000"/>
              <w:left w:val="single" w:sz="4" w:space="0" w:color="000000"/>
              <w:bottom w:val="single" w:sz="4" w:space="0" w:color="000000"/>
              <w:right w:val="single" w:sz="4" w:space="0" w:color="000000"/>
            </w:tcBorders>
            <w:vAlign w:val="center"/>
          </w:tcPr>
          <w:p w14:paraId="14F31E49"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台班</w:t>
            </w:r>
          </w:p>
        </w:tc>
        <w:tc>
          <w:tcPr>
            <w:tcW w:w="529" w:type="pct"/>
            <w:tcBorders>
              <w:top w:val="single" w:sz="4" w:space="0" w:color="000000"/>
              <w:left w:val="single" w:sz="4" w:space="0" w:color="000000"/>
              <w:bottom w:val="single" w:sz="4" w:space="0" w:color="000000"/>
              <w:right w:val="single" w:sz="4" w:space="0" w:color="000000"/>
            </w:tcBorders>
            <w:vAlign w:val="center"/>
          </w:tcPr>
          <w:p w14:paraId="4DDD8340"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w:t>
            </w:r>
          </w:p>
        </w:tc>
        <w:tc>
          <w:tcPr>
            <w:tcW w:w="663" w:type="pct"/>
            <w:tcBorders>
              <w:top w:val="single" w:sz="4" w:space="0" w:color="000000"/>
              <w:left w:val="single" w:sz="4" w:space="0" w:color="000000"/>
              <w:bottom w:val="single" w:sz="4" w:space="0" w:color="000000"/>
              <w:right w:val="single" w:sz="4" w:space="0" w:color="000000"/>
            </w:tcBorders>
            <w:vAlign w:val="center"/>
          </w:tcPr>
          <w:p w14:paraId="460118F3"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1345.13</w:t>
            </w:r>
          </w:p>
        </w:tc>
        <w:tc>
          <w:tcPr>
            <w:tcW w:w="698" w:type="pct"/>
            <w:tcBorders>
              <w:top w:val="single" w:sz="4" w:space="0" w:color="000000"/>
              <w:left w:val="single" w:sz="4" w:space="0" w:color="000000"/>
              <w:bottom w:val="single" w:sz="4" w:space="0" w:color="000000"/>
              <w:right w:val="single" w:sz="4" w:space="0" w:color="000000"/>
            </w:tcBorders>
            <w:vAlign w:val="center"/>
          </w:tcPr>
          <w:p w14:paraId="3326EEEE"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1345.13</w:t>
            </w:r>
          </w:p>
        </w:tc>
      </w:tr>
      <w:tr w:rsidR="00BD7573" w14:paraId="4F44A985"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278BD9AC"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w:t>
            </w:r>
          </w:p>
        </w:tc>
        <w:tc>
          <w:tcPr>
            <w:tcW w:w="2168" w:type="pct"/>
            <w:tcBorders>
              <w:top w:val="single" w:sz="4" w:space="0" w:color="000000"/>
              <w:left w:val="single" w:sz="4" w:space="0" w:color="000000"/>
              <w:bottom w:val="single" w:sz="4" w:space="0" w:color="000000"/>
              <w:right w:val="single" w:sz="4" w:space="0" w:color="000000"/>
            </w:tcBorders>
            <w:vAlign w:val="center"/>
          </w:tcPr>
          <w:p w14:paraId="3B2A7493"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排水</w:t>
            </w:r>
            <w:r>
              <w:rPr>
                <w:rFonts w:ascii="仿宋" w:eastAsia="仿宋" w:hAnsi="仿宋" w:cs="仿宋" w:hint="eastAsia"/>
                <w:color w:val="000000"/>
                <w:kern w:val="0"/>
                <w:sz w:val="24"/>
                <w:szCs w:val="24"/>
                <w:lang w:bidi="ar"/>
              </w:rPr>
              <w:br/>
              <w:t>1.机械规格：发电机200KW；</w:t>
            </w:r>
            <w:r>
              <w:rPr>
                <w:rFonts w:ascii="仿宋" w:eastAsia="仿宋" w:hAnsi="仿宋" w:cs="仿宋" w:hint="eastAsia"/>
                <w:color w:val="000000"/>
                <w:kern w:val="0"/>
                <w:sz w:val="24"/>
                <w:szCs w:val="24"/>
                <w:lang w:bidi="ar"/>
              </w:rPr>
              <w:br/>
              <w:t>2.未尽事项详见图纸和甲方要求</w:t>
            </w:r>
          </w:p>
        </w:tc>
        <w:tc>
          <w:tcPr>
            <w:tcW w:w="485" w:type="pct"/>
            <w:tcBorders>
              <w:top w:val="single" w:sz="4" w:space="0" w:color="000000"/>
              <w:left w:val="single" w:sz="4" w:space="0" w:color="000000"/>
              <w:bottom w:val="single" w:sz="4" w:space="0" w:color="000000"/>
              <w:right w:val="single" w:sz="4" w:space="0" w:color="000000"/>
            </w:tcBorders>
            <w:vAlign w:val="center"/>
          </w:tcPr>
          <w:p w14:paraId="66C7041E"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台班</w:t>
            </w:r>
          </w:p>
        </w:tc>
        <w:tc>
          <w:tcPr>
            <w:tcW w:w="529" w:type="pct"/>
            <w:tcBorders>
              <w:top w:val="single" w:sz="4" w:space="0" w:color="000000"/>
              <w:left w:val="single" w:sz="4" w:space="0" w:color="000000"/>
              <w:bottom w:val="single" w:sz="4" w:space="0" w:color="000000"/>
              <w:right w:val="single" w:sz="4" w:space="0" w:color="000000"/>
            </w:tcBorders>
            <w:vAlign w:val="center"/>
          </w:tcPr>
          <w:p w14:paraId="7BF5CF22"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w:t>
            </w:r>
          </w:p>
        </w:tc>
        <w:tc>
          <w:tcPr>
            <w:tcW w:w="663" w:type="pct"/>
            <w:tcBorders>
              <w:top w:val="single" w:sz="4" w:space="0" w:color="000000"/>
              <w:left w:val="single" w:sz="4" w:space="0" w:color="000000"/>
              <w:bottom w:val="single" w:sz="4" w:space="0" w:color="000000"/>
              <w:right w:val="single" w:sz="4" w:space="0" w:color="000000"/>
            </w:tcBorders>
            <w:vAlign w:val="center"/>
          </w:tcPr>
          <w:p w14:paraId="20183C32"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1681.41</w:t>
            </w:r>
          </w:p>
        </w:tc>
        <w:tc>
          <w:tcPr>
            <w:tcW w:w="698" w:type="pct"/>
            <w:tcBorders>
              <w:top w:val="single" w:sz="4" w:space="0" w:color="000000"/>
              <w:left w:val="single" w:sz="4" w:space="0" w:color="000000"/>
              <w:bottom w:val="single" w:sz="4" w:space="0" w:color="000000"/>
              <w:right w:val="single" w:sz="4" w:space="0" w:color="000000"/>
            </w:tcBorders>
            <w:vAlign w:val="center"/>
          </w:tcPr>
          <w:p w14:paraId="5CCA12EB"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1681.41</w:t>
            </w:r>
          </w:p>
        </w:tc>
      </w:tr>
      <w:tr w:rsidR="00BD7573" w14:paraId="482B7705" w14:textId="77777777" w:rsidTr="00EA1094">
        <w:trPr>
          <w:trHeight w:val="567"/>
        </w:trPr>
        <w:tc>
          <w:tcPr>
            <w:tcW w:w="455" w:type="pct"/>
            <w:tcBorders>
              <w:top w:val="single" w:sz="4" w:space="0" w:color="000000"/>
              <w:left w:val="single" w:sz="4" w:space="0" w:color="000000"/>
              <w:bottom w:val="single" w:sz="4" w:space="0" w:color="000000"/>
              <w:right w:val="single" w:sz="4" w:space="0" w:color="000000"/>
            </w:tcBorders>
            <w:vAlign w:val="center"/>
          </w:tcPr>
          <w:p w14:paraId="18283F97"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w:t>
            </w:r>
          </w:p>
        </w:tc>
        <w:tc>
          <w:tcPr>
            <w:tcW w:w="2168" w:type="pct"/>
            <w:tcBorders>
              <w:top w:val="single" w:sz="4" w:space="0" w:color="000000"/>
              <w:left w:val="single" w:sz="4" w:space="0" w:color="000000"/>
              <w:bottom w:val="single" w:sz="4" w:space="0" w:color="000000"/>
              <w:right w:val="single" w:sz="4" w:space="0" w:color="000000"/>
            </w:tcBorders>
            <w:vAlign w:val="center"/>
          </w:tcPr>
          <w:p w14:paraId="5B1C4963" w14:textId="77777777" w:rsidR="00BD7573" w:rsidRDefault="00BD7573" w:rsidP="00EA1094">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排水</w:t>
            </w:r>
            <w:r>
              <w:rPr>
                <w:rFonts w:ascii="仿宋" w:eastAsia="仿宋" w:hAnsi="仿宋" w:cs="仿宋" w:hint="eastAsia"/>
                <w:color w:val="000000"/>
                <w:kern w:val="0"/>
                <w:sz w:val="24"/>
                <w:szCs w:val="24"/>
                <w:lang w:bidi="ar"/>
              </w:rPr>
              <w:br/>
              <w:t>1.机械规格：污水泵（发电机供电）；</w:t>
            </w:r>
            <w:r>
              <w:rPr>
                <w:rFonts w:ascii="仿宋" w:eastAsia="仿宋" w:hAnsi="仿宋" w:cs="仿宋" w:hint="eastAsia"/>
                <w:color w:val="000000"/>
                <w:kern w:val="0"/>
                <w:sz w:val="24"/>
                <w:szCs w:val="24"/>
                <w:lang w:bidi="ar"/>
              </w:rPr>
              <w:br/>
              <w:t>2.未尽事项详见图纸和甲方要求</w:t>
            </w:r>
          </w:p>
        </w:tc>
        <w:tc>
          <w:tcPr>
            <w:tcW w:w="485" w:type="pct"/>
            <w:tcBorders>
              <w:top w:val="single" w:sz="4" w:space="0" w:color="000000"/>
              <w:left w:val="single" w:sz="4" w:space="0" w:color="000000"/>
              <w:bottom w:val="single" w:sz="4" w:space="0" w:color="000000"/>
              <w:right w:val="single" w:sz="4" w:space="0" w:color="000000"/>
            </w:tcBorders>
            <w:vAlign w:val="center"/>
          </w:tcPr>
          <w:p w14:paraId="67384A62" w14:textId="77777777" w:rsidR="00BD7573" w:rsidRDefault="00BD7573" w:rsidP="00EA1094">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台班</w:t>
            </w:r>
          </w:p>
        </w:tc>
        <w:tc>
          <w:tcPr>
            <w:tcW w:w="529" w:type="pct"/>
            <w:tcBorders>
              <w:top w:val="single" w:sz="4" w:space="0" w:color="000000"/>
              <w:left w:val="single" w:sz="4" w:space="0" w:color="000000"/>
              <w:bottom w:val="single" w:sz="4" w:space="0" w:color="000000"/>
              <w:right w:val="single" w:sz="4" w:space="0" w:color="000000"/>
            </w:tcBorders>
            <w:vAlign w:val="center"/>
          </w:tcPr>
          <w:p w14:paraId="758A6F42"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w:t>
            </w:r>
          </w:p>
        </w:tc>
        <w:tc>
          <w:tcPr>
            <w:tcW w:w="663" w:type="pct"/>
            <w:tcBorders>
              <w:top w:val="single" w:sz="4" w:space="0" w:color="000000"/>
              <w:left w:val="single" w:sz="4" w:space="0" w:color="000000"/>
              <w:bottom w:val="single" w:sz="4" w:space="0" w:color="000000"/>
              <w:right w:val="single" w:sz="4" w:space="0" w:color="000000"/>
            </w:tcBorders>
            <w:vAlign w:val="center"/>
          </w:tcPr>
          <w:p w14:paraId="5ADB3920"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195.67</w:t>
            </w:r>
          </w:p>
        </w:tc>
        <w:tc>
          <w:tcPr>
            <w:tcW w:w="698" w:type="pct"/>
            <w:tcBorders>
              <w:top w:val="single" w:sz="4" w:space="0" w:color="000000"/>
              <w:left w:val="single" w:sz="4" w:space="0" w:color="000000"/>
              <w:bottom w:val="single" w:sz="4" w:space="0" w:color="000000"/>
              <w:right w:val="single" w:sz="4" w:space="0" w:color="000000"/>
            </w:tcBorders>
            <w:vAlign w:val="center"/>
          </w:tcPr>
          <w:p w14:paraId="272B6E19"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195.67</w:t>
            </w:r>
          </w:p>
        </w:tc>
      </w:tr>
      <w:tr w:rsidR="00BD7573" w14:paraId="071B7588" w14:textId="77777777" w:rsidTr="00EA1094">
        <w:trPr>
          <w:trHeight w:val="567"/>
        </w:trPr>
        <w:tc>
          <w:tcPr>
            <w:tcW w:w="4301" w:type="pct"/>
            <w:gridSpan w:val="5"/>
            <w:tcBorders>
              <w:top w:val="single" w:sz="4" w:space="0" w:color="000000"/>
              <w:left w:val="single" w:sz="4" w:space="0" w:color="000000"/>
              <w:bottom w:val="single" w:sz="4" w:space="0" w:color="000000"/>
              <w:right w:val="single" w:sz="4" w:space="0" w:color="000000"/>
            </w:tcBorders>
            <w:vAlign w:val="center"/>
          </w:tcPr>
          <w:p w14:paraId="4681CEA9" w14:textId="77777777" w:rsidR="00BD7573" w:rsidRDefault="00BD7573" w:rsidP="00EA1094">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合计</w:t>
            </w:r>
          </w:p>
        </w:tc>
        <w:tc>
          <w:tcPr>
            <w:tcW w:w="698" w:type="pct"/>
            <w:tcBorders>
              <w:top w:val="single" w:sz="4" w:space="0" w:color="000000"/>
              <w:left w:val="single" w:sz="4" w:space="0" w:color="000000"/>
              <w:bottom w:val="single" w:sz="4" w:space="0" w:color="000000"/>
              <w:right w:val="single" w:sz="4" w:space="0" w:color="000000"/>
            </w:tcBorders>
            <w:vAlign w:val="center"/>
          </w:tcPr>
          <w:p w14:paraId="7CE20D0C" w14:textId="77777777" w:rsidR="00BD7573" w:rsidRDefault="00BD7573" w:rsidP="00EA1094">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1762963.13</w:t>
            </w:r>
          </w:p>
        </w:tc>
      </w:tr>
    </w:tbl>
    <w:p w14:paraId="437892BC" w14:textId="77777777" w:rsidR="00BD7573" w:rsidRDefault="00BD7573" w:rsidP="00BD7573">
      <w:pPr>
        <w:pStyle w:val="a7"/>
        <w:ind w:leftChars="0" w:left="0" w:firstLineChars="0" w:firstLine="0"/>
        <w:rPr>
          <w:rFonts w:ascii="仿宋" w:eastAsia="仿宋" w:hAnsi="Times New Roman" w:cs="仿宋" w:hint="eastAsia"/>
          <w:sz w:val="24"/>
          <w:szCs w:val="22"/>
        </w:rPr>
      </w:pPr>
      <w:r>
        <w:rPr>
          <w:rFonts w:ascii="仿宋" w:eastAsia="仿宋" w:hAnsi="Times New Roman" w:cs="仿宋" w:hint="eastAsia"/>
          <w:sz w:val="24"/>
          <w:szCs w:val="22"/>
        </w:rPr>
        <w:t>备注：1.分项报价金额不得超过最高限价单价，否则视为无效投标。</w:t>
      </w:r>
    </w:p>
    <w:p w14:paraId="03A21636" w14:textId="77777777" w:rsidR="00BD7573" w:rsidRDefault="00BD7573" w:rsidP="00BD7573">
      <w:pPr>
        <w:pStyle w:val="a7"/>
        <w:ind w:leftChars="0" w:left="0" w:firstLineChars="300" w:firstLine="720"/>
        <w:rPr>
          <w:rFonts w:ascii="仿宋" w:eastAsia="仿宋" w:hAnsi="Times New Roman" w:cs="仿宋"/>
          <w:sz w:val="24"/>
          <w:szCs w:val="22"/>
        </w:rPr>
      </w:pPr>
      <w:r>
        <w:rPr>
          <w:rFonts w:ascii="仿宋" w:eastAsia="仿宋" w:hAnsi="Times New Roman" w:cs="仿宋" w:hint="eastAsia"/>
          <w:sz w:val="24"/>
          <w:szCs w:val="22"/>
        </w:rPr>
        <w:t>2</w:t>
      </w:r>
      <w:r>
        <w:rPr>
          <w:rFonts w:ascii="仿宋" w:eastAsia="仿宋" w:hAnsi="Times New Roman" w:cs="仿宋"/>
          <w:sz w:val="24"/>
          <w:szCs w:val="22"/>
        </w:rPr>
        <w:t>.第二轮报价</w:t>
      </w:r>
      <w:r>
        <w:rPr>
          <w:rFonts w:ascii="仿宋" w:eastAsia="仿宋" w:hAnsi="Times New Roman" w:cs="仿宋" w:hint="eastAsia"/>
          <w:sz w:val="24"/>
          <w:szCs w:val="22"/>
        </w:rPr>
        <w:t>（最终报价）</w:t>
      </w:r>
      <w:r>
        <w:rPr>
          <w:rFonts w:ascii="仿宋" w:eastAsia="仿宋" w:hAnsi="Times New Roman" w:cs="仿宋"/>
          <w:sz w:val="24"/>
          <w:szCs w:val="22"/>
        </w:rPr>
        <w:t>为总价，按照最终投标总报价与第一轮</w:t>
      </w:r>
      <w:proofErr w:type="gramStart"/>
      <w:r>
        <w:rPr>
          <w:rFonts w:ascii="仿宋" w:eastAsia="仿宋" w:hAnsi="Times New Roman" w:cs="仿宋" w:hint="eastAsia"/>
          <w:sz w:val="24"/>
          <w:szCs w:val="22"/>
        </w:rPr>
        <w:t>响应</w:t>
      </w:r>
      <w:r>
        <w:rPr>
          <w:rFonts w:ascii="仿宋" w:eastAsia="仿宋" w:hAnsi="Times New Roman" w:cs="仿宋"/>
          <w:sz w:val="24"/>
          <w:szCs w:val="22"/>
        </w:rPr>
        <w:t>总</w:t>
      </w:r>
      <w:proofErr w:type="gramEnd"/>
      <w:r>
        <w:rPr>
          <w:rFonts w:ascii="仿宋" w:eastAsia="仿宋" w:hAnsi="Times New Roman" w:cs="仿宋"/>
          <w:sz w:val="24"/>
          <w:szCs w:val="22"/>
        </w:rPr>
        <w:t>报价之间计算出的下浮百分比，各项单价同比例下浮。下浮百分比=（第一轮报价-最终报价）/第一轮报价</w:t>
      </w:r>
      <w:r>
        <w:rPr>
          <w:rFonts w:ascii="仿宋" w:eastAsia="仿宋" w:hAnsi="Times New Roman" w:cs="仿宋"/>
          <w:sz w:val="24"/>
          <w:szCs w:val="22"/>
        </w:rPr>
        <w:t>×</w:t>
      </w:r>
      <w:r>
        <w:rPr>
          <w:rFonts w:ascii="仿宋" w:eastAsia="仿宋" w:hAnsi="Times New Roman" w:cs="仿宋"/>
          <w:sz w:val="24"/>
          <w:szCs w:val="22"/>
        </w:rPr>
        <w:t>100%</w:t>
      </w:r>
      <w:r>
        <w:rPr>
          <w:rFonts w:ascii="仿宋" w:eastAsia="仿宋" w:hAnsi="Times New Roman" w:cs="仿宋" w:hint="eastAsia"/>
          <w:sz w:val="24"/>
          <w:szCs w:val="22"/>
        </w:rPr>
        <w:t>。</w:t>
      </w:r>
    </w:p>
    <w:p w14:paraId="7C3AB5E8" w14:textId="77777777" w:rsidR="00BD7573" w:rsidRDefault="00BD7573" w:rsidP="00BD7573">
      <w:pPr>
        <w:spacing w:line="360" w:lineRule="auto"/>
        <w:outlineLvl w:val="2"/>
        <w:rPr>
          <w:rFonts w:ascii="楷体" w:eastAsia="楷体" w:hAnsi="楷体" w:hint="eastAsia"/>
          <w:sz w:val="28"/>
          <w:szCs w:val="28"/>
        </w:rPr>
      </w:pPr>
      <w:bookmarkStart w:id="4" w:name="_Toc27010"/>
      <w:bookmarkStart w:id="5" w:name="_Toc3913"/>
      <w:r>
        <w:rPr>
          <w:rFonts w:ascii="楷体" w:eastAsia="楷体" w:hAnsi="楷体" w:hint="eastAsia"/>
          <w:sz w:val="28"/>
          <w:szCs w:val="28"/>
        </w:rPr>
        <w:t>2.</w:t>
      </w:r>
      <w:bookmarkEnd w:id="4"/>
      <w:r>
        <w:rPr>
          <w:rFonts w:ascii="楷体" w:eastAsia="楷体" w:hAnsi="楷体" w:hint="eastAsia"/>
          <w:sz w:val="28"/>
          <w:szCs w:val="28"/>
        </w:rPr>
        <w:t>技术标准和施工要求</w:t>
      </w:r>
      <w:bookmarkEnd w:id="5"/>
    </w:p>
    <w:p w14:paraId="7361907F" w14:textId="77777777" w:rsidR="00BD7573" w:rsidRDefault="00BD7573" w:rsidP="00BD7573">
      <w:pPr>
        <w:spacing w:line="360" w:lineRule="auto"/>
        <w:ind w:firstLineChars="200" w:firstLine="480"/>
        <w:rPr>
          <w:rFonts w:ascii="仿宋" w:eastAsia="仿宋" w:hAnsi="仿宋" w:hint="eastAsia"/>
          <w:sz w:val="24"/>
          <w:szCs w:val="24"/>
        </w:rPr>
      </w:pPr>
      <w:bookmarkStart w:id="6" w:name="_Toc523751092"/>
      <w:bookmarkEnd w:id="3"/>
      <w:r>
        <w:rPr>
          <w:rFonts w:ascii="仿宋" w:eastAsia="仿宋" w:hAnsi="仿宋" w:hint="eastAsia"/>
          <w:sz w:val="24"/>
          <w:szCs w:val="24"/>
        </w:rPr>
        <w:t>2.1本工程应按国家、建设部、工程施工技术（验收）规程、规范标准施工。</w:t>
      </w:r>
    </w:p>
    <w:p w14:paraId="00F144DD"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2.2严格按照施工图纸、工程量清单及有关技术要求、文件、资料进行施工。</w:t>
      </w:r>
    </w:p>
    <w:p w14:paraId="42EB74FA" w14:textId="77777777" w:rsidR="00BD7573" w:rsidRDefault="00BD7573" w:rsidP="00BD7573">
      <w:pPr>
        <w:spacing w:line="360" w:lineRule="auto"/>
        <w:outlineLvl w:val="2"/>
        <w:rPr>
          <w:rFonts w:ascii="楷体" w:eastAsia="楷体" w:hAnsi="楷体" w:hint="eastAsia"/>
          <w:sz w:val="28"/>
          <w:szCs w:val="28"/>
        </w:rPr>
      </w:pPr>
      <w:bookmarkStart w:id="7" w:name="_Toc27741"/>
      <w:bookmarkStart w:id="8" w:name="_Toc5547"/>
      <w:r>
        <w:rPr>
          <w:rFonts w:ascii="楷体" w:eastAsia="楷体" w:hAnsi="楷体" w:hint="eastAsia"/>
          <w:sz w:val="28"/>
          <w:szCs w:val="28"/>
        </w:rPr>
        <w:t>3.商务条件</w:t>
      </w:r>
      <w:bookmarkEnd w:id="6"/>
      <w:bookmarkEnd w:id="7"/>
      <w:bookmarkEnd w:id="8"/>
    </w:p>
    <w:p w14:paraId="5DF3787B" w14:textId="77777777" w:rsidR="00BD7573" w:rsidRDefault="00BD7573" w:rsidP="00BD7573">
      <w:pPr>
        <w:pStyle w:val="a7"/>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lang w:val="zh-CN"/>
        </w:rPr>
        <w:t>★3.1计划工期：</w:t>
      </w:r>
      <w:r>
        <w:rPr>
          <w:rFonts w:ascii="仿宋" w:eastAsia="仿宋" w:hAnsi="Times New Roman" w:cs="仿宋" w:hint="eastAsia"/>
          <w:sz w:val="24"/>
          <w:szCs w:val="22"/>
        </w:rPr>
        <w:t>180天</w:t>
      </w:r>
      <w:r>
        <w:rPr>
          <w:rFonts w:ascii="仿宋" w:eastAsia="仿宋" w:hAnsi="Times New Roman" w:cs="仿宋" w:hint="eastAsia"/>
          <w:sz w:val="24"/>
          <w:szCs w:val="22"/>
          <w:lang w:val="zh-CN"/>
        </w:rPr>
        <w:t>。</w:t>
      </w:r>
    </w:p>
    <w:p w14:paraId="6061EDEF" w14:textId="77777777" w:rsidR="00BD7573" w:rsidRDefault="00BD7573" w:rsidP="00BD7573">
      <w:pPr>
        <w:pStyle w:val="a7"/>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rPr>
        <w:t>3.2建设地点：采购人指定地点。</w:t>
      </w:r>
    </w:p>
    <w:p w14:paraId="27F1CF34" w14:textId="77777777" w:rsidR="00BD7573" w:rsidRDefault="00BD7573" w:rsidP="00BD7573">
      <w:pPr>
        <w:pStyle w:val="a7"/>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rPr>
        <w:t>3.3</w:t>
      </w:r>
      <w:r>
        <w:rPr>
          <w:rFonts w:ascii="仿宋" w:eastAsia="仿宋" w:hAnsi="Times New Roman" w:cs="仿宋" w:hint="eastAsia"/>
          <w:sz w:val="24"/>
          <w:szCs w:val="22"/>
          <w:lang w:val="zh-CN"/>
        </w:rPr>
        <w:t>付款方式：具体以签订合同为准。</w:t>
      </w:r>
    </w:p>
    <w:p w14:paraId="02A6CE84" w14:textId="77777777" w:rsidR="00BD7573" w:rsidRDefault="00BD7573" w:rsidP="00BD7573">
      <w:pPr>
        <w:pStyle w:val="a7"/>
        <w:ind w:leftChars="0" w:left="0" w:firstLine="480"/>
        <w:rPr>
          <w:rFonts w:ascii="仿宋" w:eastAsia="仿宋" w:hAnsi="Times New Roman" w:cs="仿宋" w:hint="eastAsia"/>
          <w:sz w:val="24"/>
          <w:szCs w:val="22"/>
        </w:rPr>
      </w:pPr>
      <w:r>
        <w:rPr>
          <w:rFonts w:ascii="仿宋" w:eastAsia="仿宋" w:hAnsi="Times New Roman" w:cs="仿宋" w:hint="eastAsia"/>
          <w:sz w:val="24"/>
          <w:szCs w:val="22"/>
        </w:rPr>
        <w:t>3.4质量要求：合格。</w:t>
      </w:r>
    </w:p>
    <w:p w14:paraId="544D6283" w14:textId="77777777" w:rsidR="00BD7573" w:rsidRDefault="00BD7573" w:rsidP="00BD7573">
      <w:pPr>
        <w:pStyle w:val="a7"/>
        <w:ind w:leftChars="0" w:left="0" w:firstLine="480"/>
        <w:rPr>
          <w:rFonts w:ascii="仿宋" w:eastAsia="仿宋" w:hAnsi="Times New Roman" w:cs="仿宋" w:hint="eastAsia"/>
          <w:sz w:val="24"/>
          <w:szCs w:val="22"/>
        </w:rPr>
      </w:pPr>
      <w:r>
        <w:rPr>
          <w:rFonts w:ascii="仿宋" w:eastAsia="仿宋" w:hAnsi="Times New Roman" w:cs="仿宋" w:hint="eastAsia"/>
          <w:sz w:val="24"/>
          <w:szCs w:val="22"/>
        </w:rPr>
        <w:t>3.5工程质保期：本工程整体质保期为2年，且应符合国家《建设工程质量管理条例》规定。</w:t>
      </w:r>
    </w:p>
    <w:p w14:paraId="37C91D26" w14:textId="77777777" w:rsidR="00BD7573" w:rsidRDefault="00BD7573" w:rsidP="00BD7573">
      <w:pPr>
        <w:pStyle w:val="a7"/>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rPr>
        <w:t>注：上述要求及标注中，</w:t>
      </w:r>
      <w:r>
        <w:rPr>
          <w:rFonts w:ascii="仿宋" w:eastAsia="仿宋" w:hAnsi="Times New Roman" w:cs="仿宋" w:hint="eastAsia"/>
          <w:sz w:val="24"/>
          <w:szCs w:val="22"/>
          <w:lang w:val="zh-CN"/>
        </w:rPr>
        <w:t>带“★”条款为实质性条款，供应商必须按照</w:t>
      </w:r>
      <w:r>
        <w:rPr>
          <w:rFonts w:ascii="仿宋" w:eastAsia="仿宋" w:hAnsi="Times New Roman" w:cs="仿宋" w:hint="eastAsia"/>
          <w:sz w:val="24"/>
          <w:szCs w:val="22"/>
        </w:rPr>
        <w:t>采购</w:t>
      </w:r>
      <w:r>
        <w:rPr>
          <w:rFonts w:ascii="仿宋" w:eastAsia="仿宋" w:hAnsi="Times New Roman" w:cs="仿宋" w:hint="eastAsia"/>
          <w:sz w:val="24"/>
          <w:szCs w:val="22"/>
          <w:lang w:val="zh-CN"/>
        </w:rPr>
        <w:t>文件的要求做出实质性响应。</w:t>
      </w:r>
    </w:p>
    <w:p w14:paraId="354D4E7B" w14:textId="39701851" w:rsidR="00BD7573" w:rsidRDefault="00BD7573" w:rsidP="00BD7573">
      <w:pPr>
        <w:pStyle w:val="TOC1"/>
      </w:pPr>
    </w:p>
    <w:p w14:paraId="1C61A947" w14:textId="69A7D811" w:rsidR="00BD7573" w:rsidRDefault="00BD7573" w:rsidP="00BD7573"/>
    <w:p w14:paraId="1FCFC32B" w14:textId="1A5FE712" w:rsidR="00BD7573" w:rsidRDefault="00BD7573" w:rsidP="00BD7573">
      <w:pPr>
        <w:widowControl/>
        <w:autoSpaceDE w:val="0"/>
        <w:autoSpaceDN w:val="0"/>
        <w:adjustRightInd w:val="0"/>
        <w:spacing w:line="360" w:lineRule="auto"/>
        <w:rPr>
          <w:rStyle w:val="a8"/>
          <w:rFonts w:hint="eastAsia"/>
        </w:rPr>
      </w:pPr>
      <w:r>
        <w:rPr>
          <w:rStyle w:val="a8"/>
          <w:sz w:val="24"/>
          <w:szCs w:val="24"/>
        </w:rPr>
        <w:lastRenderedPageBreak/>
        <w:t xml:space="preserve">附件：    </w:t>
      </w:r>
    </w:p>
    <w:p w14:paraId="007F1487" w14:textId="77777777" w:rsidR="00BD7573" w:rsidRDefault="00BD7573" w:rsidP="00BD7573">
      <w:pPr>
        <w:spacing w:line="360" w:lineRule="auto"/>
        <w:jc w:val="center"/>
        <w:rPr>
          <w:sz w:val="28"/>
          <w:szCs w:val="28"/>
        </w:rPr>
      </w:pPr>
      <w:r>
        <w:rPr>
          <w:rFonts w:ascii="仿宋" w:eastAsia="仿宋" w:hAnsi="仿宋" w:hint="eastAsia"/>
          <w:sz w:val="28"/>
          <w:szCs w:val="28"/>
        </w:rPr>
        <w:t>法定代表人身份证明</w:t>
      </w:r>
    </w:p>
    <w:p w14:paraId="26433298" w14:textId="77777777" w:rsidR="00BD7573" w:rsidRDefault="00BD7573" w:rsidP="00BD7573">
      <w:pPr>
        <w:spacing w:line="360" w:lineRule="auto"/>
        <w:rPr>
          <w:rFonts w:hint="eastAsia"/>
          <w:sz w:val="20"/>
        </w:rPr>
      </w:pPr>
    </w:p>
    <w:p w14:paraId="7AF8C9DB" w14:textId="77777777" w:rsidR="00BD7573" w:rsidRDefault="00BD7573" w:rsidP="00BD7573">
      <w:pPr>
        <w:spacing w:line="360" w:lineRule="auto"/>
        <w:rPr>
          <w:rFonts w:ascii="仿宋" w:eastAsia="仿宋" w:hAnsi="仿宋"/>
          <w:sz w:val="24"/>
          <w:szCs w:val="24"/>
        </w:rPr>
      </w:pPr>
    </w:p>
    <w:p w14:paraId="3564DDB1" w14:textId="77777777" w:rsidR="00BD7573" w:rsidRDefault="00BD7573" w:rsidP="00BD7573">
      <w:pPr>
        <w:spacing w:line="360" w:lineRule="auto"/>
        <w:rPr>
          <w:rFonts w:ascii="仿宋" w:eastAsia="仿宋" w:hAnsi="仿宋" w:hint="eastAsia"/>
          <w:sz w:val="24"/>
          <w:szCs w:val="24"/>
        </w:rPr>
      </w:pPr>
      <w:r>
        <w:rPr>
          <w:rFonts w:ascii="仿宋" w:eastAsia="仿宋" w:hAnsi="仿宋" w:hint="eastAsia"/>
          <w:sz w:val="24"/>
          <w:szCs w:val="24"/>
        </w:rPr>
        <w:t>供应商名称：</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14:paraId="7999AC95" w14:textId="77777777" w:rsidR="00BD7573" w:rsidRDefault="00BD7573" w:rsidP="00BD7573">
      <w:pPr>
        <w:spacing w:line="360" w:lineRule="auto"/>
        <w:rPr>
          <w:rFonts w:ascii="仿宋" w:eastAsia="仿宋" w:hAnsi="仿宋" w:hint="eastAsia"/>
          <w:sz w:val="24"/>
          <w:szCs w:val="24"/>
        </w:rPr>
      </w:pPr>
      <w:r>
        <w:rPr>
          <w:rFonts w:ascii="仿宋" w:eastAsia="仿宋" w:hAnsi="仿宋" w:hint="eastAsia"/>
          <w:sz w:val="24"/>
          <w:szCs w:val="24"/>
        </w:rPr>
        <w:t>单位性质：</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14:paraId="177ED5CE" w14:textId="77777777" w:rsidR="00BD7573" w:rsidRDefault="00BD7573" w:rsidP="00BD7573">
      <w:pPr>
        <w:spacing w:line="360" w:lineRule="auto"/>
        <w:rPr>
          <w:rFonts w:ascii="仿宋" w:eastAsia="仿宋" w:hAnsi="仿宋" w:hint="eastAsia"/>
          <w:sz w:val="24"/>
          <w:szCs w:val="24"/>
        </w:rPr>
      </w:pPr>
      <w:r>
        <w:rPr>
          <w:rFonts w:ascii="仿宋" w:eastAsia="仿宋" w:hAnsi="仿宋" w:hint="eastAsia"/>
          <w:sz w:val="24"/>
          <w:szCs w:val="24"/>
        </w:rPr>
        <w:t>地址：</w:t>
      </w:r>
      <w:r>
        <w:rPr>
          <w:rFonts w:ascii="仿宋" w:eastAsia="仿宋" w:hAnsi="仿宋" w:hint="eastAsia"/>
          <w:sz w:val="24"/>
          <w:szCs w:val="24"/>
          <w:u w:val="single"/>
        </w:rPr>
        <w:t xml:space="preserve">                                   </w:t>
      </w:r>
    </w:p>
    <w:p w14:paraId="77DCF51B" w14:textId="77777777" w:rsidR="00BD7573" w:rsidRDefault="00BD7573" w:rsidP="00BD7573">
      <w:pPr>
        <w:spacing w:line="360" w:lineRule="auto"/>
        <w:rPr>
          <w:rFonts w:ascii="仿宋" w:eastAsia="仿宋" w:hAnsi="仿宋" w:hint="eastAsia"/>
          <w:sz w:val="24"/>
          <w:szCs w:val="24"/>
        </w:rPr>
      </w:pPr>
      <w:r>
        <w:rPr>
          <w:rFonts w:ascii="仿宋" w:eastAsia="仿宋" w:hAnsi="仿宋" w:hint="eastAsia"/>
          <w:sz w:val="24"/>
          <w:szCs w:val="24"/>
        </w:rPr>
        <w:t>成立时间：</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w:t>
      </w:r>
    </w:p>
    <w:p w14:paraId="72B412A1" w14:textId="77777777" w:rsidR="00BD7573" w:rsidRDefault="00BD7573" w:rsidP="00BD7573">
      <w:pPr>
        <w:spacing w:line="360" w:lineRule="auto"/>
        <w:rPr>
          <w:rFonts w:ascii="仿宋" w:eastAsia="仿宋" w:hAnsi="仿宋" w:hint="eastAsia"/>
          <w:sz w:val="24"/>
          <w:szCs w:val="24"/>
        </w:rPr>
      </w:pPr>
      <w:r>
        <w:rPr>
          <w:rFonts w:ascii="仿宋" w:eastAsia="仿宋" w:hAnsi="仿宋" w:hint="eastAsia"/>
          <w:sz w:val="24"/>
          <w:szCs w:val="24"/>
        </w:rPr>
        <w:t>经营期限：</w:t>
      </w:r>
      <w:r>
        <w:rPr>
          <w:rFonts w:ascii="仿宋" w:eastAsia="仿宋" w:hAnsi="仿宋" w:hint="eastAsia"/>
          <w:sz w:val="24"/>
          <w:szCs w:val="24"/>
          <w:u w:val="single"/>
        </w:rPr>
        <w:t xml:space="preserve">                               </w:t>
      </w:r>
    </w:p>
    <w:p w14:paraId="013B9437" w14:textId="77777777" w:rsidR="00BD7573" w:rsidRDefault="00BD7573" w:rsidP="00BD7573">
      <w:pPr>
        <w:spacing w:line="360" w:lineRule="auto"/>
        <w:rPr>
          <w:rFonts w:ascii="仿宋" w:eastAsia="仿宋" w:hAnsi="仿宋" w:hint="eastAsia"/>
          <w:sz w:val="24"/>
          <w:szCs w:val="24"/>
        </w:rPr>
      </w:pPr>
    </w:p>
    <w:p w14:paraId="65B1C0D8" w14:textId="77777777" w:rsidR="00BD7573" w:rsidRDefault="00BD7573" w:rsidP="00BD7573">
      <w:pPr>
        <w:spacing w:line="360" w:lineRule="auto"/>
        <w:rPr>
          <w:rFonts w:ascii="仿宋" w:eastAsia="仿宋" w:hAnsi="仿宋" w:hint="eastAsia"/>
          <w:sz w:val="24"/>
          <w:szCs w:val="24"/>
        </w:rPr>
      </w:pPr>
      <w:r>
        <w:rPr>
          <w:rFonts w:ascii="仿宋" w:eastAsia="仿宋" w:hAnsi="仿宋" w:hint="eastAsia"/>
          <w:sz w:val="24"/>
          <w:szCs w:val="24"/>
        </w:rPr>
        <w:t>姓名：</w:t>
      </w:r>
      <w:r>
        <w:rPr>
          <w:rFonts w:ascii="仿宋" w:eastAsia="仿宋" w:hAnsi="仿宋" w:hint="eastAsia"/>
          <w:sz w:val="24"/>
          <w:szCs w:val="24"/>
          <w:u w:val="single"/>
        </w:rPr>
        <w:t xml:space="preserve">        </w:t>
      </w:r>
      <w:r>
        <w:rPr>
          <w:rFonts w:ascii="仿宋" w:eastAsia="仿宋" w:hAnsi="仿宋" w:hint="eastAsia"/>
          <w:sz w:val="24"/>
          <w:szCs w:val="24"/>
        </w:rPr>
        <w:t xml:space="preserve"> 性别：</w:t>
      </w:r>
      <w:r>
        <w:rPr>
          <w:rFonts w:ascii="仿宋" w:eastAsia="仿宋" w:hAnsi="仿宋" w:hint="eastAsia"/>
          <w:sz w:val="24"/>
          <w:szCs w:val="24"/>
          <w:u w:val="single"/>
        </w:rPr>
        <w:t xml:space="preserve">         </w:t>
      </w:r>
      <w:r>
        <w:rPr>
          <w:rFonts w:ascii="仿宋" w:eastAsia="仿宋" w:hAnsi="仿宋" w:hint="eastAsia"/>
          <w:sz w:val="24"/>
          <w:szCs w:val="24"/>
        </w:rPr>
        <w:t xml:space="preserve"> 年龄：</w:t>
      </w:r>
      <w:r>
        <w:rPr>
          <w:rFonts w:ascii="仿宋" w:eastAsia="仿宋" w:hAnsi="仿宋" w:hint="eastAsia"/>
          <w:sz w:val="24"/>
          <w:szCs w:val="24"/>
          <w:u w:val="single"/>
        </w:rPr>
        <w:t xml:space="preserve">        </w:t>
      </w:r>
      <w:r>
        <w:rPr>
          <w:rFonts w:ascii="仿宋" w:eastAsia="仿宋" w:hAnsi="仿宋" w:hint="eastAsia"/>
          <w:sz w:val="24"/>
          <w:szCs w:val="24"/>
        </w:rPr>
        <w:t>职务：</w:t>
      </w:r>
      <w:r>
        <w:rPr>
          <w:rFonts w:ascii="仿宋" w:eastAsia="仿宋" w:hAnsi="仿宋" w:hint="eastAsia"/>
          <w:sz w:val="24"/>
          <w:szCs w:val="24"/>
          <w:u w:val="single"/>
        </w:rPr>
        <w:t xml:space="preserve">        </w:t>
      </w:r>
    </w:p>
    <w:p w14:paraId="6F400784" w14:textId="77777777" w:rsidR="00BD7573" w:rsidRDefault="00BD7573" w:rsidP="00BD7573">
      <w:pPr>
        <w:spacing w:line="360" w:lineRule="auto"/>
        <w:rPr>
          <w:rFonts w:ascii="仿宋" w:eastAsia="仿宋" w:hAnsi="仿宋" w:hint="eastAsia"/>
          <w:sz w:val="24"/>
          <w:szCs w:val="24"/>
        </w:rPr>
      </w:pPr>
      <w:r>
        <w:rPr>
          <w:rFonts w:ascii="仿宋" w:eastAsia="仿宋" w:hAnsi="仿宋" w:hint="eastAsia"/>
          <w:sz w:val="24"/>
          <w:szCs w:val="24"/>
        </w:rPr>
        <w:t>系</w:t>
      </w:r>
      <w:r>
        <w:rPr>
          <w:rFonts w:ascii="仿宋" w:eastAsia="仿宋" w:hAnsi="仿宋" w:hint="eastAsia"/>
          <w:sz w:val="24"/>
          <w:szCs w:val="24"/>
          <w:u w:val="single"/>
        </w:rPr>
        <w:t xml:space="preserve">                             </w:t>
      </w:r>
      <w:r>
        <w:rPr>
          <w:rFonts w:ascii="仿宋" w:eastAsia="仿宋" w:hAnsi="仿宋" w:hint="eastAsia"/>
          <w:sz w:val="24"/>
          <w:szCs w:val="24"/>
        </w:rPr>
        <w:t xml:space="preserve"> （供应商名称）的法定代表人。</w:t>
      </w:r>
    </w:p>
    <w:p w14:paraId="066D5196" w14:textId="77777777" w:rsidR="00BD7573" w:rsidRDefault="00BD7573" w:rsidP="00BD757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特此证明。</w:t>
      </w:r>
    </w:p>
    <w:p w14:paraId="2ADF9A12" w14:textId="77777777" w:rsidR="00BD7573" w:rsidRDefault="00BD7573" w:rsidP="00BD7573">
      <w:pPr>
        <w:spacing w:line="360" w:lineRule="auto"/>
        <w:rPr>
          <w:rFonts w:ascii="仿宋" w:eastAsia="仿宋" w:hAnsi="仿宋" w:hint="eastAsia"/>
          <w:sz w:val="24"/>
          <w:szCs w:val="24"/>
        </w:rPr>
      </w:pPr>
    </w:p>
    <w:p w14:paraId="5F266F51" w14:textId="77777777" w:rsidR="00BD7573" w:rsidRDefault="00BD7573" w:rsidP="00BD7573">
      <w:pPr>
        <w:spacing w:line="360" w:lineRule="auto"/>
        <w:rPr>
          <w:rFonts w:ascii="仿宋" w:eastAsia="仿宋" w:hAnsi="仿宋" w:hint="eastAsia"/>
          <w:sz w:val="24"/>
          <w:szCs w:val="24"/>
        </w:rPr>
      </w:pPr>
      <w:r>
        <w:rPr>
          <w:rFonts w:ascii="仿宋" w:eastAsia="仿宋" w:hAnsi="仿宋" w:hint="eastAsia"/>
          <w:sz w:val="24"/>
          <w:szCs w:val="24"/>
        </w:rPr>
        <w:t>附：法定代表人身份证复印件。</w:t>
      </w:r>
    </w:p>
    <w:p w14:paraId="60895AE7" w14:textId="77777777" w:rsidR="00BD7573" w:rsidRDefault="00BD7573" w:rsidP="00BD7573">
      <w:pPr>
        <w:spacing w:line="360" w:lineRule="auto"/>
        <w:rPr>
          <w:rFonts w:ascii="仿宋" w:eastAsia="仿宋" w:hAnsi="仿宋" w:hint="eastAsia"/>
          <w:sz w:val="24"/>
          <w:szCs w:val="24"/>
        </w:rPr>
      </w:pPr>
    </w:p>
    <w:p w14:paraId="10714004" w14:textId="77777777" w:rsidR="00BD7573" w:rsidRDefault="00BD7573" w:rsidP="00BD7573">
      <w:pPr>
        <w:spacing w:line="360" w:lineRule="auto"/>
        <w:rPr>
          <w:rFonts w:ascii="仿宋" w:eastAsia="仿宋" w:hAnsi="仿宋" w:hint="eastAsia"/>
          <w:sz w:val="24"/>
          <w:szCs w:val="24"/>
        </w:rPr>
      </w:pPr>
    </w:p>
    <w:p w14:paraId="63B182BD" w14:textId="77777777" w:rsidR="00BD7573" w:rsidRDefault="00BD7573" w:rsidP="00BD7573">
      <w:pPr>
        <w:spacing w:line="360" w:lineRule="auto"/>
        <w:rPr>
          <w:rFonts w:ascii="仿宋" w:eastAsia="仿宋" w:hAnsi="仿宋" w:hint="eastAsia"/>
          <w:sz w:val="24"/>
          <w:szCs w:val="24"/>
        </w:rPr>
      </w:pPr>
    </w:p>
    <w:p w14:paraId="2BF169B9" w14:textId="77777777" w:rsidR="00BD7573" w:rsidRDefault="00BD7573" w:rsidP="00BD7573">
      <w:pPr>
        <w:spacing w:line="360" w:lineRule="auto"/>
        <w:rPr>
          <w:rFonts w:ascii="仿宋" w:eastAsia="仿宋" w:hAnsi="仿宋" w:hint="eastAsia"/>
          <w:sz w:val="24"/>
          <w:szCs w:val="24"/>
        </w:rPr>
      </w:pPr>
    </w:p>
    <w:p w14:paraId="6771A89C" w14:textId="77777777" w:rsidR="00BD7573" w:rsidRDefault="00BD7573" w:rsidP="00BD7573">
      <w:pPr>
        <w:spacing w:line="440" w:lineRule="exact"/>
        <w:rPr>
          <w:rFonts w:ascii="仿宋" w:eastAsia="仿宋" w:hAnsi="仿宋" w:cs="仿宋" w:hint="eastAsia"/>
          <w:sz w:val="24"/>
        </w:rPr>
      </w:pPr>
      <w:r>
        <w:rPr>
          <w:rFonts w:ascii="仿宋" w:eastAsia="仿宋" w:hAnsi="仿宋" w:cs="仿宋" w:hint="eastAsia"/>
          <w:sz w:val="24"/>
        </w:rPr>
        <w:t xml:space="preserve">                          供应商：</w:t>
      </w:r>
      <w:r>
        <w:rPr>
          <w:rFonts w:ascii="仿宋" w:eastAsia="仿宋" w:hAnsi="仿宋" w:cs="仿宋" w:hint="eastAsia"/>
          <w:sz w:val="24"/>
          <w:u w:val="single"/>
        </w:rPr>
        <w:t xml:space="preserve">                 </w:t>
      </w:r>
      <w:r>
        <w:rPr>
          <w:rFonts w:ascii="仿宋" w:eastAsia="仿宋" w:hAnsi="仿宋" w:cs="仿宋" w:hint="eastAsia"/>
          <w:sz w:val="24"/>
        </w:rPr>
        <w:t>（公章）</w:t>
      </w:r>
    </w:p>
    <w:p w14:paraId="0E5E50AD" w14:textId="77777777" w:rsidR="00BD7573" w:rsidRDefault="00BD7573" w:rsidP="00BD7573">
      <w:pPr>
        <w:spacing w:line="44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 xml:space="preserve"> 日           </w:t>
      </w:r>
    </w:p>
    <w:p w14:paraId="5349B4D1" w14:textId="77777777" w:rsidR="00BD7573" w:rsidRDefault="00BD7573" w:rsidP="00BD7573">
      <w:pPr>
        <w:spacing w:line="360" w:lineRule="auto"/>
        <w:rPr>
          <w:rFonts w:ascii="仿宋" w:eastAsia="仿宋" w:hAnsi="仿宋" w:hint="eastAsia"/>
          <w:sz w:val="24"/>
          <w:szCs w:val="24"/>
        </w:rPr>
      </w:pPr>
    </w:p>
    <w:p w14:paraId="4DAAAA10" w14:textId="77777777" w:rsidR="00BD7573" w:rsidRDefault="00BD7573" w:rsidP="00BD7573">
      <w:pPr>
        <w:spacing w:line="360" w:lineRule="auto"/>
        <w:rPr>
          <w:rFonts w:ascii="仿宋" w:eastAsia="仿宋" w:hAnsi="仿宋" w:hint="eastAsia"/>
          <w:sz w:val="24"/>
          <w:szCs w:val="24"/>
        </w:rPr>
      </w:pPr>
    </w:p>
    <w:p w14:paraId="274B167C" w14:textId="77777777" w:rsidR="00BD7573" w:rsidRDefault="00BD7573" w:rsidP="00BD7573">
      <w:pPr>
        <w:spacing w:line="360" w:lineRule="auto"/>
        <w:rPr>
          <w:rFonts w:ascii="仿宋" w:eastAsia="仿宋" w:hAnsi="仿宋" w:hint="eastAsia"/>
          <w:sz w:val="24"/>
          <w:szCs w:val="24"/>
        </w:rPr>
      </w:pPr>
    </w:p>
    <w:p w14:paraId="06AA5164" w14:textId="77777777" w:rsidR="00BD7573" w:rsidRDefault="00BD7573" w:rsidP="00BD7573">
      <w:pPr>
        <w:spacing w:line="360" w:lineRule="auto"/>
        <w:rPr>
          <w:rFonts w:ascii="仿宋" w:eastAsia="仿宋" w:hAnsi="仿宋" w:hint="eastAsia"/>
          <w:sz w:val="24"/>
          <w:szCs w:val="24"/>
        </w:rPr>
      </w:pPr>
    </w:p>
    <w:p w14:paraId="4F012199" w14:textId="77777777" w:rsidR="00BD7573" w:rsidRDefault="00BD7573" w:rsidP="00BD7573">
      <w:pPr>
        <w:spacing w:line="360" w:lineRule="auto"/>
        <w:rPr>
          <w:rFonts w:ascii="仿宋" w:eastAsia="仿宋" w:hAnsi="仿宋" w:hint="eastAsia"/>
          <w:sz w:val="24"/>
          <w:szCs w:val="24"/>
        </w:rPr>
      </w:pPr>
    </w:p>
    <w:p w14:paraId="7972D43A" w14:textId="77777777" w:rsidR="00BD7573" w:rsidRDefault="00BD7573" w:rsidP="00BD7573">
      <w:pPr>
        <w:spacing w:line="360" w:lineRule="auto"/>
        <w:rPr>
          <w:rFonts w:ascii="仿宋" w:eastAsia="仿宋" w:hAnsi="仿宋" w:hint="eastAsia"/>
          <w:sz w:val="24"/>
          <w:szCs w:val="24"/>
        </w:rPr>
      </w:pPr>
      <w:r>
        <w:rPr>
          <w:rFonts w:ascii="仿宋" w:eastAsia="仿宋" w:hAnsi="仿宋" w:hint="eastAsia"/>
          <w:sz w:val="24"/>
          <w:szCs w:val="24"/>
        </w:rPr>
        <w:t xml:space="preserve">                          </w:t>
      </w:r>
    </w:p>
    <w:p w14:paraId="4544B99E" w14:textId="77777777" w:rsidR="00BD7573" w:rsidRDefault="00BD7573" w:rsidP="00BD7573">
      <w:pPr>
        <w:widowControl/>
        <w:autoSpaceDE w:val="0"/>
        <w:autoSpaceDN w:val="0"/>
        <w:adjustRightInd w:val="0"/>
        <w:spacing w:line="360" w:lineRule="auto"/>
        <w:rPr>
          <w:rFonts w:ascii="仿宋" w:eastAsia="仿宋" w:hAnsi="仿宋" w:hint="eastAsia"/>
          <w:sz w:val="24"/>
          <w:szCs w:val="24"/>
        </w:rPr>
      </w:pPr>
    </w:p>
    <w:p w14:paraId="7891C8AC" w14:textId="6C305F66" w:rsidR="00BD7573" w:rsidRDefault="00BD7573" w:rsidP="00BD7573">
      <w:pPr>
        <w:widowControl/>
        <w:autoSpaceDE w:val="0"/>
        <w:autoSpaceDN w:val="0"/>
        <w:adjustRightInd w:val="0"/>
        <w:spacing w:line="360" w:lineRule="auto"/>
        <w:rPr>
          <w:rStyle w:val="a8"/>
          <w:rFonts w:hint="eastAsia"/>
          <w:sz w:val="24"/>
          <w:szCs w:val="24"/>
        </w:rPr>
      </w:pPr>
      <w:r>
        <w:rPr>
          <w:rStyle w:val="a8"/>
        </w:rPr>
        <w:br w:type="page"/>
      </w:r>
      <w:r>
        <w:rPr>
          <w:rStyle w:val="a8"/>
          <w:sz w:val="24"/>
          <w:szCs w:val="24"/>
        </w:rPr>
        <w:lastRenderedPageBreak/>
        <w:t>附件</w:t>
      </w:r>
      <w:bookmarkStart w:id="9" w:name="_GoBack"/>
      <w:bookmarkEnd w:id="9"/>
      <w:r>
        <w:rPr>
          <w:rStyle w:val="a8"/>
          <w:sz w:val="24"/>
          <w:szCs w:val="24"/>
        </w:rPr>
        <w:t xml:space="preserve">：    </w:t>
      </w:r>
    </w:p>
    <w:p w14:paraId="0BCC6C5E" w14:textId="77777777" w:rsidR="00BD7573" w:rsidRDefault="00BD7573" w:rsidP="00BD7573">
      <w:pPr>
        <w:widowControl/>
        <w:autoSpaceDE w:val="0"/>
        <w:autoSpaceDN w:val="0"/>
        <w:adjustRightInd w:val="0"/>
        <w:spacing w:line="360" w:lineRule="auto"/>
        <w:jc w:val="center"/>
        <w:rPr>
          <w:sz w:val="28"/>
          <w:szCs w:val="28"/>
        </w:rPr>
      </w:pPr>
      <w:r>
        <w:rPr>
          <w:rFonts w:ascii="仿宋" w:eastAsia="仿宋" w:hAnsi="仿宋" w:cs="宋体" w:hint="eastAsia"/>
          <w:sz w:val="28"/>
          <w:szCs w:val="28"/>
        </w:rPr>
        <w:t>法定代表人授权委托书</w:t>
      </w:r>
    </w:p>
    <w:p w14:paraId="3C660B9E" w14:textId="77777777" w:rsidR="00BD7573" w:rsidRDefault="00BD7573" w:rsidP="00BD7573">
      <w:pPr>
        <w:widowControl/>
        <w:autoSpaceDE w:val="0"/>
        <w:autoSpaceDN w:val="0"/>
        <w:adjustRightInd w:val="0"/>
        <w:spacing w:line="360" w:lineRule="auto"/>
        <w:rPr>
          <w:rFonts w:ascii="仿宋" w:eastAsia="仿宋" w:hAnsi="仿宋" w:hint="eastAsia"/>
          <w:sz w:val="24"/>
          <w:szCs w:val="24"/>
        </w:rPr>
      </w:pPr>
    </w:p>
    <w:p w14:paraId="31D89274" w14:textId="77777777" w:rsidR="00BD7573" w:rsidRDefault="00BD7573" w:rsidP="00BD7573">
      <w:pPr>
        <w:widowControl/>
        <w:autoSpaceDE w:val="0"/>
        <w:autoSpaceDN w:val="0"/>
        <w:adjustRightInd w:val="0"/>
        <w:spacing w:line="360" w:lineRule="auto"/>
        <w:rPr>
          <w:rFonts w:ascii="仿宋" w:eastAsia="仿宋" w:hAnsi="仿宋" w:hint="eastAsia"/>
          <w:sz w:val="24"/>
          <w:szCs w:val="24"/>
        </w:rPr>
      </w:pPr>
      <w:r>
        <w:rPr>
          <w:rFonts w:ascii="仿宋" w:eastAsia="仿宋" w:hAnsi="仿宋" w:cs="仿宋" w:hint="eastAsia"/>
          <w:sz w:val="24"/>
          <w:szCs w:val="24"/>
          <w:u w:val="single"/>
        </w:rPr>
        <w:t xml:space="preserve">   （采购人）  </w:t>
      </w:r>
      <w:r>
        <w:rPr>
          <w:rStyle w:val="a8"/>
          <w:sz w:val="24"/>
          <w:szCs w:val="24"/>
        </w:rPr>
        <w:t>：</w:t>
      </w:r>
    </w:p>
    <w:p w14:paraId="5C772EC0" w14:textId="77777777" w:rsidR="00BD7573" w:rsidRDefault="00BD7573" w:rsidP="00BD7573">
      <w:pPr>
        <w:widowControl/>
        <w:autoSpaceDE w:val="0"/>
        <w:autoSpaceDN w:val="0"/>
        <w:adjustRightInd w:val="0"/>
        <w:spacing w:line="360" w:lineRule="auto"/>
        <w:ind w:firstLine="480"/>
        <w:rPr>
          <w:rFonts w:ascii="仿宋" w:eastAsia="仿宋" w:hAnsi="仿宋" w:hint="eastAsia"/>
          <w:sz w:val="24"/>
          <w:szCs w:val="24"/>
        </w:rPr>
      </w:pPr>
      <w:r>
        <w:rPr>
          <w:rStyle w:val="a8"/>
          <w:sz w:val="24"/>
          <w:szCs w:val="24"/>
        </w:rPr>
        <w:t>我</w:t>
      </w:r>
      <w:r>
        <w:rPr>
          <w:rFonts w:ascii="仿宋" w:eastAsia="仿宋" w:hAnsi="仿宋" w:cs="仿宋" w:hint="eastAsia"/>
          <w:sz w:val="24"/>
          <w:szCs w:val="24"/>
          <w:u w:val="single"/>
        </w:rPr>
        <w:t xml:space="preserve">   （姓名） </w:t>
      </w:r>
      <w:r>
        <w:rPr>
          <w:rStyle w:val="a8"/>
          <w:sz w:val="24"/>
          <w:szCs w:val="24"/>
        </w:rPr>
        <w:t>系</w:t>
      </w:r>
      <w:r>
        <w:rPr>
          <w:rFonts w:ascii="仿宋" w:eastAsia="仿宋" w:hAnsi="仿宋" w:cs="仿宋" w:hint="eastAsia"/>
          <w:sz w:val="24"/>
          <w:szCs w:val="24"/>
          <w:u w:val="single"/>
        </w:rPr>
        <w:t xml:space="preserve">    （供应商名称）</w:t>
      </w:r>
      <w:r>
        <w:rPr>
          <w:rStyle w:val="a8"/>
          <w:sz w:val="24"/>
          <w:szCs w:val="24"/>
        </w:rPr>
        <w:t>法定代表人，现授权委托我公司的</w:t>
      </w:r>
      <w:r>
        <w:rPr>
          <w:rFonts w:ascii="仿宋" w:eastAsia="仿宋" w:hAnsi="仿宋" w:cs="仿宋" w:hint="eastAsia"/>
          <w:sz w:val="24"/>
          <w:szCs w:val="24"/>
          <w:u w:val="single"/>
        </w:rPr>
        <w:t xml:space="preserve">  （姓名、职务或者职称）</w:t>
      </w:r>
      <w:r>
        <w:rPr>
          <w:rStyle w:val="a8"/>
          <w:sz w:val="24"/>
          <w:szCs w:val="24"/>
        </w:rPr>
        <w:t>为我公司本次</w:t>
      </w:r>
      <w:r>
        <w:rPr>
          <w:rFonts w:ascii="仿宋" w:eastAsia="仿宋" w:hAnsi="仿宋" w:cs="仿宋" w:hint="eastAsia"/>
          <w:sz w:val="24"/>
          <w:szCs w:val="24"/>
          <w:u w:val="single"/>
        </w:rPr>
        <w:t xml:space="preserve">             </w:t>
      </w:r>
      <w:r>
        <w:rPr>
          <w:rStyle w:val="a8"/>
          <w:sz w:val="24"/>
          <w:szCs w:val="24"/>
        </w:rPr>
        <w:t>项目的授权代表，代表我方办理本次报价、签约等相关事宜，签署全部有关的文件、协议、合同并具有法律效力。</w:t>
      </w:r>
    </w:p>
    <w:p w14:paraId="634967F2" w14:textId="77777777" w:rsidR="00BD7573" w:rsidRDefault="00BD7573" w:rsidP="00BD7573">
      <w:pPr>
        <w:widowControl/>
        <w:autoSpaceDE w:val="0"/>
        <w:autoSpaceDN w:val="0"/>
        <w:adjustRightInd w:val="0"/>
        <w:spacing w:line="360" w:lineRule="auto"/>
        <w:ind w:firstLine="480"/>
        <w:rPr>
          <w:rStyle w:val="a8"/>
          <w:rFonts w:hint="eastAsia"/>
          <w:sz w:val="24"/>
          <w:szCs w:val="24"/>
        </w:rPr>
      </w:pPr>
      <w:r>
        <w:rPr>
          <w:rStyle w:val="a8"/>
          <w:sz w:val="24"/>
          <w:szCs w:val="24"/>
        </w:rPr>
        <w:t>在我方未发出撤销授权委托书的书面通知以前，本授权委托书一直有效。被授权人签署的所有文件（在授权书有效期内签署的）不因授权撤销而失效。</w:t>
      </w:r>
    </w:p>
    <w:p w14:paraId="122593D8" w14:textId="77777777" w:rsidR="00BD7573" w:rsidRDefault="00BD7573" w:rsidP="00BD7573">
      <w:pPr>
        <w:widowControl/>
        <w:autoSpaceDE w:val="0"/>
        <w:autoSpaceDN w:val="0"/>
        <w:adjustRightInd w:val="0"/>
        <w:spacing w:line="360" w:lineRule="auto"/>
        <w:ind w:firstLine="480"/>
        <w:rPr>
          <w:rStyle w:val="a8"/>
          <w:sz w:val="24"/>
          <w:szCs w:val="24"/>
        </w:rPr>
      </w:pPr>
      <w:r>
        <w:rPr>
          <w:rStyle w:val="a8"/>
          <w:sz w:val="24"/>
          <w:szCs w:val="24"/>
        </w:rPr>
        <w:t>被授权代表无权转让委托权。特此授权。</w:t>
      </w:r>
    </w:p>
    <w:p w14:paraId="46A592A5" w14:textId="77777777" w:rsidR="00BD7573" w:rsidRDefault="00BD7573" w:rsidP="00BD7573">
      <w:pPr>
        <w:widowControl/>
        <w:autoSpaceDE w:val="0"/>
        <w:autoSpaceDN w:val="0"/>
        <w:adjustRightInd w:val="0"/>
        <w:spacing w:line="360" w:lineRule="auto"/>
        <w:ind w:firstLine="480"/>
      </w:pPr>
      <w:r>
        <w:rPr>
          <w:rStyle w:val="a8"/>
          <w:sz w:val="24"/>
          <w:szCs w:val="24"/>
        </w:rPr>
        <w:t>本授权委托书于</w:t>
      </w:r>
      <w:r>
        <w:rPr>
          <w:rFonts w:ascii="仿宋" w:eastAsia="仿宋" w:hAnsi="仿宋" w:cs="仿宋" w:hint="eastAsia"/>
          <w:sz w:val="24"/>
          <w:szCs w:val="24"/>
          <w:u w:val="single"/>
        </w:rPr>
        <w:t xml:space="preserve">        </w:t>
      </w:r>
      <w:r>
        <w:rPr>
          <w:rStyle w:val="a8"/>
          <w:sz w:val="24"/>
          <w:szCs w:val="24"/>
        </w:rPr>
        <w:t>年</w:t>
      </w:r>
      <w:r>
        <w:rPr>
          <w:rFonts w:ascii="仿宋" w:eastAsia="仿宋" w:hAnsi="仿宋" w:cs="仿宋" w:hint="eastAsia"/>
          <w:sz w:val="24"/>
          <w:szCs w:val="24"/>
          <w:u w:val="single"/>
        </w:rPr>
        <w:t xml:space="preserve">        </w:t>
      </w:r>
      <w:r>
        <w:rPr>
          <w:rStyle w:val="a8"/>
          <w:sz w:val="24"/>
          <w:szCs w:val="24"/>
        </w:rPr>
        <w:t>月</w:t>
      </w:r>
      <w:r>
        <w:rPr>
          <w:rFonts w:ascii="仿宋" w:eastAsia="仿宋" w:hAnsi="仿宋" w:cs="仿宋" w:hint="eastAsia"/>
          <w:sz w:val="24"/>
          <w:szCs w:val="24"/>
          <w:u w:val="single"/>
        </w:rPr>
        <w:t xml:space="preserve">        </w:t>
      </w:r>
      <w:r>
        <w:rPr>
          <w:rStyle w:val="a8"/>
          <w:sz w:val="24"/>
          <w:szCs w:val="24"/>
        </w:rPr>
        <w:t>日</w:t>
      </w:r>
      <w:r>
        <w:rPr>
          <w:rStyle w:val="a8"/>
          <w:rFonts w:hint="eastAsia"/>
          <w:sz w:val="24"/>
          <w:szCs w:val="24"/>
        </w:rPr>
        <w:t>起</w:t>
      </w:r>
      <w:r>
        <w:rPr>
          <w:rStyle w:val="a8"/>
          <w:sz w:val="24"/>
          <w:szCs w:val="24"/>
        </w:rPr>
        <w:t>签字生效</w:t>
      </w:r>
      <w:r>
        <w:rPr>
          <w:rStyle w:val="a8"/>
          <w:rFonts w:hint="eastAsia"/>
          <w:sz w:val="24"/>
          <w:szCs w:val="24"/>
        </w:rPr>
        <w:t>，</w:t>
      </w:r>
      <w:r>
        <w:rPr>
          <w:rStyle w:val="a8"/>
          <w:sz w:val="24"/>
          <w:szCs w:val="24"/>
        </w:rPr>
        <w:t>特此声明。</w:t>
      </w:r>
    </w:p>
    <w:p w14:paraId="58F7A13A" w14:textId="77777777" w:rsidR="00BD7573" w:rsidRDefault="00BD7573" w:rsidP="00BD7573">
      <w:pPr>
        <w:widowControl/>
        <w:autoSpaceDE w:val="0"/>
        <w:autoSpaceDN w:val="0"/>
        <w:adjustRightInd w:val="0"/>
        <w:spacing w:line="360" w:lineRule="auto"/>
        <w:rPr>
          <w:rFonts w:ascii="仿宋" w:eastAsia="仿宋" w:hAnsi="仿宋" w:hint="eastAsia"/>
          <w:sz w:val="24"/>
          <w:szCs w:val="24"/>
        </w:rPr>
      </w:pPr>
    </w:p>
    <w:p w14:paraId="2EF10D61" w14:textId="77777777" w:rsidR="00BD7573" w:rsidRDefault="00BD7573" w:rsidP="00BD7573">
      <w:pPr>
        <w:widowControl/>
        <w:autoSpaceDE w:val="0"/>
        <w:autoSpaceDN w:val="0"/>
        <w:adjustRightInd w:val="0"/>
        <w:spacing w:line="360" w:lineRule="auto"/>
        <w:jc w:val="center"/>
        <w:rPr>
          <w:rFonts w:ascii="仿宋" w:eastAsia="仿宋" w:hAnsi="仿宋" w:cs="仿宋" w:hint="eastAsia"/>
          <w:sz w:val="24"/>
          <w:szCs w:val="24"/>
        </w:rPr>
      </w:pPr>
      <w:r>
        <w:rPr>
          <w:rFonts w:ascii="仿宋" w:eastAsia="仿宋" w:hAnsi="仿宋" w:cs="仿宋" w:hint="eastAsia"/>
          <w:sz w:val="24"/>
          <w:szCs w:val="24"/>
        </w:rPr>
        <w:t>(附法人代表身份证以及被授权代表身份证复印件)</w:t>
      </w:r>
    </w:p>
    <w:p w14:paraId="709B1DDF" w14:textId="77777777" w:rsidR="00BD7573" w:rsidRDefault="00BD7573" w:rsidP="00BD7573">
      <w:pPr>
        <w:widowControl/>
        <w:autoSpaceDE w:val="0"/>
        <w:autoSpaceDN w:val="0"/>
        <w:adjustRightInd w:val="0"/>
        <w:spacing w:line="360" w:lineRule="auto"/>
        <w:jc w:val="center"/>
        <w:rPr>
          <w:rFonts w:ascii="仿宋" w:eastAsia="仿宋" w:hAnsi="仿宋" w:cs="仿宋" w:hint="eastAsia"/>
          <w:sz w:val="24"/>
          <w:szCs w:val="24"/>
        </w:rPr>
      </w:pPr>
    </w:p>
    <w:p w14:paraId="09D5F9D6" w14:textId="77777777" w:rsidR="00BD7573" w:rsidRDefault="00BD7573" w:rsidP="00BD7573">
      <w:pPr>
        <w:widowControl/>
        <w:autoSpaceDE w:val="0"/>
        <w:autoSpaceDN w:val="0"/>
        <w:adjustRightInd w:val="0"/>
        <w:spacing w:line="360" w:lineRule="auto"/>
        <w:jc w:val="center"/>
        <w:rPr>
          <w:rFonts w:ascii="仿宋" w:eastAsia="仿宋" w:hAnsi="仿宋" w:hint="eastAsia"/>
          <w:sz w:val="24"/>
          <w:szCs w:val="24"/>
        </w:rPr>
      </w:pPr>
    </w:p>
    <w:p w14:paraId="70DE4A1A" w14:textId="77777777" w:rsidR="00BD7573" w:rsidRDefault="00BD7573" w:rsidP="00BD7573">
      <w:pPr>
        <w:widowControl/>
        <w:autoSpaceDE w:val="0"/>
        <w:autoSpaceDN w:val="0"/>
        <w:adjustRightInd w:val="0"/>
        <w:spacing w:line="360" w:lineRule="auto"/>
        <w:rPr>
          <w:rStyle w:val="a8"/>
          <w:rFonts w:hint="eastAsia"/>
          <w:sz w:val="24"/>
          <w:szCs w:val="24"/>
        </w:rPr>
      </w:pPr>
      <w:r>
        <w:rPr>
          <w:rStyle w:val="a8"/>
          <w:sz w:val="24"/>
          <w:szCs w:val="24"/>
        </w:rPr>
        <w:t>被授权代表姓名：             性 别：              年 龄：</w:t>
      </w:r>
    </w:p>
    <w:p w14:paraId="1ACDAC9A" w14:textId="77777777" w:rsidR="00BD7573" w:rsidRDefault="00BD7573" w:rsidP="00BD7573">
      <w:pPr>
        <w:widowControl/>
        <w:autoSpaceDE w:val="0"/>
        <w:autoSpaceDN w:val="0"/>
        <w:adjustRightInd w:val="0"/>
        <w:spacing w:line="360" w:lineRule="auto"/>
        <w:rPr>
          <w:rStyle w:val="a8"/>
          <w:sz w:val="24"/>
          <w:szCs w:val="24"/>
        </w:rPr>
      </w:pPr>
      <w:r>
        <w:rPr>
          <w:rStyle w:val="a8"/>
          <w:sz w:val="24"/>
          <w:szCs w:val="24"/>
        </w:rPr>
        <w:t xml:space="preserve">单  位：                     部 门：              职 </w:t>
      </w:r>
      <w:proofErr w:type="gramStart"/>
      <w:r>
        <w:rPr>
          <w:rStyle w:val="a8"/>
          <w:sz w:val="24"/>
          <w:szCs w:val="24"/>
        </w:rPr>
        <w:t>务</w:t>
      </w:r>
      <w:proofErr w:type="gramEnd"/>
      <w:r>
        <w:rPr>
          <w:rStyle w:val="a8"/>
          <w:sz w:val="24"/>
          <w:szCs w:val="24"/>
        </w:rPr>
        <w:t>：</w:t>
      </w:r>
    </w:p>
    <w:p w14:paraId="5F634BD0" w14:textId="77777777" w:rsidR="00BD7573" w:rsidRDefault="00BD7573" w:rsidP="00BD7573">
      <w:pPr>
        <w:widowControl/>
        <w:autoSpaceDE w:val="0"/>
        <w:autoSpaceDN w:val="0"/>
        <w:adjustRightInd w:val="0"/>
        <w:spacing w:line="360" w:lineRule="auto"/>
        <w:rPr>
          <w:sz w:val="24"/>
          <w:szCs w:val="24"/>
        </w:rPr>
      </w:pPr>
    </w:p>
    <w:p w14:paraId="7F60496B" w14:textId="77777777" w:rsidR="00BD7573" w:rsidRDefault="00BD7573" w:rsidP="00BD7573">
      <w:pPr>
        <w:autoSpaceDE w:val="0"/>
        <w:autoSpaceDN w:val="0"/>
        <w:adjustRightInd w:val="0"/>
        <w:spacing w:line="360" w:lineRule="auto"/>
        <w:rPr>
          <w:rFonts w:eastAsia="仿宋" w:hint="eastAsia"/>
          <w:spacing w:val="20"/>
          <w:sz w:val="24"/>
        </w:rPr>
      </w:pPr>
      <w:r>
        <w:rPr>
          <w:rFonts w:ascii="仿宋" w:eastAsia="仿宋" w:cs="仿宋" w:hint="eastAsia"/>
          <w:sz w:val="24"/>
          <w:lang w:val="zh-CN"/>
        </w:rPr>
        <w:t>供应商名称（公章）：</w:t>
      </w:r>
      <w:r>
        <w:rPr>
          <w:rFonts w:ascii="仿宋" w:eastAsia="仿宋" w:cs="仿宋" w:hint="eastAsia"/>
          <w:sz w:val="24"/>
          <w:u w:val="single"/>
          <w:lang w:val="zh-CN"/>
        </w:rPr>
        <w:t xml:space="preserve">          </w:t>
      </w:r>
    </w:p>
    <w:p w14:paraId="2BED8C6D" w14:textId="77777777" w:rsidR="00BD7573" w:rsidRDefault="00BD7573" w:rsidP="00BD7573">
      <w:pPr>
        <w:autoSpaceDE w:val="0"/>
        <w:autoSpaceDN w:val="0"/>
        <w:adjustRightInd w:val="0"/>
        <w:spacing w:line="360" w:lineRule="auto"/>
        <w:rPr>
          <w:rFonts w:ascii="仿宋" w:eastAsia="仿宋" w:cs="仿宋" w:hint="eastAsia"/>
          <w:sz w:val="24"/>
          <w:lang w:val="zh-CN"/>
        </w:rPr>
      </w:pPr>
      <w:r>
        <w:rPr>
          <w:rFonts w:ascii="仿宋" w:eastAsia="仿宋" w:cs="仿宋" w:hint="eastAsia"/>
          <w:sz w:val="24"/>
          <w:lang w:val="zh-CN"/>
        </w:rPr>
        <w:t>法定代表人（签字或盖章）：</w:t>
      </w:r>
      <w:r>
        <w:rPr>
          <w:rFonts w:ascii="仿宋" w:eastAsia="仿宋" w:cs="仿宋" w:hint="eastAsia"/>
          <w:sz w:val="24"/>
          <w:u w:val="single"/>
          <w:lang w:val="zh-CN"/>
        </w:rPr>
        <w:t xml:space="preserve">    </w:t>
      </w:r>
      <w:r>
        <w:rPr>
          <w:rFonts w:ascii="仿宋" w:eastAsia="仿宋" w:cs="仿宋" w:hint="eastAsia"/>
          <w:sz w:val="24"/>
          <w:u w:val="single"/>
        </w:rPr>
        <w:t xml:space="preserve">       </w:t>
      </w:r>
      <w:r>
        <w:rPr>
          <w:rFonts w:ascii="仿宋" w:eastAsia="仿宋" w:cs="仿宋" w:hint="eastAsia"/>
          <w:sz w:val="24"/>
          <w:u w:val="single"/>
          <w:lang w:val="zh-CN"/>
        </w:rPr>
        <w:t xml:space="preserve">   </w:t>
      </w:r>
    </w:p>
    <w:p w14:paraId="5331037E" w14:textId="77777777" w:rsidR="00BD7573" w:rsidRDefault="00BD7573" w:rsidP="00BD7573">
      <w:pPr>
        <w:widowControl/>
        <w:autoSpaceDE w:val="0"/>
        <w:autoSpaceDN w:val="0"/>
        <w:adjustRightInd w:val="0"/>
        <w:spacing w:line="360" w:lineRule="auto"/>
        <w:rPr>
          <w:rFonts w:ascii="仿宋" w:eastAsia="仿宋" w:hAnsi="仿宋" w:hint="eastAsia"/>
          <w:sz w:val="24"/>
          <w:szCs w:val="24"/>
        </w:rPr>
      </w:pPr>
      <w:r>
        <w:rPr>
          <w:rFonts w:ascii="仿宋" w:eastAsia="仿宋" w:cs="仿宋" w:hint="eastAsia"/>
          <w:sz w:val="24"/>
          <w:lang w:val="zh-CN"/>
        </w:rPr>
        <w:t>日期：</w:t>
      </w:r>
      <w:r>
        <w:rPr>
          <w:rFonts w:ascii="仿宋" w:eastAsia="仿宋" w:cs="仿宋" w:hint="eastAsia"/>
          <w:sz w:val="24"/>
          <w:u w:val="single"/>
          <w:lang w:val="zh-CN"/>
        </w:rPr>
        <w:t xml:space="preserve">            </w:t>
      </w:r>
    </w:p>
    <w:p w14:paraId="6718E4C2" w14:textId="77777777" w:rsidR="00BD7573" w:rsidRPr="00BD7573" w:rsidRDefault="00BD7573" w:rsidP="00BD7573">
      <w:pPr>
        <w:pStyle w:val="TOC1"/>
        <w:rPr>
          <w:rFonts w:hint="eastAsia"/>
        </w:rPr>
      </w:pPr>
    </w:p>
    <w:sectPr w:rsidR="00BD7573" w:rsidRPr="00BD7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FC24C5"/>
    <w:rsid w:val="009E5B07"/>
    <w:rsid w:val="00BD7573"/>
    <w:rsid w:val="027B63D3"/>
    <w:rsid w:val="04833DEE"/>
    <w:rsid w:val="0BAB6E59"/>
    <w:rsid w:val="0CE23489"/>
    <w:rsid w:val="14DA5D0C"/>
    <w:rsid w:val="16DC07D3"/>
    <w:rsid w:val="180512EF"/>
    <w:rsid w:val="18B76786"/>
    <w:rsid w:val="19A547DE"/>
    <w:rsid w:val="1E6F484D"/>
    <w:rsid w:val="2B993E1E"/>
    <w:rsid w:val="2E952268"/>
    <w:rsid w:val="2EC460A4"/>
    <w:rsid w:val="324D0B28"/>
    <w:rsid w:val="32781B04"/>
    <w:rsid w:val="36274F63"/>
    <w:rsid w:val="393741F7"/>
    <w:rsid w:val="3FE57D84"/>
    <w:rsid w:val="49DB5177"/>
    <w:rsid w:val="51A247C8"/>
    <w:rsid w:val="533051D7"/>
    <w:rsid w:val="59882BC6"/>
    <w:rsid w:val="5A2C457C"/>
    <w:rsid w:val="62E52A84"/>
    <w:rsid w:val="6CC567CF"/>
    <w:rsid w:val="70AC52F5"/>
    <w:rsid w:val="726F525F"/>
    <w:rsid w:val="7CFC24C5"/>
    <w:rsid w:val="7FC3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939CA"/>
  <w15:docId w15:val="{D3ADB138-8424-44C6-93E9-DF9F5279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TOC1"/>
    <w:autoRedefine/>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1"/>
    <w:basedOn w:val="a"/>
    <w:next w:val="a"/>
    <w:qFormat/>
    <w:pPr>
      <w:textAlignment w:val="baseline"/>
    </w:pPr>
  </w:style>
  <w:style w:type="paragraph" w:styleId="a3">
    <w:name w:val="Body Text Indent"/>
    <w:basedOn w:val="a"/>
    <w:qFormat/>
    <w:pPr>
      <w:spacing w:after="120"/>
      <w:ind w:leftChars="200" w:left="420"/>
    </w:pPr>
    <w:rPr>
      <w:rFonts w:eastAsia="Times New Roman"/>
      <w:kern w:val="0"/>
      <w:sz w:val="20"/>
      <w:szCs w:val="21"/>
    </w:rPr>
  </w:style>
  <w:style w:type="paragraph" w:styleId="a4">
    <w:name w:val="Block Text"/>
    <w:basedOn w:val="a"/>
    <w:qFormat/>
    <w:pPr>
      <w:snapToGrid w:val="0"/>
      <w:spacing w:before="240" w:line="500" w:lineRule="exact"/>
      <w:ind w:left="480" w:right="26"/>
    </w:pPr>
    <w:rPr>
      <w:sz w:val="24"/>
    </w:rPr>
  </w:style>
  <w:style w:type="paragraph" w:styleId="2">
    <w:name w:val="Body Text First Indent 2"/>
    <w:basedOn w:val="a3"/>
    <w:next w:val="a4"/>
    <w:qFormat/>
    <w:pPr>
      <w:ind w:firstLineChars="200" w:firstLine="420"/>
    </w:pPr>
  </w:style>
  <w:style w:type="paragraph" w:styleId="a5">
    <w:name w:val="Date"/>
    <w:basedOn w:val="a"/>
    <w:next w:val="a"/>
    <w:link w:val="a6"/>
    <w:rsid w:val="00BD7573"/>
    <w:pPr>
      <w:ind w:leftChars="2500" w:left="100"/>
    </w:pPr>
  </w:style>
  <w:style w:type="character" w:customStyle="1" w:styleId="a6">
    <w:name w:val="日期 字符"/>
    <w:basedOn w:val="a0"/>
    <w:link w:val="a5"/>
    <w:rsid w:val="00BD7573"/>
    <w:rPr>
      <w:rFonts w:ascii="Times New Roman" w:eastAsia="宋体" w:hAnsi="Times New Roman" w:cs="Times New Roman"/>
      <w:kern w:val="2"/>
      <w:sz w:val="21"/>
      <w:szCs w:val="22"/>
    </w:rPr>
  </w:style>
  <w:style w:type="paragraph" w:customStyle="1" w:styleId="a7">
    <w:name w:val="首行缩进"/>
    <w:unhideWhenUsed/>
    <w:qFormat/>
    <w:rsid w:val="00BD7573"/>
    <w:pPr>
      <w:widowControl w:val="0"/>
      <w:spacing w:line="360" w:lineRule="auto"/>
      <w:ind w:leftChars="100" w:left="210" w:firstLineChars="200" w:firstLine="420"/>
      <w:jc w:val="both"/>
    </w:pPr>
    <w:rPr>
      <w:rFonts w:ascii="宋体" w:eastAsia="宋体" w:hAnsi="宋体" w:cs="Times New Roman"/>
      <w:kern w:val="2"/>
      <w:sz w:val="21"/>
      <w:szCs w:val="24"/>
    </w:rPr>
  </w:style>
  <w:style w:type="character" w:customStyle="1" w:styleId="a8">
    <w:name w:val="样式 仿宋"/>
    <w:qFormat/>
    <w:rsid w:val="00BD7573"/>
    <w:rPr>
      <w:rFonts w:ascii="仿宋" w:eastAsia="仿宋" w:hAnsi="仿宋"/>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孫鈺鉐</dc:creator>
  <cp:lastModifiedBy>Administrator</cp:lastModifiedBy>
  <cp:revision>2</cp:revision>
  <dcterms:created xsi:type="dcterms:W3CDTF">2024-12-20T05:57:00Z</dcterms:created>
  <dcterms:modified xsi:type="dcterms:W3CDTF">2024-12-20T06:30:00Z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C2AA9CA33772493E9E916E582B76D906_11</vt:lpwstr>
  </property>
  <property fmtid="{D5CDD505-2E9C-101B-9397-08002B2CF9AE}" pid="4" name="KSOTemplateDocerSaveRecord">
    <vt:lpwstr>eyJoZGlkIjoiZjI0ZmJkMThjMDIxMzU3MDg3NzAxODlhMTViNjQ3MDgiLCJ1c2VySWQiOiIyNjk3NDAxNDEifQ==</vt:lpwstr>
  </property>
</Properties>
</file>